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08" w:rsidRDefault="00055308" w:rsidP="006A2B0C">
      <w:pPr>
        <w:pStyle w:val="1"/>
        <w:rPr>
          <w:rFonts w:ascii="Arial" w:hAnsi="Arial" w:cs="Arial"/>
          <w:b/>
          <w:sz w:val="24"/>
          <w:szCs w:val="24"/>
        </w:rPr>
      </w:pPr>
    </w:p>
    <w:p w:rsidR="00055308" w:rsidRDefault="00055308" w:rsidP="00E52FB0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52FB0" w:rsidRPr="006A2B0C" w:rsidRDefault="00E52FB0" w:rsidP="006A2B0C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A2B0C">
        <w:rPr>
          <w:rFonts w:ascii="Arial" w:hAnsi="Arial" w:cs="Arial"/>
          <w:b/>
          <w:sz w:val="28"/>
          <w:szCs w:val="28"/>
        </w:rPr>
        <w:t>Томская область</w:t>
      </w:r>
    </w:p>
    <w:p w:rsidR="00E52FB0" w:rsidRPr="006A2B0C" w:rsidRDefault="00E52FB0" w:rsidP="006A2B0C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A2B0C">
        <w:rPr>
          <w:rFonts w:ascii="Arial" w:hAnsi="Arial" w:cs="Arial"/>
          <w:b/>
          <w:sz w:val="28"/>
          <w:szCs w:val="28"/>
        </w:rPr>
        <w:t>Верхнекетский район</w:t>
      </w:r>
    </w:p>
    <w:p w:rsidR="00E52FB0" w:rsidRPr="006A2B0C" w:rsidRDefault="00E52FB0" w:rsidP="006A2B0C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A2B0C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52FB0" w:rsidRPr="007861CF" w:rsidTr="00E52FB0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52FB0" w:rsidRPr="007861CF" w:rsidRDefault="00E52FB0">
            <w:pPr>
              <w:pStyle w:val="1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52FB0" w:rsidRPr="007861CF" w:rsidRDefault="00E52FB0">
            <w:pPr>
              <w:pStyle w:val="1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E52FB0" w:rsidRPr="007861CF" w:rsidRDefault="00E52FB0" w:rsidP="00E52FB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52FB0" w:rsidRPr="007861CF" w:rsidRDefault="00E52FB0" w:rsidP="00E52FB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7861CF">
        <w:rPr>
          <w:rFonts w:ascii="Arial" w:hAnsi="Arial" w:cs="Arial"/>
          <w:b/>
          <w:sz w:val="24"/>
          <w:szCs w:val="24"/>
        </w:rPr>
        <w:t>РЕШЕНИЕ</w:t>
      </w:r>
    </w:p>
    <w:p w:rsidR="00E52FB0" w:rsidRPr="007861CF" w:rsidRDefault="00E52FB0" w:rsidP="00E52FB0">
      <w:pPr>
        <w:pStyle w:val="1"/>
        <w:jc w:val="center"/>
        <w:rPr>
          <w:rFonts w:ascii="Arial" w:hAnsi="Arial" w:cs="Arial"/>
          <w:sz w:val="24"/>
          <w:szCs w:val="24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1"/>
        <w:gridCol w:w="4679"/>
      </w:tblGrid>
      <w:tr w:rsidR="00E52FB0" w:rsidRPr="007861CF" w:rsidTr="00E52FB0">
        <w:tc>
          <w:tcPr>
            <w:tcW w:w="4860" w:type="dxa"/>
            <w:hideMark/>
          </w:tcPr>
          <w:p w:rsidR="00E52FB0" w:rsidRPr="007861CF" w:rsidRDefault="00E52FB0">
            <w:pPr>
              <w:pStyle w:val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1C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11F86" w:rsidRPr="007861CF">
              <w:rPr>
                <w:rFonts w:ascii="Arial" w:hAnsi="Arial" w:cs="Arial"/>
                <w:sz w:val="24"/>
                <w:szCs w:val="24"/>
              </w:rPr>
              <w:t xml:space="preserve">16 декабря  </w:t>
            </w:r>
            <w:r w:rsidRPr="007861CF">
              <w:rPr>
                <w:rFonts w:ascii="Arial" w:hAnsi="Arial" w:cs="Arial"/>
                <w:sz w:val="24"/>
                <w:szCs w:val="24"/>
              </w:rPr>
              <w:t>2013 года</w:t>
            </w:r>
          </w:p>
        </w:tc>
        <w:tc>
          <w:tcPr>
            <w:tcW w:w="4678" w:type="dxa"/>
            <w:hideMark/>
          </w:tcPr>
          <w:p w:rsidR="00E52FB0" w:rsidRPr="007861CF" w:rsidRDefault="00E52FB0">
            <w:pPr>
              <w:pStyle w:val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1C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911F86" w:rsidRPr="00786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2DA">
              <w:rPr>
                <w:rFonts w:ascii="Arial" w:hAnsi="Arial" w:cs="Arial"/>
                <w:sz w:val="24"/>
                <w:szCs w:val="24"/>
              </w:rPr>
              <w:t xml:space="preserve">                                    №94</w:t>
            </w:r>
            <w:r w:rsidRPr="007861C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E52FB0" w:rsidRPr="007861CF" w:rsidTr="00E52FB0">
        <w:tc>
          <w:tcPr>
            <w:tcW w:w="4860" w:type="dxa"/>
            <w:hideMark/>
          </w:tcPr>
          <w:p w:rsidR="00E52FB0" w:rsidRPr="007861CF" w:rsidRDefault="00E52FB0">
            <w:pPr>
              <w:pStyle w:val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1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2FB0" w:rsidRPr="007861CF" w:rsidRDefault="00E52FB0" w:rsidP="006A2B0C">
            <w:pPr>
              <w:pStyle w:val="1"/>
              <w:spacing w:line="360" w:lineRule="auto"/>
              <w:ind w:right="5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1CF"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муниципального образования «Белоярское городское поселение»</w:t>
            </w:r>
          </w:p>
          <w:p w:rsidR="00911F86" w:rsidRPr="007861CF" w:rsidRDefault="00911F86" w:rsidP="006A2B0C">
            <w:pPr>
              <w:pStyle w:val="1"/>
              <w:spacing w:line="360" w:lineRule="auto"/>
              <w:ind w:right="5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1CF">
              <w:rPr>
                <w:rFonts w:ascii="Arial" w:hAnsi="Arial" w:cs="Arial"/>
                <w:sz w:val="24"/>
                <w:szCs w:val="24"/>
              </w:rPr>
              <w:t>(в первом чтении)</w:t>
            </w:r>
          </w:p>
        </w:tc>
        <w:tc>
          <w:tcPr>
            <w:tcW w:w="4678" w:type="dxa"/>
            <w:hideMark/>
          </w:tcPr>
          <w:p w:rsidR="00E52FB0" w:rsidRPr="007861CF" w:rsidRDefault="00E52FB0">
            <w:pPr>
              <w:pStyle w:val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1C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</w:tr>
    </w:tbl>
    <w:p w:rsidR="00E52FB0" w:rsidRPr="007861CF" w:rsidRDefault="00E52FB0" w:rsidP="00E52FB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52FB0" w:rsidRPr="007861CF" w:rsidRDefault="00E52FB0" w:rsidP="00E52FB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          </w:t>
      </w:r>
      <w:r w:rsidRPr="007861CF">
        <w:rPr>
          <w:rFonts w:ascii="Arial" w:hAnsi="Arial" w:cs="Arial"/>
          <w:i/>
          <w:sz w:val="24"/>
          <w:szCs w:val="24"/>
        </w:rPr>
        <w:t xml:space="preserve">В целях приведения отдельных положений </w:t>
      </w:r>
      <w:hyperlink r:id="rId5" w:history="1">
        <w:r w:rsidRPr="00812405">
          <w:rPr>
            <w:rStyle w:val="a3"/>
            <w:rFonts w:ascii="Arial" w:hAnsi="Arial" w:cs="Arial"/>
            <w:i/>
            <w:color w:val="auto"/>
            <w:sz w:val="24"/>
            <w:szCs w:val="24"/>
            <w:u w:val="none"/>
          </w:rPr>
          <w:t>Устава</w:t>
        </w:r>
      </w:hyperlink>
      <w:r w:rsidRPr="007861CF">
        <w:rPr>
          <w:rFonts w:ascii="Arial" w:hAnsi="Arial" w:cs="Arial"/>
          <w:i/>
          <w:sz w:val="24"/>
          <w:szCs w:val="24"/>
        </w:rPr>
        <w:t xml:space="preserve"> муниципального образования «Белоярское городское поселение» в соответствие с действующим законодательством, руководствуясь </w:t>
      </w:r>
      <w:hyperlink r:id="rId6" w:history="1">
        <w:r w:rsidRPr="00812405">
          <w:rPr>
            <w:rStyle w:val="a3"/>
            <w:rFonts w:ascii="Arial" w:hAnsi="Arial" w:cs="Arial"/>
            <w:i/>
            <w:color w:val="auto"/>
            <w:sz w:val="24"/>
            <w:szCs w:val="24"/>
            <w:u w:val="none"/>
          </w:rPr>
          <w:t>Уставом</w:t>
        </w:r>
      </w:hyperlink>
      <w:r w:rsidRPr="00812405">
        <w:rPr>
          <w:rFonts w:ascii="Arial" w:hAnsi="Arial" w:cs="Arial"/>
          <w:i/>
          <w:sz w:val="24"/>
          <w:szCs w:val="24"/>
        </w:rPr>
        <w:t xml:space="preserve"> </w:t>
      </w:r>
      <w:r w:rsidRPr="007861CF">
        <w:rPr>
          <w:rFonts w:ascii="Arial" w:hAnsi="Arial" w:cs="Arial"/>
          <w:i/>
          <w:sz w:val="24"/>
          <w:szCs w:val="24"/>
        </w:rPr>
        <w:t xml:space="preserve">муниципального образования «Белоярское городское поселение», </w:t>
      </w: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E52FB0" w:rsidRPr="007861CF" w:rsidRDefault="00911F86" w:rsidP="006A2B0C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61CF">
        <w:rPr>
          <w:rFonts w:ascii="Arial" w:hAnsi="Arial" w:cs="Arial"/>
          <w:b/>
          <w:sz w:val="24"/>
          <w:szCs w:val="24"/>
        </w:rPr>
        <w:t>РЕШИЛ:</w:t>
      </w: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          </w:t>
      </w:r>
      <w:r w:rsidRPr="007861CF">
        <w:rPr>
          <w:rFonts w:ascii="Arial" w:eastAsia="Times New Roman" w:hAnsi="Arial" w:cs="Arial"/>
          <w:sz w:val="24"/>
          <w:szCs w:val="24"/>
        </w:rPr>
        <w:t xml:space="preserve">1. Внести в </w:t>
      </w:r>
      <w:hyperlink r:id="rId7" w:history="1">
        <w:r w:rsidRPr="0081240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Устав</w:t>
        </w:r>
      </w:hyperlink>
      <w:r w:rsidRPr="007861CF">
        <w:rPr>
          <w:rFonts w:ascii="Arial" w:eastAsia="Times New Roman" w:hAnsi="Arial" w:cs="Arial"/>
          <w:sz w:val="24"/>
          <w:szCs w:val="24"/>
        </w:rPr>
        <w:t xml:space="preserve"> </w:t>
      </w:r>
      <w:r w:rsidRPr="007861CF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поселение», принятый решением Совета Белоярского городского поселения от  19.12.2005  № 6, </w:t>
      </w:r>
      <w:r w:rsidRPr="007861CF">
        <w:rPr>
          <w:rFonts w:ascii="Arial" w:eastAsia="Times New Roman" w:hAnsi="Arial" w:cs="Arial"/>
          <w:sz w:val="24"/>
          <w:szCs w:val="24"/>
        </w:rPr>
        <w:t>следующие изменения и дополнения:</w:t>
      </w: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61CF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E52FB0" w:rsidRPr="007861CF" w:rsidRDefault="00E52FB0" w:rsidP="006A2B0C">
      <w:pPr>
        <w:pStyle w:val="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часть 1 статьи 8 дополнить пунктом 7.2 следующего содержания:</w:t>
      </w:r>
    </w:p>
    <w:p w:rsidR="00E52FB0" w:rsidRPr="007861CF" w:rsidRDefault="00E52FB0" w:rsidP="006A2B0C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«7.2) </w:t>
      </w:r>
      <w:r w:rsidRPr="007861CF">
        <w:rPr>
          <w:rFonts w:ascii="Arial" w:eastAsia="Times New Roman" w:hAnsi="Arial" w:cs="Arial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7861CF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7861CF">
        <w:rPr>
          <w:rFonts w:ascii="Arial" w:eastAsia="Times New Roman" w:hAnsi="Arial" w:cs="Arial"/>
          <w:sz w:val="24"/>
          <w:szCs w:val="24"/>
        </w:rPr>
        <w:t>;</w:t>
      </w:r>
    </w:p>
    <w:p w:rsidR="00E52FB0" w:rsidRPr="007861CF" w:rsidRDefault="00E52FB0" w:rsidP="006A2B0C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2) пункт 8.1 части 1 статьи 9 изложить в следующей редакции:</w:t>
      </w: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«8.1) организация профессионального образования и дополнительного профессионального образования выборных должностных лиц местного </w:t>
      </w:r>
      <w:r w:rsidRPr="007861CF">
        <w:rPr>
          <w:rFonts w:ascii="Arial" w:hAnsi="Arial" w:cs="Arial"/>
          <w:sz w:val="24"/>
          <w:szCs w:val="24"/>
        </w:rPr>
        <w:lastRenderedPageBreak/>
        <w:t>самоуправления, членов выборных органов местного самоуправления, депутатов Совета поселения, муниципальных служащих и работников муниципальных учреждений</w:t>
      </w:r>
      <w:proofErr w:type="gramStart"/>
      <w:r w:rsidRPr="007861CF">
        <w:rPr>
          <w:rFonts w:ascii="Arial" w:hAnsi="Arial" w:cs="Arial"/>
          <w:sz w:val="24"/>
          <w:szCs w:val="24"/>
        </w:rPr>
        <w:t>;»</w:t>
      </w:r>
      <w:proofErr w:type="gramEnd"/>
      <w:r w:rsidRPr="007861CF">
        <w:rPr>
          <w:rFonts w:ascii="Arial" w:hAnsi="Arial" w:cs="Arial"/>
          <w:sz w:val="24"/>
          <w:szCs w:val="24"/>
        </w:rPr>
        <w:t>;</w:t>
      </w: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          3) часть 2 статьи 30.1 дополнить пунктом 5 следующего содержания:</w:t>
      </w:r>
    </w:p>
    <w:p w:rsidR="00E52FB0" w:rsidRPr="007861CF" w:rsidRDefault="00E52FB0" w:rsidP="006A2B0C">
      <w:pPr>
        <w:pStyle w:val="1"/>
        <w:spacing w:line="360" w:lineRule="auto"/>
        <w:ind w:firstLine="697"/>
        <w:jc w:val="both"/>
        <w:rPr>
          <w:rFonts w:ascii="Arial" w:eastAsia="Times New Roman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61CF">
        <w:rPr>
          <w:rFonts w:ascii="Arial" w:hAnsi="Arial" w:cs="Arial"/>
          <w:sz w:val="24"/>
          <w:szCs w:val="24"/>
        </w:rPr>
        <w:t xml:space="preserve">«5) </w:t>
      </w:r>
      <w:r w:rsidRPr="007861CF">
        <w:rPr>
          <w:rFonts w:ascii="Arial" w:eastAsia="Times New Roman" w:hAnsi="Arial" w:cs="Arial"/>
          <w:sz w:val="24"/>
          <w:szCs w:val="24"/>
        </w:rPr>
        <w:t xml:space="preserve">допущение главой Белоярского городского поселения, </w:t>
      </w:r>
      <w:r w:rsidRPr="007861CF">
        <w:rPr>
          <w:rFonts w:ascii="Arial" w:hAnsi="Arial" w:cs="Arial"/>
          <w:sz w:val="24"/>
          <w:szCs w:val="24"/>
        </w:rPr>
        <w:t>местной администрацией, иными органами и должностными лицами местного самоуправления Белоярского городского поселения и подведомственными организациями</w:t>
      </w:r>
      <w:r w:rsidRPr="007861CF">
        <w:rPr>
          <w:rFonts w:ascii="Arial" w:eastAsia="Times New Roman" w:hAnsi="Arial" w:cs="Arial"/>
          <w:sz w:val="24"/>
          <w:szCs w:val="24"/>
        </w:rPr>
        <w:t xml:space="preserve">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</w:t>
      </w:r>
      <w:proofErr w:type="gramEnd"/>
      <w:r w:rsidRPr="007861CF">
        <w:rPr>
          <w:rFonts w:ascii="Arial" w:eastAsia="Times New Roman" w:hAnsi="Arial" w:cs="Arial"/>
          <w:sz w:val="24"/>
          <w:szCs w:val="24"/>
        </w:rPr>
        <w:t xml:space="preserve">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7861CF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      </w:t>
      </w: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         4) в части 3 статьи 31 слова «должностное лицо, уполномоченное распоряжением Главы поселения» заменить словами «должностным лицом администрации поселения, уполномоченным нормативным правовым актом Совета Белоярского городского поселения</w:t>
      </w:r>
      <w:proofErr w:type="gramStart"/>
      <w:r w:rsidRPr="007861CF">
        <w:rPr>
          <w:rFonts w:ascii="Arial" w:hAnsi="Arial" w:cs="Arial"/>
          <w:sz w:val="24"/>
          <w:szCs w:val="24"/>
        </w:rPr>
        <w:t xml:space="preserve">.»; </w:t>
      </w:r>
      <w:proofErr w:type="gramEnd"/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5) часть  2 статьи 32 изложить в новой редакции следующего содержания:</w:t>
      </w: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«2. В случае досрочного прекращения полномочий Главы Белоярского городского поселения его полномочия, до дня вступления в должность вновь избранного Главы Белоярского городского поселения, временно исполняет должностное лицо администрации поселения, определяемое в соответствии с частью 3 статьи 31 настоящего устава</w:t>
      </w:r>
      <w:proofErr w:type="gramStart"/>
      <w:r w:rsidRPr="007861CF">
        <w:rPr>
          <w:rFonts w:ascii="Arial" w:hAnsi="Arial" w:cs="Arial"/>
          <w:sz w:val="24"/>
          <w:szCs w:val="24"/>
        </w:rPr>
        <w:t xml:space="preserve">.»;  </w:t>
      </w:r>
      <w:proofErr w:type="gramEnd"/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          </w:t>
      </w: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ab/>
        <w:t>6) дополнить часть 1 статьи 43 абзацем следующего содержания:</w:t>
      </w: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ab/>
      </w:r>
      <w:proofErr w:type="gramStart"/>
      <w:r w:rsidRPr="007861CF">
        <w:rPr>
          <w:rFonts w:ascii="Arial" w:hAnsi="Arial" w:cs="Arial"/>
          <w:sz w:val="24"/>
          <w:szCs w:val="24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органа местного самоуправления</w:t>
      </w:r>
      <w:r w:rsidRPr="007861CF">
        <w:rPr>
          <w:rFonts w:ascii="Arial" w:eastAsia="Times New Roman" w:hAnsi="Arial" w:cs="Arial"/>
          <w:sz w:val="24"/>
          <w:szCs w:val="24"/>
        </w:rPr>
        <w:t xml:space="preserve">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</w:t>
      </w:r>
      <w:r w:rsidRPr="007861CF">
        <w:rPr>
          <w:rFonts w:ascii="Arial" w:eastAsia="Times New Roman" w:hAnsi="Arial" w:cs="Arial"/>
          <w:sz w:val="24"/>
          <w:szCs w:val="24"/>
        </w:rPr>
        <w:lastRenderedPageBreak/>
        <w:t>Федерации об уполномоченных по защите прав предпринимателей.</w:t>
      </w:r>
      <w:proofErr w:type="gramEnd"/>
      <w:r w:rsidRPr="007861C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861CF">
        <w:rPr>
          <w:rFonts w:ascii="Arial" w:eastAsia="Times New Roman" w:hAnsi="Arial" w:cs="Arial"/>
          <w:sz w:val="24"/>
          <w:szCs w:val="24"/>
        </w:rPr>
        <w:t xml:space="preserve">Об исполнении полученного предписания Администрация Белоярского городского поселения или должностные лица Администрации Белоярского городского поселения обязаны сообщить Уполномоченному при Президенте Российской Федерации по защите прав </w:t>
      </w:r>
      <w:r w:rsidRPr="007861CF">
        <w:rPr>
          <w:rFonts w:ascii="Arial" w:hAnsi="Arial" w:cs="Arial"/>
          <w:sz w:val="24"/>
          <w:szCs w:val="24"/>
        </w:rPr>
        <w:t>предпринимателей в трехдневный срок, а Совет Белоярского городского поселения - не позднее трех дней со дня принятия ими решения.»</w:t>
      </w:r>
      <w:proofErr w:type="gramEnd"/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2. Направить настоящее решение Главе Белоярского городского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 (обнародования).</w:t>
      </w: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 в сети «Интернет».</w:t>
      </w: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E52FB0" w:rsidRDefault="00E52FB0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          4. </w:t>
      </w:r>
      <w:proofErr w:type="gramStart"/>
      <w:r w:rsidRPr="007861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61CF">
        <w:rPr>
          <w:rFonts w:ascii="Arial" w:hAnsi="Arial" w:cs="Arial"/>
          <w:sz w:val="24"/>
          <w:szCs w:val="24"/>
        </w:rPr>
        <w:t xml:space="preserve"> исполнением решения возложить на  С.В. </w:t>
      </w:r>
      <w:proofErr w:type="spellStart"/>
      <w:r w:rsidRPr="007861CF">
        <w:rPr>
          <w:rFonts w:ascii="Arial" w:hAnsi="Arial" w:cs="Arial"/>
          <w:sz w:val="24"/>
          <w:szCs w:val="24"/>
        </w:rPr>
        <w:t>Высотину</w:t>
      </w:r>
      <w:proofErr w:type="spellEnd"/>
      <w:r w:rsidRPr="007861CF">
        <w:rPr>
          <w:rFonts w:ascii="Arial" w:hAnsi="Arial" w:cs="Arial"/>
          <w:sz w:val="24"/>
          <w:szCs w:val="24"/>
        </w:rPr>
        <w:t>.</w:t>
      </w:r>
    </w:p>
    <w:p w:rsidR="00CC34C7" w:rsidRDefault="00CC34C7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4C7" w:rsidRDefault="00CC34C7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20C8" w:rsidRDefault="00CC34C7" w:rsidP="006A2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</w:t>
      </w:r>
      <w:r w:rsidR="000E737E">
        <w:rPr>
          <w:rFonts w:ascii="Arial" w:hAnsi="Arial" w:cs="Arial"/>
          <w:sz w:val="24"/>
          <w:szCs w:val="24"/>
        </w:rPr>
        <w:t>И.о</w:t>
      </w:r>
      <w:proofErr w:type="gramStart"/>
      <w:r w:rsidR="000E737E">
        <w:rPr>
          <w:rFonts w:ascii="Arial" w:hAnsi="Arial" w:cs="Arial"/>
          <w:sz w:val="24"/>
          <w:szCs w:val="24"/>
        </w:rPr>
        <w:t>.Г</w:t>
      </w:r>
      <w:proofErr w:type="gramEnd"/>
      <w:r w:rsidR="000E737E">
        <w:rPr>
          <w:rFonts w:ascii="Arial" w:hAnsi="Arial" w:cs="Arial"/>
          <w:sz w:val="24"/>
          <w:szCs w:val="24"/>
        </w:rPr>
        <w:t>лавы</w:t>
      </w:r>
      <w:r>
        <w:rPr>
          <w:rFonts w:ascii="Arial" w:hAnsi="Arial" w:cs="Arial"/>
          <w:sz w:val="24"/>
          <w:szCs w:val="24"/>
        </w:rPr>
        <w:t xml:space="preserve"> Белоярского </w:t>
      </w:r>
      <w:proofErr w:type="spellStart"/>
      <w:r>
        <w:rPr>
          <w:rFonts w:ascii="Arial" w:hAnsi="Arial" w:cs="Arial"/>
          <w:sz w:val="24"/>
          <w:szCs w:val="24"/>
        </w:rPr>
        <w:t>Белоярского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                        </w:t>
      </w:r>
      <w:r w:rsidR="00D220C8">
        <w:rPr>
          <w:rFonts w:ascii="Arial" w:hAnsi="Arial" w:cs="Arial"/>
          <w:sz w:val="24"/>
          <w:szCs w:val="24"/>
        </w:rPr>
        <w:t>городского</w:t>
      </w:r>
      <w:r w:rsidR="00D220C8" w:rsidRPr="00D220C8">
        <w:rPr>
          <w:rFonts w:ascii="Arial" w:hAnsi="Arial" w:cs="Arial"/>
          <w:sz w:val="24"/>
          <w:szCs w:val="24"/>
        </w:rPr>
        <w:t xml:space="preserve"> </w:t>
      </w:r>
      <w:r w:rsidR="00D220C8">
        <w:rPr>
          <w:rFonts w:ascii="Arial" w:hAnsi="Arial" w:cs="Arial"/>
          <w:sz w:val="24"/>
          <w:szCs w:val="24"/>
        </w:rPr>
        <w:t xml:space="preserve">поселения   </w:t>
      </w:r>
    </w:p>
    <w:p w:rsidR="00CC34C7" w:rsidRDefault="00CC34C7" w:rsidP="006A2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CC34C7" w:rsidRDefault="00CC34C7" w:rsidP="006A2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С.В. Высотина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0E737E">
        <w:rPr>
          <w:rFonts w:ascii="Arial" w:hAnsi="Arial" w:cs="Arial"/>
          <w:sz w:val="24"/>
          <w:szCs w:val="24"/>
        </w:rPr>
        <w:t>А.Г. Люткевич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CC34C7" w:rsidRDefault="00CC34C7" w:rsidP="00CC34C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CC34C7" w:rsidRDefault="00CC34C7" w:rsidP="00CC34C7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0"/>
          <w:szCs w:val="20"/>
        </w:rPr>
      </w:pPr>
    </w:p>
    <w:p w:rsidR="006A2B0C" w:rsidRDefault="006A2B0C" w:rsidP="00CC34C7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0"/>
          <w:szCs w:val="20"/>
        </w:rPr>
      </w:pPr>
    </w:p>
    <w:p w:rsidR="006A2B0C" w:rsidRDefault="006A2B0C" w:rsidP="00CC34C7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0"/>
          <w:szCs w:val="20"/>
        </w:rPr>
      </w:pPr>
    </w:p>
    <w:p w:rsidR="006A2B0C" w:rsidRDefault="006A2B0C" w:rsidP="00CC34C7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0"/>
          <w:szCs w:val="20"/>
        </w:rPr>
      </w:pPr>
    </w:p>
    <w:p w:rsidR="006A2B0C" w:rsidRDefault="006A2B0C" w:rsidP="00CC34C7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0"/>
          <w:szCs w:val="20"/>
        </w:rPr>
      </w:pPr>
    </w:p>
    <w:p w:rsidR="006A2B0C" w:rsidRDefault="006A2B0C" w:rsidP="00CC34C7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0"/>
          <w:szCs w:val="20"/>
        </w:rPr>
      </w:pPr>
    </w:p>
    <w:p w:rsidR="00CC34C7" w:rsidRDefault="00CC34C7" w:rsidP="00CC34C7">
      <w:pPr>
        <w:pBdr>
          <w:bottom w:val="single" w:sz="12" w:space="1" w:color="auto"/>
        </w:pBdr>
        <w:spacing w:line="288" w:lineRule="auto"/>
        <w:rPr>
          <w:rFonts w:ascii="Arial" w:hAnsi="Arial" w:cs="Arial"/>
        </w:rPr>
      </w:pPr>
    </w:p>
    <w:p w:rsidR="007861CF" w:rsidRPr="00812405" w:rsidRDefault="00CC34C7" w:rsidP="0081240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ТО -1, прокуратура-1, вестник – 1, Минюста России-2, библиотека-2</w:t>
      </w:r>
    </w:p>
    <w:p w:rsidR="007861CF" w:rsidRDefault="007861CF" w:rsidP="00E52FB0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ПОЯСНИТЕЛЬНАЯ ЗАПИСКА</w:t>
      </w:r>
    </w:p>
    <w:p w:rsidR="00E52FB0" w:rsidRPr="007861CF" w:rsidRDefault="00E52FB0" w:rsidP="006A2B0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к проекту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E52FB0" w:rsidRPr="007861CF" w:rsidRDefault="00E52FB0" w:rsidP="006A2B0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          Необходимость внесения данного проекта нормативного правового акта обусловлена приведением отдельных положений устава муниципального образования «Белоярское городское поселение» (далее – Устав) в соответствии с федеральным и региональным законодательством.</w:t>
      </w: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1) Статьей 14 Федерального закона от 06.10.2003 № 131-ФЗ «Об общих </w:t>
      </w:r>
      <w:r w:rsidRPr="007861CF">
        <w:rPr>
          <w:rFonts w:ascii="Arial" w:eastAsia="Times New Roman" w:hAnsi="Arial" w:cs="Arial"/>
          <w:sz w:val="24"/>
          <w:szCs w:val="24"/>
        </w:rPr>
        <w:t>принципах организации местного самоуправления в Российской Федерации» (далее – Федеральный закон № 131-ФЗ) определен перечень вопросов местного значения поселений.</w:t>
      </w: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7861CF">
        <w:rPr>
          <w:rFonts w:ascii="Arial" w:eastAsia="Times New Roman" w:hAnsi="Arial" w:cs="Arial"/>
          <w:sz w:val="24"/>
          <w:szCs w:val="24"/>
        </w:rPr>
        <w:t xml:space="preserve">С 22.10.2013 года вступил в силу 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которым в </w:t>
      </w:r>
      <w:hyperlink r:id="rId8" w:history="1">
        <w:r w:rsidRPr="0081240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 xml:space="preserve">часть 1 статьи </w:t>
        </w:r>
      </w:hyperlink>
      <w:r w:rsidRPr="00812405">
        <w:rPr>
          <w:rFonts w:ascii="Arial" w:eastAsia="Times New Roman" w:hAnsi="Arial" w:cs="Arial"/>
          <w:sz w:val="24"/>
          <w:szCs w:val="24"/>
        </w:rPr>
        <w:t xml:space="preserve">14 и  </w:t>
      </w:r>
      <w:hyperlink r:id="rId9" w:history="1">
        <w:r w:rsidRPr="0081240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часть 2 статьи 74.1</w:t>
        </w:r>
      </w:hyperlink>
      <w:r w:rsidRPr="00812405">
        <w:rPr>
          <w:rFonts w:ascii="Arial" w:eastAsia="Times New Roman" w:hAnsi="Arial" w:cs="Arial"/>
          <w:sz w:val="24"/>
          <w:szCs w:val="24"/>
        </w:rPr>
        <w:t xml:space="preserve"> Федерального </w:t>
      </w:r>
      <w:hyperlink r:id="rId10" w:history="1">
        <w:proofErr w:type="gramStart"/>
        <w:r w:rsidRPr="0081240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Pr="00812405">
        <w:rPr>
          <w:rFonts w:ascii="Arial" w:eastAsia="Times New Roman" w:hAnsi="Arial" w:cs="Arial"/>
          <w:sz w:val="24"/>
          <w:szCs w:val="24"/>
        </w:rPr>
        <w:t xml:space="preserve">а </w:t>
      </w:r>
      <w:r w:rsidRPr="007861CF">
        <w:rPr>
          <w:rFonts w:ascii="Arial" w:eastAsia="Times New Roman" w:hAnsi="Arial" w:cs="Arial"/>
          <w:sz w:val="24"/>
          <w:szCs w:val="24"/>
        </w:rPr>
        <w:t>от 06.10.2003 № 131-ФЗ внесены изменения, касающиеся вопросов местного значения поселений и дополнительного основания для удаления главы муниципального образования в отставку.</w:t>
      </w: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7861CF">
        <w:rPr>
          <w:rFonts w:ascii="Arial" w:eastAsia="Times New Roman" w:hAnsi="Arial" w:cs="Arial"/>
          <w:sz w:val="24"/>
          <w:szCs w:val="24"/>
        </w:rPr>
        <w:t>Указанным проектом муниципального правового акта предлагается внести соответствующие дополнения в Устав.</w:t>
      </w:r>
    </w:p>
    <w:p w:rsidR="00E52FB0" w:rsidRPr="007861CF" w:rsidRDefault="00E52FB0" w:rsidP="006A2B0C">
      <w:pPr>
        <w:pStyle w:val="1"/>
        <w:spacing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eastAsia="Times New Roman" w:hAnsi="Arial" w:cs="Arial"/>
          <w:sz w:val="24"/>
          <w:szCs w:val="24"/>
        </w:rPr>
        <w:t xml:space="preserve">2) С 6 августа 2013 года вступил в силу Закон Томской области от 25.07.2013 № 132-ОЗ, внесший изменения в Закон Томской области от 09.10.2007 № 223-ОЗ «О муниципальных должностях в Томской области». </w:t>
      </w:r>
      <w:proofErr w:type="gramStart"/>
      <w:r w:rsidRPr="007861CF">
        <w:rPr>
          <w:rFonts w:ascii="Arial" w:eastAsia="Times New Roman" w:hAnsi="Arial" w:cs="Arial"/>
          <w:sz w:val="24"/>
          <w:szCs w:val="24"/>
        </w:rPr>
        <w:t>В частности статья 1 Закона Томской области «О муниципальных должностях в Томской области</w:t>
      </w:r>
      <w:r w:rsidRPr="007861CF">
        <w:rPr>
          <w:rFonts w:ascii="Arial" w:hAnsi="Arial" w:cs="Arial"/>
          <w:sz w:val="24"/>
          <w:szCs w:val="24"/>
        </w:rPr>
        <w:t>» дополнена частью 4, согласно которой в</w:t>
      </w:r>
      <w:r w:rsidRPr="007861CF">
        <w:rPr>
          <w:rFonts w:ascii="Arial" w:eastAsia="Times New Roman" w:hAnsi="Arial" w:cs="Arial"/>
          <w:sz w:val="24"/>
          <w:szCs w:val="24"/>
        </w:rPr>
        <w:t xml:space="preserve"> случае досрочного прекращения полномочий главы муниципального образования по основаниям, предусмотренным </w:t>
      </w:r>
      <w:hyperlink r:id="rId11" w:history="1">
        <w:r w:rsidRPr="0081240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частями 6</w:t>
        </w:r>
      </w:hyperlink>
      <w:r w:rsidRPr="00812405">
        <w:rPr>
          <w:rFonts w:ascii="Arial" w:eastAsia="Times New Roman" w:hAnsi="Arial" w:cs="Arial"/>
          <w:sz w:val="24"/>
          <w:szCs w:val="24"/>
        </w:rPr>
        <w:t xml:space="preserve">, </w:t>
      </w:r>
      <w:hyperlink r:id="rId12" w:history="1">
        <w:r w:rsidRPr="0081240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6.1 статьи 36</w:t>
        </w:r>
      </w:hyperlink>
      <w:r w:rsidRPr="00812405">
        <w:rPr>
          <w:rFonts w:ascii="Arial" w:eastAsia="Times New Roman" w:hAnsi="Arial" w:cs="Arial"/>
          <w:sz w:val="24"/>
          <w:szCs w:val="24"/>
        </w:rPr>
        <w:t xml:space="preserve"> Ф</w:t>
      </w:r>
      <w:r w:rsidRPr="007861CF">
        <w:rPr>
          <w:rFonts w:ascii="Arial" w:eastAsia="Times New Roman" w:hAnsi="Arial" w:cs="Arial"/>
          <w:sz w:val="24"/>
          <w:szCs w:val="24"/>
        </w:rPr>
        <w:t xml:space="preserve">едерального закона от 6 октября 2003 года N 131-ФЗ "Об общих принципах организации местного самоуправления </w:t>
      </w:r>
      <w:r w:rsidRPr="007861CF">
        <w:rPr>
          <w:rFonts w:ascii="Arial" w:eastAsia="Times New Roman" w:hAnsi="Arial" w:cs="Arial"/>
          <w:sz w:val="24"/>
          <w:szCs w:val="24"/>
        </w:rPr>
        <w:lastRenderedPageBreak/>
        <w:t>в Российской Федерации", трудовые договоры с муниципальными служащими, замещающими должности муниципальной</w:t>
      </w:r>
      <w:proofErr w:type="gramEnd"/>
      <w:r w:rsidRPr="007861CF">
        <w:rPr>
          <w:rFonts w:ascii="Arial" w:eastAsia="Times New Roman" w:hAnsi="Arial" w:cs="Arial"/>
          <w:sz w:val="24"/>
          <w:szCs w:val="24"/>
        </w:rPr>
        <w:t xml:space="preserve">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 образования.</w:t>
      </w: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          Между тем, указанные выше нормы в Уставе муниципального образования отсутствуют.</w:t>
      </w:r>
      <w:r w:rsidRPr="007861CF">
        <w:rPr>
          <w:rFonts w:ascii="Arial" w:hAnsi="Arial" w:cs="Arial"/>
          <w:bCs/>
          <w:sz w:val="24"/>
          <w:szCs w:val="24"/>
        </w:rPr>
        <w:t xml:space="preserve"> </w:t>
      </w:r>
    </w:p>
    <w:p w:rsidR="00E52FB0" w:rsidRPr="007861CF" w:rsidRDefault="00E52FB0" w:rsidP="006A2B0C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61CF">
        <w:rPr>
          <w:rFonts w:ascii="Arial" w:hAnsi="Arial" w:cs="Arial"/>
          <w:sz w:val="24"/>
          <w:szCs w:val="24"/>
        </w:rPr>
        <w:t>3) С 14.11.2013 вступил в силу Федеральный закон от 02.11.2013  № 294-ФЗ «О внесении изменений в Федеральный закон «Об уполномоченных по защите прав предпринимателей в Российской Федерации" и отдельные законодательные акты Российской Федерации», которым часть 1 ст. 48 Федерального закона от 06.10.2003 № 131-ФЗ дополнена новым абзацем, согласно которому д</w:t>
      </w:r>
      <w:r w:rsidRPr="007861CF">
        <w:rPr>
          <w:rFonts w:ascii="Arial" w:eastAsia="Times New Roman" w:hAnsi="Arial" w:cs="Arial"/>
          <w:sz w:val="24"/>
          <w:szCs w:val="24"/>
        </w:rPr>
        <w:t>ействие муниципального правового акта, не имеющего нормативного характера, незамедлительно приостанавливается принявшим (издавшим) его</w:t>
      </w:r>
      <w:proofErr w:type="gramEnd"/>
      <w:r w:rsidRPr="007861CF">
        <w:rPr>
          <w:rFonts w:ascii="Arial" w:eastAsia="Times New Roman" w:hAnsi="Arial" w:cs="Arial"/>
          <w:sz w:val="24"/>
          <w:szCs w:val="24"/>
        </w:rPr>
        <w:t xml:space="preserve">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7861CF">
        <w:rPr>
          <w:rFonts w:ascii="Arial" w:hAnsi="Arial" w:cs="Arial"/>
          <w:sz w:val="24"/>
          <w:szCs w:val="24"/>
        </w:rPr>
        <w:t>4) С 1 сентября 2013 года вступило в силу изменение, внесенное Федеральным законом от 02.07.2013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в статью 17 Федерального закона от 06.10.2003 № 131-ФЗ «Об общих принципах организации</w:t>
      </w:r>
      <w:proofErr w:type="gramEnd"/>
      <w:r w:rsidRPr="007861CF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Федерации».</w:t>
      </w:r>
    </w:p>
    <w:p w:rsidR="00E52FB0" w:rsidRPr="007861CF" w:rsidRDefault="00E52FB0" w:rsidP="006A2B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Пункт 8.1 части 1 ст.17 Федерального закона от 06.10.2003 № 131-ФЗ изложен в следующей редакции:</w:t>
      </w:r>
    </w:p>
    <w:p w:rsidR="00E52FB0" w:rsidRPr="007861CF" w:rsidRDefault="00E52FB0" w:rsidP="006A2B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lastRenderedPageBreak/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 w:rsidRPr="007861CF">
        <w:rPr>
          <w:rFonts w:ascii="Arial" w:hAnsi="Arial" w:cs="Arial"/>
          <w:sz w:val="24"/>
          <w:szCs w:val="24"/>
        </w:rPr>
        <w:t>;»</w:t>
      </w:r>
      <w:proofErr w:type="gramEnd"/>
      <w:r w:rsidRPr="007861CF">
        <w:rPr>
          <w:rFonts w:ascii="Arial" w:hAnsi="Arial" w:cs="Arial"/>
          <w:sz w:val="24"/>
          <w:szCs w:val="24"/>
        </w:rPr>
        <w:t>.</w:t>
      </w:r>
    </w:p>
    <w:p w:rsidR="00E52FB0" w:rsidRPr="007861CF" w:rsidRDefault="00E52FB0" w:rsidP="006A2B0C">
      <w:pPr>
        <w:pStyle w:val="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Указанным проектом муниципального правового акта предлагается внести соответствующие дополнения в Устав.</w:t>
      </w: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ФИНАНСОВО-ЭКОНОМИЧЕСКОЕ ОБОСНОВАНИЕ</w:t>
      </w: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проекта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          Принятие и реализация данного проекта муниципального правового акта не потребуют дополнительных финансовых затрат из средств местного бюджета.</w:t>
      </w:r>
    </w:p>
    <w:p w:rsidR="00E52FB0" w:rsidRPr="007861CF" w:rsidRDefault="00E52FB0" w:rsidP="006A2B0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>ПЕРЕЧЕНЬ</w:t>
      </w:r>
    </w:p>
    <w:p w:rsidR="00E52FB0" w:rsidRPr="007861CF" w:rsidRDefault="00E52FB0" w:rsidP="006A2B0C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муниципальных правовых актов муниципального образования «Белоярское городское поселение», подлежащих признанию </w:t>
      </w:r>
      <w:proofErr w:type="gramStart"/>
      <w:r w:rsidRPr="007861CF">
        <w:rPr>
          <w:rFonts w:ascii="Arial" w:hAnsi="Arial" w:cs="Arial"/>
          <w:sz w:val="24"/>
          <w:szCs w:val="24"/>
        </w:rPr>
        <w:t>утратившими</w:t>
      </w:r>
      <w:proofErr w:type="gramEnd"/>
      <w:r w:rsidRPr="007861CF">
        <w:rPr>
          <w:rFonts w:ascii="Arial" w:hAnsi="Arial" w:cs="Arial"/>
          <w:sz w:val="24"/>
          <w:szCs w:val="24"/>
        </w:rPr>
        <w:t xml:space="preserve"> силу, приостановлению, изменению или принятию в связи с принятием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2FB0" w:rsidRPr="007861CF" w:rsidRDefault="00E52FB0" w:rsidP="006A2B0C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1CF">
        <w:rPr>
          <w:rFonts w:ascii="Arial" w:hAnsi="Arial" w:cs="Arial"/>
          <w:sz w:val="24"/>
          <w:szCs w:val="24"/>
        </w:rPr>
        <w:t xml:space="preserve">           В связи с принятием данного проекта муниципального правового акта  не потребуется признания </w:t>
      </w:r>
      <w:proofErr w:type="gramStart"/>
      <w:r w:rsidRPr="007861CF">
        <w:rPr>
          <w:rFonts w:ascii="Arial" w:hAnsi="Arial" w:cs="Arial"/>
          <w:sz w:val="24"/>
          <w:szCs w:val="24"/>
        </w:rPr>
        <w:t>утратившими</w:t>
      </w:r>
      <w:proofErr w:type="gramEnd"/>
      <w:r w:rsidRPr="007861CF">
        <w:rPr>
          <w:rFonts w:ascii="Arial" w:hAnsi="Arial" w:cs="Arial"/>
          <w:sz w:val="24"/>
          <w:szCs w:val="24"/>
        </w:rPr>
        <w:t xml:space="preserve"> силу, приостановления, изменения, дополнения или принятия других муниципальных правовых актов Белоярского городского поселения.</w:t>
      </w:r>
    </w:p>
    <w:p w:rsidR="00E55485" w:rsidRPr="007861CF" w:rsidRDefault="00E55485" w:rsidP="006A2B0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55485" w:rsidRPr="007861CF" w:rsidSect="0015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5BD2"/>
    <w:multiLevelType w:val="hybridMultilevel"/>
    <w:tmpl w:val="8F6A7F44"/>
    <w:lvl w:ilvl="0" w:tplc="B98A9618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FB0"/>
    <w:rsid w:val="00055308"/>
    <w:rsid w:val="000E737E"/>
    <w:rsid w:val="00153FED"/>
    <w:rsid w:val="002C2592"/>
    <w:rsid w:val="006A2B0C"/>
    <w:rsid w:val="007162DA"/>
    <w:rsid w:val="007861CF"/>
    <w:rsid w:val="0081150F"/>
    <w:rsid w:val="00812405"/>
    <w:rsid w:val="00911F86"/>
    <w:rsid w:val="00966C39"/>
    <w:rsid w:val="00AB37A7"/>
    <w:rsid w:val="00CC34C7"/>
    <w:rsid w:val="00D220C8"/>
    <w:rsid w:val="00E52FB0"/>
    <w:rsid w:val="00E55485"/>
    <w:rsid w:val="00F4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2FB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52FB0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C34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CC34C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6B63934C57D896F94819118942430AC5A9A314150420D3DE446255DA444A645F704FB3D468427W5k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612C37DE8EDEF916C6BC4B6BEEF78AAA405E8C261186V4l2H" TargetMode="External"/><Relationship Id="rId12" Type="http://schemas.openxmlformats.org/officeDocument/2006/relationships/hyperlink" Target="consultantplus://offline/ref=6A67C036636D5A8A0436BC9925F23E8590FD64B70592D6D5471F6C96D0456DE42C0DF55BC3F773E6I1g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6A67C036636D5A8A0436BC9925F23E8590FD64B70592D6D5471F6C96D0456DE42C0DF55BC3F675E4I1gBJ" TargetMode="External"/><Relationship Id="rId5" Type="http://schemas.openxmlformats.org/officeDocument/2006/relationships/hyperlink" Target="consultantplus://offline/ref=719A841EDFF2BC48E2326D24ADF5D51F68FBD3E7023E326E2FF2092BA1C1FB5Cg8P0C" TargetMode="External"/><Relationship Id="rId10" Type="http://schemas.openxmlformats.org/officeDocument/2006/relationships/hyperlink" Target="consultantplus://offline/ref=4F16B63934C57D896F94819118942430AC5A9A314150420D3DE446255DWAk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6B63934C57D896F94819118942430AC5A9A314150420D3DE446255DA444A645F704FB3D478427W5k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1700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12</cp:revision>
  <cp:lastPrinted>2013-12-17T06:58:00Z</cp:lastPrinted>
  <dcterms:created xsi:type="dcterms:W3CDTF">2013-12-10T04:53:00Z</dcterms:created>
  <dcterms:modified xsi:type="dcterms:W3CDTF">2014-06-11T06:57:00Z</dcterms:modified>
</cp:coreProperties>
</file>