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BD" w:rsidRDefault="007D7EBD" w:rsidP="007D7EB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7D7EBD" w:rsidRDefault="007D7EBD" w:rsidP="007D7EB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Белоярское городское поселение</w:t>
      </w:r>
    </w:p>
    <w:p w:rsidR="007D7EBD" w:rsidRDefault="007D7EBD" w:rsidP="007D7EB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Верхнекетского района Томской области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7D7EBD" w:rsidTr="007D7EB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D7EBD" w:rsidTr="007D7EB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D7EBD" w:rsidTr="007D7EBD">
        <w:tc>
          <w:tcPr>
            <w:tcW w:w="4680" w:type="dxa"/>
            <w:hideMark/>
          </w:tcPr>
          <w:p w:rsidR="007D7EBD" w:rsidRDefault="007D7EB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16»  декабря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2016 г.</w:t>
            </w:r>
          </w:p>
        </w:tc>
        <w:tc>
          <w:tcPr>
            <w:tcW w:w="5220" w:type="dxa"/>
            <w:hideMark/>
          </w:tcPr>
          <w:p w:rsidR="007D7EBD" w:rsidRDefault="007D7EB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007</w:t>
            </w:r>
          </w:p>
        </w:tc>
      </w:tr>
    </w:tbl>
    <w:p w:rsidR="007D7EBD" w:rsidRDefault="007D7EBD" w:rsidP="007D7EBD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 о результатах</w:t>
      </w:r>
    </w:p>
    <w:p w:rsidR="007D7EBD" w:rsidRDefault="007D7EBD" w:rsidP="007D7EBD">
      <w:pPr>
        <w:spacing w:after="0" w:line="240" w:lineRule="auto"/>
        <w:rPr>
          <w:rFonts w:ascii="Arial" w:hAnsi="Arial" w:cs="Arial"/>
          <w:b/>
          <w:sz w:val="24"/>
          <w:szCs w:val="24"/>
          <w:lang w:bidi="th-TH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публичных слушаний по вопросу обсуждения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проекта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proofErr w:type="gramEnd"/>
      <w:r>
        <w:rPr>
          <w:rFonts w:ascii="Arial" w:hAnsi="Arial" w:cs="Arial"/>
          <w:b/>
          <w:sz w:val="24"/>
          <w:szCs w:val="24"/>
        </w:rPr>
        <w:t>О местном бюджете муниципального</w:t>
      </w:r>
      <w:r>
        <w:rPr>
          <w:rFonts w:ascii="Arial" w:hAnsi="Arial" w:cs="Arial"/>
          <w:b/>
          <w:sz w:val="24"/>
          <w:szCs w:val="24"/>
          <w:lang w:bidi="th-TH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образования Белоярское городское поселение Верхнекетского района Томской области на 2017 год».</w:t>
      </w:r>
    </w:p>
    <w:p w:rsidR="007D7EBD" w:rsidRDefault="007D7EBD" w:rsidP="007D7EBD">
      <w:pPr>
        <w:pStyle w:val="21"/>
        <w:widowControl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Белый Яр</w:t>
      </w:r>
    </w:p>
    <w:p w:rsidR="007D7EBD" w:rsidRDefault="007D7EBD" w:rsidP="007D7EBD">
      <w:pPr>
        <w:pStyle w:val="a3"/>
        <w:spacing w:after="0" w:line="240" w:lineRule="auto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</w:rPr>
        <w:t xml:space="preserve">На основании ст.18 устава муниципального образования «Белоярское городское поселение», решения </w:t>
      </w:r>
      <w:proofErr w:type="gramStart"/>
      <w:r>
        <w:rPr>
          <w:rFonts w:ascii="Arial" w:hAnsi="Arial" w:cs="Arial"/>
          <w:sz w:val="24"/>
          <w:szCs w:val="24"/>
        </w:rPr>
        <w:t>Совета  Белоярского</w:t>
      </w:r>
      <w:proofErr w:type="gramEnd"/>
      <w:r>
        <w:rPr>
          <w:rFonts w:ascii="Arial" w:hAnsi="Arial" w:cs="Arial"/>
          <w:sz w:val="24"/>
          <w:szCs w:val="24"/>
        </w:rPr>
        <w:t xml:space="preserve"> городского поселения от 25.11.2016 № 048 «О вынесении проекта решения Совета Белоярского городского поселения «О местном бюджете муниципального</w:t>
      </w:r>
    </w:p>
    <w:p w:rsidR="007D7EBD" w:rsidRDefault="007D7EBD" w:rsidP="007D7EBD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Белоярское городское поселение Верхнекетского района Томской области на 2017 год» (в первом чтении) на публичные слушания».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назначены на 16.12.2016 </w:t>
      </w:r>
      <w:proofErr w:type="gramStart"/>
      <w:r>
        <w:rPr>
          <w:rFonts w:ascii="Arial" w:hAnsi="Arial" w:cs="Arial"/>
        </w:rPr>
        <w:t>г  на</w:t>
      </w:r>
      <w:proofErr w:type="gramEnd"/>
      <w:r>
        <w:rPr>
          <w:rFonts w:ascii="Arial" w:hAnsi="Arial" w:cs="Arial"/>
        </w:rPr>
        <w:t xml:space="preserve"> 17.00 часов по адресу: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Белый Яр, ул. Гагарина 19, 2 этаж, 22 кабинет, Совет  Белоярского городского поселения.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7D7EBD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Повестка публичных слушаний:</w:t>
      </w:r>
    </w:p>
    <w:p w:rsidR="007D7EBD" w:rsidRDefault="007D7EBD" w:rsidP="007D7EB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</w:rPr>
        <w:t>О местном бюджете муниципального образования Белоярское городское поселение Верхнекетского района Томской области на 2017 год.</w:t>
      </w:r>
    </w:p>
    <w:p w:rsidR="007D7EBD" w:rsidRDefault="007D7EBD" w:rsidP="007D7EB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Докладывает: В.А. Никиташ – ведущий специалист Администрации Белоярского городского поселения.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проведения: 16.12.2016 г.                                                                                        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17</w:t>
      </w:r>
      <w:r>
        <w:rPr>
          <w:rFonts w:ascii="Arial" w:hAnsi="Arial" w:cs="Arial"/>
          <w:vertAlign w:val="superscript"/>
        </w:rPr>
        <w:t>00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проведения: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Белый Яр, ул. Гагарина, 19, Совет Белоярского городского поселения, 2 этаж, кабинет 22.</w:t>
      </w:r>
    </w:p>
    <w:p w:rsidR="007D7EBD" w:rsidRDefault="007D7EBD" w:rsidP="007D7EB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Число участников собрания 6 </w:t>
      </w:r>
      <w:proofErr w:type="gramStart"/>
      <w:r>
        <w:rPr>
          <w:rFonts w:ascii="Arial" w:hAnsi="Arial" w:cs="Arial"/>
          <w:sz w:val="24"/>
          <w:szCs w:val="24"/>
        </w:rPr>
        <w:t xml:space="preserve">человек:   </w:t>
      </w:r>
      <w:proofErr w:type="gramEnd"/>
      <w:r>
        <w:rPr>
          <w:rFonts w:ascii="Arial" w:hAnsi="Arial" w:cs="Arial"/>
          <w:sz w:val="24"/>
          <w:szCs w:val="24"/>
        </w:rPr>
        <w:t xml:space="preserve">депутаты Совета Белоярского городского поселения: Т.А. Богдан, С.В Высотина,  Б.П. Золотарев, </w:t>
      </w:r>
      <w:r>
        <w:rPr>
          <w:rFonts w:ascii="Arial" w:hAnsi="Arial" w:cs="Arial"/>
          <w:color w:val="000000" w:themeColor="text1"/>
          <w:sz w:val="24"/>
          <w:szCs w:val="24"/>
        </w:rPr>
        <w:t>И.А. Мурзина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от Администрации  Белоярского городского поселения:   Глава Белоярского городского поселения А.Г. Люткевич, ведущий специалист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В.А.Никиташ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проведения публичных слушаний принято решение:</w:t>
      </w:r>
    </w:p>
    <w:p w:rsidR="007D7EBD" w:rsidRDefault="007D7EBD" w:rsidP="007D7EBD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проект муниципального правового </w:t>
      </w:r>
      <w:proofErr w:type="gramStart"/>
      <w:r>
        <w:rPr>
          <w:rFonts w:ascii="Arial" w:hAnsi="Arial" w:cs="Arial"/>
          <w:sz w:val="24"/>
          <w:szCs w:val="24"/>
        </w:rPr>
        <w:t>акта  «</w:t>
      </w:r>
      <w:proofErr w:type="gramEnd"/>
      <w:r>
        <w:rPr>
          <w:rFonts w:ascii="Arial" w:hAnsi="Arial" w:cs="Arial"/>
          <w:sz w:val="24"/>
          <w:szCs w:val="24"/>
        </w:rPr>
        <w:t>О местном бюджете муниципального</w:t>
      </w:r>
      <w:r>
        <w:rPr>
          <w:rFonts w:ascii="Arial" w:hAnsi="Arial" w:cs="Arial"/>
          <w:sz w:val="24"/>
          <w:szCs w:val="24"/>
          <w:lang w:bidi="th-TH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 Белоярское городское поселение Верхнекетского района Томской области  на 2017 год»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вынести на утверждение Советом Белоярского городского поселения.</w:t>
      </w:r>
    </w:p>
    <w:p w:rsidR="007D7EBD" w:rsidRDefault="007D7EBD" w:rsidP="007D7EB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6 /шесть/, </w:t>
      </w:r>
      <w:proofErr w:type="gramStart"/>
      <w:r>
        <w:rPr>
          <w:rFonts w:ascii="Arial" w:hAnsi="Arial" w:cs="Arial"/>
        </w:rPr>
        <w:t>ПРОТИВ  нет</w:t>
      </w:r>
      <w:proofErr w:type="gramEnd"/>
      <w:r>
        <w:rPr>
          <w:rFonts w:ascii="Arial" w:hAnsi="Arial" w:cs="Arial"/>
        </w:rPr>
        <w:t>, ВОЗДЕРЖАЛИСЬ, нет.</w:t>
      </w:r>
    </w:p>
    <w:p w:rsidR="007D7EBD" w:rsidRDefault="007D7EBD" w:rsidP="007D7EB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принято единогласно.</w:t>
      </w:r>
    </w:p>
    <w:p w:rsidR="007D7EBD" w:rsidRDefault="007D7EBD" w:rsidP="007D7EBD">
      <w:pPr>
        <w:pStyle w:val="21"/>
        <w:widowControl/>
        <w:jc w:val="both"/>
        <w:rPr>
          <w:rFonts w:ascii="Arial" w:hAnsi="Arial" w:cs="Arial"/>
        </w:rPr>
      </w:pP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Белоярского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                                                                  С.В. Высотина</w:t>
      </w:r>
    </w:p>
    <w:p w:rsidR="007D7EBD" w:rsidRDefault="007D7EBD" w:rsidP="007D7EBD">
      <w:pPr>
        <w:pStyle w:val="1"/>
        <w:rPr>
          <w:rFonts w:ascii="Arial" w:hAnsi="Arial" w:cs="Arial"/>
          <w:b/>
          <w:bCs/>
          <w:spacing w:val="34"/>
          <w:sz w:val="24"/>
          <w:szCs w:val="24"/>
        </w:rPr>
      </w:pPr>
    </w:p>
    <w:sectPr w:rsidR="007D7EBD" w:rsidSect="0039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3518"/>
    <w:multiLevelType w:val="hybridMultilevel"/>
    <w:tmpl w:val="BA2A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22B86"/>
    <w:multiLevelType w:val="hybridMultilevel"/>
    <w:tmpl w:val="80A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F"/>
    <w:rsid w:val="00367A7D"/>
    <w:rsid w:val="00394BC7"/>
    <w:rsid w:val="003D2E30"/>
    <w:rsid w:val="007D7EBD"/>
    <w:rsid w:val="00952BC2"/>
    <w:rsid w:val="00BD629E"/>
    <w:rsid w:val="00E5401D"/>
    <w:rsid w:val="00F30EB1"/>
    <w:rsid w:val="00F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32EF9-1D95-40E3-8C82-65DA2AF1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A36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A361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A361F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367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2016-12-19T07:40:00Z</cp:lastPrinted>
  <dcterms:created xsi:type="dcterms:W3CDTF">2016-12-20T09:56:00Z</dcterms:created>
  <dcterms:modified xsi:type="dcterms:W3CDTF">2016-12-20T09:56:00Z</dcterms:modified>
</cp:coreProperties>
</file>