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90" w:rsidRPr="001D4A6E" w:rsidRDefault="007A1590" w:rsidP="007A159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bookmarkStart w:id="0" w:name="_GoBack"/>
      <w:bookmarkEnd w:id="0"/>
      <w:r w:rsidRPr="001D4A6E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7A1590" w:rsidRPr="001D4A6E" w:rsidRDefault="007A1590" w:rsidP="007A159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1D4A6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7A1590" w:rsidRPr="001D4A6E" w:rsidRDefault="007A1590" w:rsidP="007A1590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1D4A6E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7A1590" w:rsidRPr="00694CEC" w:rsidTr="00DD6B7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A1590" w:rsidRDefault="007A1590" w:rsidP="00DD6B7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A1590" w:rsidRDefault="007A1590" w:rsidP="00DD6B7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A1590" w:rsidRPr="00694CEC" w:rsidTr="00DD6B7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1590" w:rsidRDefault="007A1590" w:rsidP="00DD6B7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1590" w:rsidRDefault="007A1590" w:rsidP="00DD6B7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A1590" w:rsidRPr="00694CEC" w:rsidTr="00DD6B7A">
        <w:tc>
          <w:tcPr>
            <w:tcW w:w="4680" w:type="dxa"/>
          </w:tcPr>
          <w:p w:rsidR="007A1590" w:rsidRDefault="001D4A6E" w:rsidP="00A37D7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</w:t>
            </w:r>
            <w:r w:rsidR="00E934BC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25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» </w:t>
            </w:r>
            <w:r w:rsidR="00E934BC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июня </w:t>
            </w:r>
            <w:r w:rsidR="007A1590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201</w:t>
            </w:r>
            <w:r w:rsidR="00A37D7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4</w:t>
            </w:r>
            <w:r w:rsidR="007A1590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7A1590" w:rsidRDefault="001665A4" w:rsidP="001D4A6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</w:t>
            </w:r>
            <w:r w:rsidR="001D4A6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34</w:t>
            </w:r>
          </w:p>
        </w:tc>
      </w:tr>
    </w:tbl>
    <w:p w:rsidR="007A1590" w:rsidRPr="00434196" w:rsidRDefault="00434196" w:rsidP="007A1590">
      <w:pPr>
        <w:jc w:val="center"/>
        <w:rPr>
          <w:rFonts w:ascii="Arial" w:hAnsi="Arial" w:cs="Arial"/>
          <w:b/>
          <w:sz w:val="24"/>
          <w:szCs w:val="24"/>
        </w:rPr>
      </w:pPr>
      <w:r w:rsidRPr="00434196">
        <w:rPr>
          <w:rFonts w:ascii="Arial" w:hAnsi="Arial" w:cs="Arial"/>
          <w:b/>
          <w:sz w:val="24"/>
          <w:szCs w:val="24"/>
        </w:rPr>
        <w:t>РЕШЕНИЕ</w:t>
      </w:r>
      <w:r w:rsidR="007A1590" w:rsidRPr="00434196">
        <w:rPr>
          <w:rFonts w:ascii="Arial" w:hAnsi="Arial" w:cs="Arial"/>
          <w:b/>
          <w:sz w:val="24"/>
          <w:szCs w:val="24"/>
        </w:rPr>
        <w:t xml:space="preserve">    </w:t>
      </w:r>
    </w:p>
    <w:p w:rsidR="007A1590" w:rsidRPr="00852E7F" w:rsidRDefault="007A1590" w:rsidP="007A1590">
      <w:pPr>
        <w:ind w:right="49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</w:rPr>
        <w:t xml:space="preserve"> </w:t>
      </w:r>
      <w:r w:rsidRPr="00852E7F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муниципальном контроле за обеспечением сохранности автомобильных дорог местного значения в границах населённых пунктов муниципального образования «Белоярское </w:t>
      </w:r>
      <w:proofErr w:type="gramStart"/>
      <w:r w:rsidRPr="00852E7F">
        <w:rPr>
          <w:rFonts w:ascii="Arial" w:hAnsi="Arial" w:cs="Arial"/>
          <w:b/>
          <w:bCs/>
          <w:sz w:val="24"/>
          <w:szCs w:val="24"/>
        </w:rPr>
        <w:t>городское  поселение</w:t>
      </w:r>
      <w:proofErr w:type="gramEnd"/>
      <w:r w:rsidRPr="00852E7F">
        <w:rPr>
          <w:rFonts w:ascii="Arial" w:hAnsi="Arial" w:cs="Arial"/>
          <w:b/>
          <w:bCs/>
          <w:sz w:val="24"/>
          <w:szCs w:val="24"/>
        </w:rPr>
        <w:t>»</w:t>
      </w:r>
    </w:p>
    <w:p w:rsidR="007A1590" w:rsidRPr="007A1590" w:rsidRDefault="007A1590" w:rsidP="007A1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A1590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proofErr w:type="spellStart"/>
        <w:r w:rsidRPr="007A1590">
          <w:rPr>
            <w:rFonts w:ascii="Arial" w:hAnsi="Arial" w:cs="Arial"/>
            <w:sz w:val="24"/>
            <w:szCs w:val="24"/>
          </w:rPr>
          <w:t>пп</w:t>
        </w:r>
        <w:proofErr w:type="spellEnd"/>
        <w:r w:rsidRPr="007A1590">
          <w:rPr>
            <w:rFonts w:ascii="Arial" w:hAnsi="Arial" w:cs="Arial"/>
            <w:sz w:val="24"/>
            <w:szCs w:val="24"/>
          </w:rPr>
          <w:t>. 5) п. 1 ст. 14</w:t>
        </w:r>
      </w:hyperlink>
      <w:r w:rsidRPr="007A1590">
        <w:rPr>
          <w:rFonts w:ascii="Arial" w:hAnsi="Arial" w:cs="Arial"/>
          <w:sz w:val="24"/>
          <w:szCs w:val="24"/>
        </w:rPr>
        <w:t xml:space="preserve"> Федерального закона от 06.10.2003 </w:t>
      </w:r>
      <w:r w:rsidR="003C038F">
        <w:rPr>
          <w:rFonts w:ascii="Arial" w:hAnsi="Arial" w:cs="Arial"/>
          <w:sz w:val="24"/>
          <w:szCs w:val="24"/>
        </w:rPr>
        <w:t>№</w:t>
      </w:r>
      <w:r w:rsidRPr="007A1590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5" w:history="1">
        <w:r w:rsidRPr="007A1590">
          <w:rPr>
            <w:rFonts w:ascii="Arial" w:hAnsi="Arial" w:cs="Arial"/>
            <w:sz w:val="24"/>
            <w:szCs w:val="24"/>
          </w:rPr>
          <w:t>ст.ст. 13</w:t>
        </w:r>
      </w:hyperlink>
      <w:r w:rsidRPr="007A1590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7A1590">
          <w:rPr>
            <w:rFonts w:ascii="Arial" w:hAnsi="Arial" w:cs="Arial"/>
            <w:sz w:val="24"/>
            <w:szCs w:val="24"/>
          </w:rPr>
          <w:t>13.1</w:t>
        </w:r>
      </w:hyperlink>
      <w:r w:rsidRPr="007A1590">
        <w:rPr>
          <w:rFonts w:ascii="Arial" w:hAnsi="Arial" w:cs="Arial"/>
          <w:sz w:val="24"/>
          <w:szCs w:val="24"/>
        </w:rPr>
        <w:t xml:space="preserve"> Федерального закона от 08.11.2007 </w:t>
      </w:r>
      <w:r w:rsidR="003C038F">
        <w:rPr>
          <w:rFonts w:ascii="Arial" w:hAnsi="Arial" w:cs="Arial"/>
          <w:sz w:val="24"/>
          <w:szCs w:val="24"/>
        </w:rPr>
        <w:t>№</w:t>
      </w:r>
      <w:r w:rsidRPr="007A1590">
        <w:rPr>
          <w:rFonts w:ascii="Arial" w:hAnsi="Arial" w:cs="Arial"/>
          <w:sz w:val="24"/>
          <w:szCs w:val="24"/>
        </w:rPr>
        <w:t xml:space="preserve"> 257-ФЗ "Об автомобильных дорогах и о дорожной деятельности в Российской Федерации", Федеральным </w:t>
      </w:r>
      <w:hyperlink r:id="rId7" w:history="1">
        <w:r w:rsidRPr="007A1590">
          <w:rPr>
            <w:rFonts w:ascii="Arial" w:hAnsi="Arial" w:cs="Arial"/>
            <w:sz w:val="24"/>
            <w:szCs w:val="24"/>
          </w:rPr>
          <w:t>законом</w:t>
        </w:r>
      </w:hyperlink>
      <w:r w:rsidRPr="007A1590">
        <w:rPr>
          <w:rFonts w:ascii="Arial" w:hAnsi="Arial" w:cs="Arial"/>
          <w:sz w:val="24"/>
          <w:szCs w:val="24"/>
        </w:rPr>
        <w:t xml:space="preserve"> от 26.12.2008 </w:t>
      </w:r>
      <w:r w:rsidR="003C038F">
        <w:rPr>
          <w:rFonts w:ascii="Arial" w:hAnsi="Arial" w:cs="Arial"/>
          <w:sz w:val="24"/>
          <w:szCs w:val="24"/>
        </w:rPr>
        <w:t>№</w:t>
      </w:r>
      <w:r w:rsidRPr="007A1590">
        <w:rPr>
          <w:rFonts w:ascii="Arial" w:hAnsi="Arial" w:cs="Arial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Pr="007A1590">
          <w:rPr>
            <w:rFonts w:ascii="Arial" w:hAnsi="Arial" w:cs="Arial"/>
            <w:sz w:val="24"/>
            <w:szCs w:val="24"/>
          </w:rPr>
          <w:t>Уставом</w:t>
        </w:r>
      </w:hyperlink>
      <w:r w:rsidRPr="007A1590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поселение»,</w:t>
      </w:r>
    </w:p>
    <w:p w:rsidR="007A1590" w:rsidRPr="007A1590" w:rsidRDefault="007A1590" w:rsidP="007A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1590" w:rsidRPr="00EB5A82" w:rsidRDefault="007A1590" w:rsidP="007A1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5A82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7A1590" w:rsidRDefault="00E934BC" w:rsidP="007A15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7A1590" w:rsidRPr="00EB5A82" w:rsidRDefault="007A1590" w:rsidP="007A15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590" w:rsidRDefault="007A1590" w:rsidP="007A159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B5A82">
        <w:rPr>
          <w:rFonts w:ascii="Arial" w:hAnsi="Arial" w:cs="Arial"/>
          <w:sz w:val="24"/>
          <w:szCs w:val="24"/>
        </w:rPr>
        <w:t xml:space="preserve">1. Утвердить Положение о муниципальном контроле за обеспечением сохранности автомобильных дорог местного значения в границах населённых пунктов муниципального образования «Белоярское городское поселение» согласно </w:t>
      </w:r>
      <w:r w:rsidRPr="00EB5A82">
        <w:rPr>
          <w:rFonts w:ascii="Arial" w:hAnsi="Arial" w:cs="Arial"/>
          <w:bCs/>
          <w:sz w:val="24"/>
          <w:szCs w:val="24"/>
        </w:rPr>
        <w:t>приложению</w:t>
      </w:r>
      <w:r w:rsidRPr="00EB5A82">
        <w:rPr>
          <w:rFonts w:ascii="Arial" w:hAnsi="Arial" w:cs="Arial"/>
          <w:sz w:val="24"/>
          <w:szCs w:val="24"/>
        </w:rPr>
        <w:t>.</w:t>
      </w:r>
    </w:p>
    <w:p w:rsidR="007A1590" w:rsidRPr="007A1590" w:rsidRDefault="007A1590" w:rsidP="007A1590">
      <w:pPr>
        <w:spacing w:after="0" w:line="240" w:lineRule="auto"/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7A1590">
        <w:rPr>
          <w:rFonts w:ascii="Arial" w:hAnsi="Arial" w:cs="Arial"/>
          <w:sz w:val="24"/>
          <w:szCs w:val="24"/>
        </w:rPr>
        <w:t>2. Отменить решение Совета Белоярского городского поселения от 30.07.2013 № 61 «</w:t>
      </w:r>
      <w:r w:rsidRPr="007A1590">
        <w:rPr>
          <w:rFonts w:ascii="Arial" w:hAnsi="Arial" w:cs="Arial"/>
          <w:bCs/>
          <w:sz w:val="24"/>
          <w:szCs w:val="24"/>
        </w:rPr>
        <w:t xml:space="preserve">Об утверждении Положения о муниципальном контроле за обеспечением сохранности автомобильных дорог местного значения в границах населённых пунктов муниципального образования «Белоярское </w:t>
      </w:r>
      <w:proofErr w:type="gramStart"/>
      <w:r w:rsidRPr="007A1590">
        <w:rPr>
          <w:rFonts w:ascii="Arial" w:hAnsi="Arial" w:cs="Arial"/>
          <w:bCs/>
          <w:sz w:val="24"/>
          <w:szCs w:val="24"/>
        </w:rPr>
        <w:t>городское  поселение</w:t>
      </w:r>
      <w:proofErr w:type="gramEnd"/>
      <w:r w:rsidRPr="007A1590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.</w:t>
      </w:r>
    </w:p>
    <w:p w:rsidR="007A1590" w:rsidRDefault="007A1590" w:rsidP="007A159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B5A82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7A1590" w:rsidRPr="00EB5A82" w:rsidRDefault="007A1590" w:rsidP="007A159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B5A82">
        <w:rPr>
          <w:rFonts w:ascii="Arial" w:hAnsi="Arial" w:cs="Arial"/>
          <w:sz w:val="24"/>
          <w:szCs w:val="24"/>
        </w:rPr>
        <w:t>.  Контроль  за исполнением решения возложить на Главу Белоярского городского поселения.</w:t>
      </w:r>
    </w:p>
    <w:p w:rsidR="007A1590" w:rsidRDefault="007A1590" w:rsidP="007A1590">
      <w:pPr>
        <w:pStyle w:val="ConsPlusNormal"/>
        <w:ind w:firstLine="0"/>
        <w:jc w:val="both"/>
        <w:rPr>
          <w:bCs/>
          <w:sz w:val="24"/>
          <w:szCs w:val="24"/>
        </w:rPr>
      </w:pPr>
    </w:p>
    <w:p w:rsidR="007A1590" w:rsidRPr="00EB5A82" w:rsidRDefault="007A1590" w:rsidP="007A1590">
      <w:pPr>
        <w:pStyle w:val="ConsPlusNormal"/>
        <w:ind w:firstLine="0"/>
        <w:jc w:val="both"/>
        <w:rPr>
          <w:sz w:val="24"/>
          <w:szCs w:val="24"/>
        </w:rPr>
      </w:pPr>
      <w:r w:rsidRPr="00EB5A82">
        <w:rPr>
          <w:bCs/>
          <w:sz w:val="24"/>
          <w:szCs w:val="24"/>
        </w:rPr>
        <w:t xml:space="preserve">Председатель Совета        </w:t>
      </w:r>
      <w:r w:rsidR="003C038F">
        <w:rPr>
          <w:bCs/>
          <w:sz w:val="24"/>
          <w:szCs w:val="24"/>
        </w:rPr>
        <w:t xml:space="preserve">                            И</w:t>
      </w:r>
      <w:r w:rsidRPr="00EB5A82">
        <w:rPr>
          <w:bCs/>
          <w:sz w:val="24"/>
          <w:szCs w:val="24"/>
        </w:rPr>
        <w:t>.о. Главы</w:t>
      </w:r>
    </w:p>
    <w:p w:rsidR="007A1590" w:rsidRPr="00EB5A82" w:rsidRDefault="007A1590" w:rsidP="007A15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B5A82">
        <w:rPr>
          <w:rFonts w:ascii="Arial" w:hAnsi="Arial" w:cs="Arial"/>
          <w:bCs/>
          <w:sz w:val="24"/>
          <w:szCs w:val="24"/>
        </w:rPr>
        <w:t>Белоярского городского поселения              Белоярского городского поселения</w:t>
      </w:r>
    </w:p>
    <w:p w:rsidR="007A1590" w:rsidRPr="00EB5A82" w:rsidRDefault="007A1590" w:rsidP="007A15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A82">
        <w:rPr>
          <w:rFonts w:ascii="Arial" w:hAnsi="Arial" w:cs="Arial"/>
          <w:sz w:val="24"/>
          <w:szCs w:val="24"/>
        </w:rPr>
        <w:t xml:space="preserve">                                   С.В. Высотина                                                </w:t>
      </w:r>
      <w:r w:rsidR="003C038F">
        <w:rPr>
          <w:rFonts w:ascii="Arial" w:hAnsi="Arial" w:cs="Arial"/>
          <w:sz w:val="24"/>
          <w:szCs w:val="24"/>
        </w:rPr>
        <w:t>А.Г. Люткевич</w:t>
      </w:r>
    </w:p>
    <w:p w:rsidR="001D4A6E" w:rsidRDefault="001D4A6E" w:rsidP="007A1590">
      <w:pPr>
        <w:pStyle w:val="ConsPlusTitle"/>
        <w:widowControl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A1590" w:rsidRPr="00EB5A82" w:rsidRDefault="007A1590" w:rsidP="007A1590">
      <w:pPr>
        <w:pStyle w:val="ConsPlusTitle"/>
        <w:widowControl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A1590" w:rsidRPr="007A1590" w:rsidRDefault="001D4A6E" w:rsidP="007A1590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Совет-2</w:t>
      </w:r>
      <w:r w:rsidR="007A1590" w:rsidRPr="007A1590">
        <w:rPr>
          <w:sz w:val="18"/>
          <w:szCs w:val="18"/>
        </w:rPr>
        <w:t>, Адм.</w:t>
      </w:r>
      <w:r w:rsidR="007A1590">
        <w:rPr>
          <w:sz w:val="18"/>
          <w:szCs w:val="18"/>
        </w:rPr>
        <w:t xml:space="preserve"> </w:t>
      </w:r>
      <w:r w:rsidR="007A1590" w:rsidRPr="007A1590">
        <w:rPr>
          <w:sz w:val="18"/>
          <w:szCs w:val="18"/>
        </w:rPr>
        <w:t xml:space="preserve">Томской области – 1, </w:t>
      </w:r>
      <w:proofErr w:type="spellStart"/>
      <w:r w:rsidR="007A1590" w:rsidRPr="007A1590">
        <w:rPr>
          <w:sz w:val="18"/>
          <w:szCs w:val="18"/>
        </w:rPr>
        <w:t>Адм.</w:t>
      </w:r>
      <w:r>
        <w:rPr>
          <w:sz w:val="18"/>
          <w:szCs w:val="18"/>
        </w:rPr>
        <w:t>БГП</w:t>
      </w:r>
      <w:proofErr w:type="spellEnd"/>
      <w:r>
        <w:rPr>
          <w:sz w:val="18"/>
          <w:szCs w:val="18"/>
        </w:rPr>
        <w:t xml:space="preserve"> </w:t>
      </w:r>
      <w:r w:rsidR="007A1590" w:rsidRPr="007A1590">
        <w:rPr>
          <w:sz w:val="18"/>
          <w:szCs w:val="18"/>
        </w:rPr>
        <w:t xml:space="preserve">-1, </w:t>
      </w:r>
      <w:proofErr w:type="gramStart"/>
      <w:r w:rsidR="007A1590" w:rsidRPr="007A1590">
        <w:rPr>
          <w:sz w:val="18"/>
          <w:szCs w:val="18"/>
        </w:rPr>
        <w:t>прокур.-</w:t>
      </w:r>
      <w:proofErr w:type="gramEnd"/>
      <w:r w:rsidR="007A1590" w:rsidRPr="007A1590">
        <w:rPr>
          <w:sz w:val="18"/>
          <w:szCs w:val="18"/>
        </w:rPr>
        <w:t xml:space="preserve">1, библиотека -2, стенд-1 </w:t>
      </w:r>
    </w:p>
    <w:p w:rsidR="001D4A6E" w:rsidRDefault="001D4A6E" w:rsidP="007A1590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Arial" w:hAnsi="Arial" w:cs="Arial"/>
          <w:sz w:val="20"/>
          <w:szCs w:val="20"/>
        </w:rPr>
      </w:pPr>
      <w:bookmarkStart w:id="1" w:name="Par29"/>
      <w:bookmarkEnd w:id="1"/>
    </w:p>
    <w:p w:rsidR="007A1590" w:rsidRPr="001D4A6E" w:rsidRDefault="00BE6E67" w:rsidP="001D4A6E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Arial" w:hAnsi="Arial" w:cs="Arial"/>
          <w:sz w:val="16"/>
          <w:szCs w:val="16"/>
        </w:rPr>
      </w:pPr>
      <w:r w:rsidRPr="001D4A6E">
        <w:rPr>
          <w:rFonts w:ascii="Arial" w:hAnsi="Arial" w:cs="Arial"/>
          <w:sz w:val="16"/>
          <w:szCs w:val="16"/>
        </w:rPr>
        <w:t>Приложение</w:t>
      </w:r>
    </w:p>
    <w:p w:rsidR="007A1590" w:rsidRPr="001D4A6E" w:rsidRDefault="007A1590" w:rsidP="001D4A6E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Arial" w:hAnsi="Arial" w:cs="Arial"/>
          <w:sz w:val="16"/>
          <w:szCs w:val="16"/>
        </w:rPr>
      </w:pPr>
      <w:r w:rsidRPr="001D4A6E">
        <w:rPr>
          <w:rFonts w:ascii="Arial" w:hAnsi="Arial" w:cs="Arial"/>
          <w:sz w:val="16"/>
          <w:szCs w:val="16"/>
        </w:rPr>
        <w:lastRenderedPageBreak/>
        <w:t xml:space="preserve"> </w:t>
      </w:r>
      <w:r w:rsidR="00BE6E67" w:rsidRPr="001D4A6E">
        <w:rPr>
          <w:rFonts w:ascii="Arial" w:hAnsi="Arial" w:cs="Arial"/>
          <w:sz w:val="16"/>
          <w:szCs w:val="16"/>
        </w:rPr>
        <w:t>к решению</w:t>
      </w:r>
      <w:r w:rsidRPr="001D4A6E">
        <w:rPr>
          <w:rFonts w:ascii="Arial" w:hAnsi="Arial" w:cs="Arial"/>
          <w:sz w:val="16"/>
          <w:szCs w:val="16"/>
        </w:rPr>
        <w:t xml:space="preserve"> </w:t>
      </w:r>
      <w:r w:rsidR="00BE6E67" w:rsidRPr="001D4A6E">
        <w:rPr>
          <w:rFonts w:ascii="Arial" w:hAnsi="Arial" w:cs="Arial"/>
          <w:sz w:val="16"/>
          <w:szCs w:val="16"/>
        </w:rPr>
        <w:t xml:space="preserve">Совета </w:t>
      </w:r>
      <w:r w:rsidRPr="001D4A6E">
        <w:rPr>
          <w:rFonts w:ascii="Arial" w:hAnsi="Arial" w:cs="Arial"/>
          <w:sz w:val="16"/>
          <w:szCs w:val="16"/>
        </w:rPr>
        <w:t>Белоярского городского</w:t>
      </w:r>
      <w:r w:rsidR="00BE6E67" w:rsidRPr="001D4A6E">
        <w:rPr>
          <w:rFonts w:ascii="Arial" w:hAnsi="Arial" w:cs="Arial"/>
          <w:sz w:val="16"/>
          <w:szCs w:val="16"/>
        </w:rPr>
        <w:t xml:space="preserve"> поселения</w:t>
      </w:r>
      <w:r w:rsidRPr="001D4A6E">
        <w:rPr>
          <w:rFonts w:ascii="Arial" w:hAnsi="Arial" w:cs="Arial"/>
          <w:sz w:val="16"/>
          <w:szCs w:val="16"/>
        </w:rPr>
        <w:t xml:space="preserve"> </w:t>
      </w:r>
    </w:p>
    <w:p w:rsidR="00BE6E67" w:rsidRPr="001D4A6E" w:rsidRDefault="00BE6E67" w:rsidP="001D4A6E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Arial" w:hAnsi="Arial" w:cs="Arial"/>
          <w:sz w:val="16"/>
          <w:szCs w:val="16"/>
        </w:rPr>
      </w:pPr>
      <w:r w:rsidRPr="001D4A6E">
        <w:rPr>
          <w:rFonts w:ascii="Arial" w:hAnsi="Arial" w:cs="Arial"/>
          <w:sz w:val="16"/>
          <w:szCs w:val="16"/>
        </w:rPr>
        <w:t xml:space="preserve">от </w:t>
      </w:r>
      <w:r w:rsidR="00E934BC" w:rsidRPr="001D4A6E">
        <w:rPr>
          <w:rFonts w:ascii="Arial" w:hAnsi="Arial" w:cs="Arial"/>
          <w:sz w:val="16"/>
          <w:szCs w:val="16"/>
        </w:rPr>
        <w:t xml:space="preserve"> 25 июня </w:t>
      </w:r>
      <w:r w:rsidR="007A1590" w:rsidRPr="001D4A6E">
        <w:rPr>
          <w:rFonts w:ascii="Arial" w:hAnsi="Arial" w:cs="Arial"/>
          <w:sz w:val="16"/>
          <w:szCs w:val="16"/>
        </w:rPr>
        <w:t>2014</w:t>
      </w:r>
      <w:r w:rsidRPr="001D4A6E">
        <w:rPr>
          <w:rFonts w:ascii="Arial" w:hAnsi="Arial" w:cs="Arial"/>
          <w:sz w:val="16"/>
          <w:szCs w:val="16"/>
        </w:rPr>
        <w:t xml:space="preserve"> N </w:t>
      </w:r>
      <w:r w:rsidR="001D4A6E" w:rsidRPr="001D4A6E">
        <w:rPr>
          <w:rFonts w:ascii="Arial" w:hAnsi="Arial" w:cs="Arial"/>
          <w:sz w:val="16"/>
          <w:szCs w:val="16"/>
        </w:rPr>
        <w:t>34</w:t>
      </w:r>
    </w:p>
    <w:p w:rsidR="00BE6E67" w:rsidRPr="003C038F" w:rsidRDefault="00BE6E67" w:rsidP="001D4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1590" w:rsidRPr="003C038F" w:rsidRDefault="007A1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35"/>
      <w:bookmarkEnd w:id="2"/>
      <w:r w:rsidRPr="003C038F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7A1590" w:rsidRPr="003C038F" w:rsidRDefault="007A1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038F">
        <w:rPr>
          <w:rFonts w:ascii="Arial" w:hAnsi="Arial" w:cs="Arial"/>
          <w:b/>
          <w:bCs/>
          <w:sz w:val="24"/>
          <w:szCs w:val="24"/>
        </w:rPr>
        <w:t xml:space="preserve">об осуществлении муниципального контроля за обеспечением сохранности автомобильных дорог на территории муниципального образования «Белоярское городское поселение» 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3" w:name="Par43"/>
      <w:bookmarkEnd w:id="3"/>
      <w:r w:rsidRPr="003C038F">
        <w:rPr>
          <w:rFonts w:ascii="Arial" w:hAnsi="Arial" w:cs="Arial"/>
          <w:b/>
          <w:sz w:val="24"/>
          <w:szCs w:val="24"/>
        </w:rPr>
        <w:t>1. ОБЩИЕ ПОЛОЖЕНИЯ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1.1. Настоящее Положение регулирует деятельность Администрации </w:t>
      </w:r>
      <w:r w:rsidR="007A1590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 по осуществлению контроля за обеспечением сохранности автомобильных дорог на территории муниципального образования </w:t>
      </w:r>
      <w:r w:rsidR="007A1590" w:rsidRPr="003C038F">
        <w:rPr>
          <w:rFonts w:ascii="Arial" w:hAnsi="Arial" w:cs="Arial"/>
          <w:sz w:val="24"/>
          <w:szCs w:val="24"/>
        </w:rPr>
        <w:t>«Белоярское городское поселение»</w:t>
      </w:r>
      <w:r w:rsidRPr="003C038F">
        <w:rPr>
          <w:rFonts w:ascii="Arial" w:hAnsi="Arial" w:cs="Arial"/>
          <w:sz w:val="24"/>
          <w:szCs w:val="24"/>
        </w:rPr>
        <w:t xml:space="preserve"> (далее - муниципальный контроль).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1.2. Объектом муниципального контроля являются все автомобильные дороги местного значения, расположенные на территории муниципального образования </w:t>
      </w:r>
      <w:r w:rsidR="007A1590" w:rsidRPr="003C038F">
        <w:rPr>
          <w:rFonts w:ascii="Arial" w:hAnsi="Arial" w:cs="Arial"/>
          <w:sz w:val="24"/>
          <w:szCs w:val="24"/>
        </w:rPr>
        <w:t>«Белоярское городское</w:t>
      </w:r>
      <w:r w:rsidRPr="003C038F">
        <w:rPr>
          <w:rFonts w:ascii="Arial" w:hAnsi="Arial" w:cs="Arial"/>
          <w:sz w:val="24"/>
          <w:szCs w:val="24"/>
        </w:rPr>
        <w:t xml:space="preserve"> поселение</w:t>
      </w:r>
      <w:r w:rsidR="007A1590" w:rsidRPr="003C038F">
        <w:rPr>
          <w:rFonts w:ascii="Arial" w:hAnsi="Arial" w:cs="Arial"/>
          <w:sz w:val="24"/>
          <w:szCs w:val="24"/>
        </w:rPr>
        <w:t>»</w:t>
      </w:r>
      <w:r w:rsidRPr="003C038F">
        <w:rPr>
          <w:rFonts w:ascii="Arial" w:hAnsi="Arial" w:cs="Arial"/>
          <w:sz w:val="24"/>
          <w:szCs w:val="24"/>
        </w:rPr>
        <w:t xml:space="preserve"> (далее - дороги).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1.3. Под автомобильными дорогами, в соответствии с настоящим Положением,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 дорог.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1.4. Муниципальный контроль осуществляется в целях соблюдения юридическими лицами, индивидуальными предпринимателями, а также гражданами на территории муниципального образования </w:t>
      </w:r>
      <w:r w:rsidR="007A1590" w:rsidRPr="003C038F">
        <w:rPr>
          <w:rFonts w:ascii="Arial" w:hAnsi="Arial" w:cs="Arial"/>
          <w:sz w:val="24"/>
          <w:szCs w:val="24"/>
        </w:rPr>
        <w:t xml:space="preserve">«Белоярское городское </w:t>
      </w:r>
      <w:r w:rsidRPr="003C038F">
        <w:rPr>
          <w:rFonts w:ascii="Arial" w:hAnsi="Arial" w:cs="Arial"/>
          <w:sz w:val="24"/>
          <w:szCs w:val="24"/>
        </w:rPr>
        <w:t>поселение</w:t>
      </w:r>
      <w:r w:rsidR="007A1590" w:rsidRPr="003C038F">
        <w:rPr>
          <w:rFonts w:ascii="Arial" w:hAnsi="Arial" w:cs="Arial"/>
          <w:sz w:val="24"/>
          <w:szCs w:val="24"/>
        </w:rPr>
        <w:t>»</w:t>
      </w:r>
      <w:r w:rsidRPr="003C038F">
        <w:rPr>
          <w:rFonts w:ascii="Arial" w:hAnsi="Arial" w:cs="Arial"/>
          <w:sz w:val="24"/>
          <w:szCs w:val="24"/>
        </w:rPr>
        <w:t xml:space="preserve"> законодательства, регулирующего деятельность по сохранности автомобильных дорог.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4" w:name="Par50"/>
      <w:bookmarkEnd w:id="4"/>
      <w:r w:rsidRPr="003C038F">
        <w:rPr>
          <w:rFonts w:ascii="Arial" w:hAnsi="Arial" w:cs="Arial"/>
          <w:b/>
          <w:sz w:val="24"/>
          <w:szCs w:val="24"/>
        </w:rPr>
        <w:t>2. ОРГАНЫ, ОСУЩЕСТВЛЯЮЩИЕ МУНИЦИПАЛЬНЫЙ КОНТРОЛЬ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2.1. Муниципальный контроль осуществляется должностными лицами Администрации </w:t>
      </w:r>
      <w:r w:rsidR="007A1590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поселения, уполномоченными осуществлять муниципальный контроль (далее - Уполномоченные лица), перечень которых утверждается распоряжением Администрации </w:t>
      </w:r>
      <w:r w:rsidR="007A1590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2.2. При осуществлении муниципального контроля Администрация </w:t>
      </w:r>
      <w:r w:rsidR="007A1590" w:rsidRPr="003C038F">
        <w:rPr>
          <w:rFonts w:ascii="Arial" w:hAnsi="Arial" w:cs="Arial"/>
          <w:sz w:val="24"/>
          <w:szCs w:val="24"/>
        </w:rPr>
        <w:t>Белоярского гор</w:t>
      </w:r>
      <w:r w:rsidR="00A66585" w:rsidRPr="003C038F">
        <w:rPr>
          <w:rFonts w:ascii="Arial" w:hAnsi="Arial" w:cs="Arial"/>
          <w:sz w:val="24"/>
          <w:szCs w:val="24"/>
        </w:rPr>
        <w:t>о</w:t>
      </w:r>
      <w:r w:rsidR="007A1590" w:rsidRPr="003C038F">
        <w:rPr>
          <w:rFonts w:ascii="Arial" w:hAnsi="Arial" w:cs="Arial"/>
          <w:sz w:val="24"/>
          <w:szCs w:val="24"/>
        </w:rPr>
        <w:t>дского поселения</w:t>
      </w:r>
      <w:r w:rsidRPr="003C038F">
        <w:rPr>
          <w:rFonts w:ascii="Arial" w:hAnsi="Arial" w:cs="Arial"/>
          <w:sz w:val="24"/>
          <w:szCs w:val="24"/>
        </w:rPr>
        <w:t xml:space="preserve"> взаимодействует с государственными органами, должностными лицами, а также муниципальными служащими, наделенными полномочиями по осуществлению контроля и надзора за соблюдением законодательства по организации дорожной деятельности (по согласованию).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5" w:name="Par55"/>
      <w:bookmarkEnd w:id="5"/>
      <w:r w:rsidRPr="003C038F">
        <w:rPr>
          <w:rFonts w:ascii="Arial" w:hAnsi="Arial" w:cs="Arial"/>
          <w:b/>
          <w:sz w:val="24"/>
          <w:szCs w:val="24"/>
        </w:rPr>
        <w:t>3. ЗАДАЧИ МУНИЦИПАЛЬНОГО КОНТРОЛЯ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3.1. Основными задачами муниципального контроля являются: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- обеспечение в пределах своей компетенции соблюдения должностными и юридическими лицами, гражданами, в том числе индивидуальными предпринимателями (далее - граждане), требований, предусмотренных действующим законодательством, нормативными правовыми актами Томской </w:t>
      </w:r>
      <w:r w:rsidRPr="003C038F">
        <w:rPr>
          <w:rFonts w:ascii="Arial" w:hAnsi="Arial" w:cs="Arial"/>
          <w:sz w:val="24"/>
          <w:szCs w:val="24"/>
        </w:rPr>
        <w:lastRenderedPageBreak/>
        <w:t xml:space="preserve">области, муниципальными правовыми актами </w:t>
      </w:r>
      <w:r w:rsidR="00502108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поселения, регулирующими дорожную деятельность;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- выявление и профилактика правонарушений законодательства, регулирующего дорожную деятельность на территории </w:t>
      </w:r>
      <w:r w:rsidR="00502108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6" w:name="Par61"/>
      <w:bookmarkEnd w:id="6"/>
      <w:r w:rsidRPr="003C038F">
        <w:rPr>
          <w:rFonts w:ascii="Arial" w:hAnsi="Arial" w:cs="Arial"/>
          <w:b/>
          <w:sz w:val="24"/>
          <w:szCs w:val="24"/>
        </w:rPr>
        <w:t>4. ФОРМЫ ОСУЩЕСТВЛЕНИЯ МУНИЦИПАЛЬНОГО КОНТРОЛЯ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4.1.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 и гражданами соблюдения законодательства, регулирующего дорожную деятельность.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64"/>
      <w:bookmarkEnd w:id="7"/>
      <w:r w:rsidRPr="003C038F">
        <w:rPr>
          <w:rFonts w:ascii="Arial" w:hAnsi="Arial" w:cs="Arial"/>
          <w:sz w:val="24"/>
          <w:szCs w:val="24"/>
        </w:rPr>
        <w:t xml:space="preserve">4.2. Проверки проводятся на основании плана работ, утвержденного распоряжением Администрации </w:t>
      </w:r>
      <w:r w:rsidR="00627581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Плановые проверки проводятся не чаще чем один раз в три года.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66"/>
      <w:bookmarkEnd w:id="8"/>
      <w:r w:rsidRPr="003C038F">
        <w:rPr>
          <w:rFonts w:ascii="Arial" w:hAnsi="Arial" w:cs="Arial"/>
          <w:sz w:val="24"/>
          <w:szCs w:val="24"/>
        </w:rPr>
        <w:t>4.3. Основанием для проведения внеплановой проверки является: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1) истечение срока исполнения юридическим лицом или гражданином ранее выданного предписания об устранении выявленного нарушения обязательных требований;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2) поступление в Администрацию </w:t>
      </w:r>
      <w:r w:rsidR="00627581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угрозы чрезвычайных ситуаций природного и техногенного характера;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 безопасности государства, а также возникновение чрезвычайных ситуаций природного и техногенного характера.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4.4. Проверки, предусмотренные пунктами </w:t>
      </w:r>
      <w:hyperlink w:anchor="Par64" w:history="1">
        <w:r w:rsidRPr="003C038F">
          <w:rPr>
            <w:rFonts w:ascii="Arial" w:hAnsi="Arial" w:cs="Arial"/>
            <w:sz w:val="24"/>
            <w:szCs w:val="24"/>
          </w:rPr>
          <w:t>п. 4.2</w:t>
        </w:r>
      </w:hyperlink>
      <w:r w:rsidRPr="003C038F">
        <w:rPr>
          <w:rFonts w:ascii="Arial" w:hAnsi="Arial" w:cs="Arial"/>
          <w:sz w:val="24"/>
          <w:szCs w:val="24"/>
        </w:rPr>
        <w:t xml:space="preserve">, </w:t>
      </w:r>
      <w:hyperlink w:anchor="Par66" w:history="1">
        <w:r w:rsidRPr="003C038F">
          <w:rPr>
            <w:rFonts w:ascii="Arial" w:hAnsi="Arial" w:cs="Arial"/>
            <w:sz w:val="24"/>
            <w:szCs w:val="24"/>
          </w:rPr>
          <w:t>4.3</w:t>
        </w:r>
      </w:hyperlink>
      <w:r w:rsidRPr="003C038F">
        <w:rPr>
          <w:rFonts w:ascii="Arial" w:hAnsi="Arial" w:cs="Arial"/>
          <w:sz w:val="24"/>
          <w:szCs w:val="24"/>
        </w:rPr>
        <w:t xml:space="preserve"> настоящего Положения, осуществляются на основании распоряжения Администрации </w:t>
      </w:r>
      <w:r w:rsidR="00627581" w:rsidRPr="003C038F">
        <w:rPr>
          <w:rFonts w:ascii="Arial" w:hAnsi="Arial" w:cs="Arial"/>
          <w:sz w:val="24"/>
          <w:szCs w:val="24"/>
        </w:rPr>
        <w:t>Белоярского городского</w:t>
      </w:r>
      <w:r w:rsidRPr="003C038F">
        <w:rPr>
          <w:rFonts w:ascii="Arial" w:hAnsi="Arial" w:cs="Arial"/>
          <w:sz w:val="24"/>
          <w:szCs w:val="24"/>
        </w:rPr>
        <w:t xml:space="preserve"> поселения о проведении проверки.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4.5. Порядок проведения проверок, предусмотренных </w:t>
      </w:r>
      <w:hyperlink w:anchor="Par64" w:history="1">
        <w:r w:rsidRPr="003C038F">
          <w:rPr>
            <w:rFonts w:ascii="Arial" w:hAnsi="Arial" w:cs="Arial"/>
            <w:sz w:val="24"/>
            <w:szCs w:val="24"/>
          </w:rPr>
          <w:t>п. 4.2</w:t>
        </w:r>
      </w:hyperlink>
      <w:r w:rsidRPr="003C038F">
        <w:rPr>
          <w:rFonts w:ascii="Arial" w:hAnsi="Arial" w:cs="Arial"/>
          <w:sz w:val="24"/>
          <w:szCs w:val="24"/>
        </w:rPr>
        <w:t xml:space="preserve">, </w:t>
      </w:r>
      <w:hyperlink w:anchor="Par66" w:history="1">
        <w:r w:rsidRPr="003C038F">
          <w:rPr>
            <w:rFonts w:ascii="Arial" w:hAnsi="Arial" w:cs="Arial"/>
            <w:sz w:val="24"/>
            <w:szCs w:val="24"/>
          </w:rPr>
          <w:t>4.3</w:t>
        </w:r>
      </w:hyperlink>
      <w:r w:rsidRPr="003C038F">
        <w:rPr>
          <w:rFonts w:ascii="Arial" w:hAnsi="Arial" w:cs="Arial"/>
          <w:sz w:val="24"/>
          <w:szCs w:val="24"/>
        </w:rPr>
        <w:t xml:space="preserve"> настоящего Положения, осуществляется в соответствии с административным регламентом, регулирующим проведение муниципального контроля за сохранностью автомобильных дорог на территории муниципального образования </w:t>
      </w:r>
      <w:r w:rsidR="00627581" w:rsidRPr="003C038F">
        <w:rPr>
          <w:rFonts w:ascii="Arial" w:hAnsi="Arial" w:cs="Arial"/>
          <w:sz w:val="24"/>
          <w:szCs w:val="24"/>
        </w:rPr>
        <w:t>«Белоярское городское</w:t>
      </w:r>
      <w:r w:rsidRPr="003C038F">
        <w:rPr>
          <w:rFonts w:ascii="Arial" w:hAnsi="Arial" w:cs="Arial"/>
          <w:sz w:val="24"/>
          <w:szCs w:val="24"/>
        </w:rPr>
        <w:t xml:space="preserve"> поселение</w:t>
      </w:r>
      <w:r w:rsidR="00627581" w:rsidRPr="003C038F">
        <w:rPr>
          <w:rFonts w:ascii="Arial" w:hAnsi="Arial" w:cs="Arial"/>
          <w:sz w:val="24"/>
          <w:szCs w:val="24"/>
        </w:rPr>
        <w:t>»</w:t>
      </w:r>
      <w:r w:rsidRPr="003C038F">
        <w:rPr>
          <w:rFonts w:ascii="Arial" w:hAnsi="Arial" w:cs="Arial"/>
          <w:sz w:val="24"/>
          <w:szCs w:val="24"/>
        </w:rPr>
        <w:t>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9" w:name="Par76"/>
      <w:bookmarkEnd w:id="9"/>
      <w:r w:rsidRPr="003C038F">
        <w:rPr>
          <w:rFonts w:ascii="Arial" w:hAnsi="Arial" w:cs="Arial"/>
          <w:b/>
          <w:sz w:val="24"/>
          <w:szCs w:val="24"/>
        </w:rPr>
        <w:t>5. ПОЛНОМОЧИЯ УПОЛНОМОЧЕННЫХ ЛИЦ ПРИ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038F">
        <w:rPr>
          <w:rFonts w:ascii="Arial" w:hAnsi="Arial" w:cs="Arial"/>
          <w:b/>
          <w:sz w:val="24"/>
          <w:szCs w:val="24"/>
        </w:rPr>
        <w:t>ОСУЩЕСТВЛЕНИИ МУНИЦИПАЛЬНОГО КОНТРОЛЯ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5.1. Уполномоченное лицо осуществляет муниципальный контроль: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за соблюдением требований по сохранности автомобильных дорог от уничтожения, повреждения, иного негативного воздействия;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- за соблюдением требований при выполнении строительных работ, текущего и капитального ремонта автомобильных дорог на территории муниципального образования </w:t>
      </w:r>
      <w:r w:rsidR="00627581" w:rsidRPr="003C038F">
        <w:rPr>
          <w:rFonts w:ascii="Arial" w:hAnsi="Arial" w:cs="Arial"/>
          <w:sz w:val="24"/>
          <w:szCs w:val="24"/>
        </w:rPr>
        <w:t>«Белоярское городское</w:t>
      </w:r>
      <w:r w:rsidRPr="003C038F">
        <w:rPr>
          <w:rFonts w:ascii="Arial" w:hAnsi="Arial" w:cs="Arial"/>
          <w:sz w:val="24"/>
          <w:szCs w:val="24"/>
        </w:rPr>
        <w:t xml:space="preserve"> поселение</w:t>
      </w:r>
      <w:r w:rsidR="00627581" w:rsidRPr="003C038F">
        <w:rPr>
          <w:rFonts w:ascii="Arial" w:hAnsi="Arial" w:cs="Arial"/>
          <w:sz w:val="24"/>
          <w:szCs w:val="24"/>
        </w:rPr>
        <w:t>»</w:t>
      </w:r>
      <w:r w:rsidRPr="003C038F">
        <w:rPr>
          <w:rFonts w:ascii="Arial" w:hAnsi="Arial" w:cs="Arial"/>
          <w:sz w:val="24"/>
          <w:szCs w:val="24"/>
        </w:rPr>
        <w:t>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за соблюдением требований законодательства, регулирующего деятельность по сохранности автомобильных дорог;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lastRenderedPageBreak/>
        <w:t>- за соблюдением иных требований, предусмотренных действующим законодательством Российской Федерации, регулирующим деятельность по сохранности автомобильных дорог.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5.2. Уполномоченные лица при осуществлении муниципального контроля имеют право: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требовать и безвозмездно получать в учреждениях и органах государственной власти, органах местного самоуправления, у юридических лиц и граждан необходимые для осуществления муниципального контроля сведения и материалы;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в соответствии с действующим законодательством осуществлять плановые и внеплановые, документарные и выездные проверки соблюдения законодательства, регулирующего деятельность по сохранности автомобильных дорог;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получать объяснения с граждан и должностных лиц при выявлении признаков нарушений законодательства, регулирующего деятельность по сохранности автомобильных дорог;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осуществлять взаимодействие с органами государственного контроля и надзора по соблюдению законодательства, регулирующего дорожную деятельность, обращаться в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законодательство, регулирующее деятельность по сохранности автомобильных дорог;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5.3. Уполномоченные лица при осуществлении муниципального контроля обязаны: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и требований, установленных муниципальными правовыми актами;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 xml:space="preserve"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</w:t>
      </w:r>
      <w:r w:rsidRPr="003C038F">
        <w:rPr>
          <w:rFonts w:ascii="Arial" w:hAnsi="Arial" w:cs="Arial"/>
          <w:sz w:val="24"/>
          <w:szCs w:val="24"/>
        </w:rPr>
        <w:lastRenderedPageBreak/>
        <w:t>проверки;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направлять материалы проверок в органы государственного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5.4. Полномочия лица, осуществляющего муниципальный контроль, подтверждаются свидетельством.</w:t>
      </w:r>
    </w:p>
    <w:p w:rsidR="00BE6E67" w:rsidRDefault="00BE6E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038F">
        <w:rPr>
          <w:rFonts w:ascii="Arial" w:hAnsi="Arial" w:cs="Arial"/>
          <w:sz w:val="24"/>
          <w:szCs w:val="24"/>
        </w:rPr>
        <w:t>5.5. По результатам проверки Уполномоченное лицо составляет в двух экземплярах акт проверки с указанием характера выявленных нарушений.</w:t>
      </w:r>
    </w:p>
    <w:p w:rsidR="00874108" w:rsidRDefault="00874108" w:rsidP="00874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За невыполнение или ненадлежащее выполнение возложенных обязанностей должностные лица Администрации Белоярского городского поселения привлекаются к ответственности в соответствии с действующим законодательством Российской Федерации.</w:t>
      </w:r>
    </w:p>
    <w:p w:rsidR="00874108" w:rsidRDefault="00874108" w:rsidP="00874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 Действия должностных лиц Администрации Белоярского городского поселения могут быть обжалованы Главе Белоярского городского поселения либо в судебном порядке.</w:t>
      </w:r>
    </w:p>
    <w:p w:rsidR="00874108" w:rsidRPr="003C038F" w:rsidRDefault="00874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E67" w:rsidRPr="003C038F" w:rsidRDefault="00BE6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E6E67" w:rsidRPr="003C038F" w:rsidSect="00C9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67"/>
    <w:rsid w:val="00076A41"/>
    <w:rsid w:val="000B2691"/>
    <w:rsid w:val="001665A4"/>
    <w:rsid w:val="001D4A6E"/>
    <w:rsid w:val="00304496"/>
    <w:rsid w:val="003C038F"/>
    <w:rsid w:val="00434196"/>
    <w:rsid w:val="00502108"/>
    <w:rsid w:val="005A704F"/>
    <w:rsid w:val="005B7638"/>
    <w:rsid w:val="005D46FB"/>
    <w:rsid w:val="00627581"/>
    <w:rsid w:val="00756468"/>
    <w:rsid w:val="007A1590"/>
    <w:rsid w:val="007F1527"/>
    <w:rsid w:val="00852E7F"/>
    <w:rsid w:val="00874108"/>
    <w:rsid w:val="00A37D7D"/>
    <w:rsid w:val="00A66585"/>
    <w:rsid w:val="00AF412C"/>
    <w:rsid w:val="00B40378"/>
    <w:rsid w:val="00BE6E67"/>
    <w:rsid w:val="00D55E02"/>
    <w:rsid w:val="00DC3C3C"/>
    <w:rsid w:val="00E934BC"/>
    <w:rsid w:val="00FA361D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8AF80-1B7E-43E3-80EC-A50F1B5E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15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A159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ConsPlusNormal">
    <w:name w:val="ConsPlusNormal"/>
    <w:rsid w:val="007A15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A15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3">
    <w:name w:val="Гипертекстовая ссылка"/>
    <w:basedOn w:val="a0"/>
    <w:rsid w:val="007A1590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94B7EAA92A36335DBDBD2622B11E50712E84055CB42B727A5903A242082665675FBC911650D2F8B93E52A6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794B7EAA92A36335DBC5DF74474FE1071FB64C51CB4AE37FFACB6773298831113AA283256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94B7EAA92A36335DBC5DF74474FE1071CBE4956C24AE37FFACB6773298831113AA28E2565K" TargetMode="External"/><Relationship Id="rId5" Type="http://schemas.openxmlformats.org/officeDocument/2006/relationships/hyperlink" Target="consultantplus://offline/ref=3C794B7EAA92A36335DBC5DF74474FE1071CBE4956C24AE37FFACB6773298831113AA2892562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C794B7EAA92A36335DBC5DF74474FE1071CB04452CC4AE37FFACB6773298831113AA28850266A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 </cp:lastModifiedBy>
  <cp:revision>2</cp:revision>
  <cp:lastPrinted>2014-06-24T02:59:00Z</cp:lastPrinted>
  <dcterms:created xsi:type="dcterms:W3CDTF">2018-06-29T09:35:00Z</dcterms:created>
  <dcterms:modified xsi:type="dcterms:W3CDTF">2018-06-29T09:35:00Z</dcterms:modified>
</cp:coreProperties>
</file>