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F1" w:rsidRDefault="003A1DF1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8C67D7" w:rsidRDefault="008C67D7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8C67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0844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19 </w:t>
            </w:r>
            <w:r w:rsidR="002429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сентября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B6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66B13" w:rsidP="008C67D7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0844A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452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7D7" w:rsidRDefault="00370FD9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Белоярского городского поселения от </w:t>
      </w:r>
      <w:r w:rsidR="008C67D7">
        <w:rPr>
          <w:rFonts w:ascii="Arial" w:eastAsia="Times New Roman" w:hAnsi="Arial" w:cs="Arial"/>
          <w:b/>
          <w:sz w:val="24"/>
          <w:szCs w:val="24"/>
          <w:lang w:eastAsia="ru-RU"/>
        </w:rPr>
        <w:t>07.04.2022</w:t>
      </w: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8C67D7">
        <w:rPr>
          <w:rFonts w:ascii="Arial" w:eastAsia="Times New Roman" w:hAnsi="Arial" w:cs="Arial"/>
          <w:b/>
          <w:sz w:val="24"/>
          <w:szCs w:val="24"/>
          <w:lang w:eastAsia="ru-RU"/>
        </w:rPr>
        <w:t>223</w:t>
      </w: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C67D7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8C67D7" w:rsidRPr="008C67D7">
        <w:rPr>
          <w:rFonts w:ascii="Arial" w:eastAsia="Times New Roman" w:hAnsi="Arial" w:cs="Arial"/>
          <w:b/>
          <w:sz w:val="24"/>
          <w:szCs w:val="24"/>
          <w:lang w:eastAsia="ru-RU"/>
        </w:rPr>
        <w:t>О признании утратившим силу постановления Администрации Белоярского городского поселения от 06.11.2018 № 762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в связи с оказанием ими транспортных услуг населению на автомобильном транспорте в границах муниципального образования Белоярское городское поселение»</w:t>
      </w:r>
    </w:p>
    <w:p w:rsidR="008C67D7" w:rsidRDefault="008C67D7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Pr="008C67D7" w:rsidRDefault="00370FD9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76" w:lineRule="auto"/>
        <w:ind w:right="423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федеральным законодательством, постановляю:</w:t>
      </w:r>
    </w:p>
    <w:p w:rsidR="00370FD9" w:rsidRPr="00370FD9" w:rsidRDefault="00370FD9" w:rsidP="008C67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0FD9">
        <w:rPr>
          <w:rFonts w:ascii="Arial" w:eastAsia="Calibri" w:hAnsi="Arial" w:cs="Arial"/>
          <w:sz w:val="24"/>
          <w:szCs w:val="24"/>
          <w:lang w:eastAsia="ru-RU"/>
        </w:rPr>
        <w:t xml:space="preserve">1. Внести </w:t>
      </w:r>
      <w:r w:rsidR="008C67D7" w:rsidRPr="008C67D7">
        <w:rPr>
          <w:rFonts w:ascii="Arial" w:eastAsia="Calibri" w:hAnsi="Arial" w:cs="Arial"/>
          <w:sz w:val="24"/>
          <w:szCs w:val="24"/>
          <w:lang w:eastAsia="ru-RU"/>
        </w:rPr>
        <w:t>в постановление Администрации Белоярского городского поселения от 07.04.2022 № 223 «О признании утратившим силу постановления Администрации Белоярского городского поселения от 06.11.2018 № 762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в связи с оказанием ими транспортных услуг населению на автомобильном транспорте в границах муниципального образования Белоярское городское поселение»</w:t>
      </w:r>
      <w:r w:rsidRPr="00370FD9">
        <w:rPr>
          <w:rFonts w:ascii="Arial" w:eastAsia="Calibri" w:hAnsi="Arial" w:cs="Arial"/>
          <w:sz w:val="24"/>
          <w:szCs w:val="24"/>
          <w:lang w:eastAsia="ru-RU"/>
        </w:rPr>
        <w:t xml:space="preserve"> следующие изменения: </w:t>
      </w:r>
    </w:p>
    <w:p w:rsidR="00370FD9" w:rsidRDefault="00370FD9" w:rsidP="008C67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0FD9">
        <w:rPr>
          <w:rFonts w:ascii="Arial" w:eastAsia="Calibri" w:hAnsi="Arial" w:cs="Arial"/>
          <w:sz w:val="24"/>
          <w:szCs w:val="24"/>
          <w:lang w:eastAsia="ru-RU"/>
        </w:rPr>
        <w:t xml:space="preserve">1.1. </w:t>
      </w:r>
      <w:r w:rsidR="00B66B13">
        <w:rPr>
          <w:rFonts w:ascii="Arial" w:eastAsia="Calibri" w:hAnsi="Arial" w:cs="Arial"/>
          <w:sz w:val="24"/>
          <w:szCs w:val="24"/>
          <w:lang w:eastAsia="ru-RU"/>
        </w:rPr>
        <w:t>п</w:t>
      </w:r>
      <w:r w:rsidR="008C67D7">
        <w:rPr>
          <w:rFonts w:ascii="Arial" w:eastAsia="Calibri" w:hAnsi="Arial" w:cs="Arial"/>
          <w:sz w:val="24"/>
          <w:szCs w:val="24"/>
          <w:lang w:eastAsia="ru-RU"/>
        </w:rPr>
        <w:t>ункт 2</w:t>
      </w:r>
      <w:r w:rsidR="00B66B1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C67D7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постановления </w:t>
      </w:r>
      <w:r w:rsidR="00B66B13">
        <w:rPr>
          <w:rFonts w:ascii="Arial" w:eastAsia="Calibri" w:hAnsi="Arial" w:cs="Arial"/>
          <w:sz w:val="24"/>
          <w:szCs w:val="24"/>
          <w:lang w:eastAsia="ru-RU"/>
        </w:rPr>
        <w:t>изложить в новой редакции:</w:t>
      </w:r>
    </w:p>
    <w:p w:rsidR="00B66B13" w:rsidRDefault="00B66B13" w:rsidP="008C67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 w:rsidR="008C67D7" w:rsidRPr="008C67D7">
        <w:rPr>
          <w:rFonts w:ascii="Arial" w:eastAsia="Calibri" w:hAnsi="Arial" w:cs="Arial"/>
          <w:sz w:val="24"/>
          <w:szCs w:val="24"/>
          <w:lang w:eastAsia="ru-RU"/>
        </w:rPr>
        <w:t>2. Признать утратившим силу постановление Администрации Белоярского городского поселения от 07.05.2020 № 234 «О внесении изменений в постановление Администрации Белоярского городского поселения от 06.11.2018 № 762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в связи с оказанием ими транспортных услуг населению на автомобильном транспорте в границах муниципального образования Белоярское городское поселение»».</w:t>
      </w:r>
      <w:r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7E6CF6" w:rsidRDefault="007E6CF6" w:rsidP="008C67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1.2. п</w:t>
      </w:r>
      <w:r w:rsidR="008C67D7">
        <w:rPr>
          <w:rFonts w:ascii="Arial" w:eastAsia="Calibri" w:hAnsi="Arial" w:cs="Arial"/>
          <w:sz w:val="24"/>
          <w:szCs w:val="24"/>
          <w:lang w:eastAsia="ru-RU"/>
        </w:rPr>
        <w:t>ункт 3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C67D7">
        <w:rPr>
          <w:rFonts w:ascii="Arial" w:eastAsia="Calibri" w:hAnsi="Arial" w:cs="Arial"/>
          <w:sz w:val="24"/>
          <w:szCs w:val="24"/>
          <w:lang w:eastAsia="ru-RU"/>
        </w:rPr>
        <w:t>постановления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8C67D7" w:rsidRDefault="007E6CF6" w:rsidP="008C67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 w:rsidR="008C67D7" w:rsidRPr="008C67D7">
        <w:rPr>
          <w:rFonts w:ascii="Arial" w:eastAsia="Calibri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  <w:r w:rsidR="008C67D7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8C67D7" w:rsidRDefault="008C67D7" w:rsidP="008C67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C67D7" w:rsidRDefault="008C67D7" w:rsidP="008C67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C67D7" w:rsidRDefault="008C67D7" w:rsidP="008C67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C67D7" w:rsidRDefault="008C67D7" w:rsidP="008C67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C67D7" w:rsidRDefault="00370FD9" w:rsidP="008C67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0FD9">
        <w:rPr>
          <w:rFonts w:ascii="Arial" w:eastAsia="Calibri" w:hAnsi="Arial" w:cs="Arial"/>
          <w:sz w:val="24"/>
          <w:szCs w:val="24"/>
          <w:lang w:eastAsia="ru-RU"/>
        </w:rPr>
        <w:t>1</w:t>
      </w:r>
      <w:r w:rsidR="007E6CF6">
        <w:rPr>
          <w:rFonts w:ascii="Arial" w:eastAsia="Calibri" w:hAnsi="Arial" w:cs="Arial"/>
          <w:sz w:val="24"/>
          <w:szCs w:val="24"/>
          <w:lang w:eastAsia="ru-RU"/>
        </w:rPr>
        <w:t>.3</w:t>
      </w:r>
      <w:r w:rsidR="008C67D7">
        <w:rPr>
          <w:rFonts w:ascii="Arial" w:eastAsia="Calibri" w:hAnsi="Arial" w:cs="Arial"/>
          <w:sz w:val="24"/>
          <w:szCs w:val="24"/>
          <w:lang w:eastAsia="ru-RU"/>
        </w:rPr>
        <w:t>. пункт 4 постановления</w:t>
      </w:r>
      <w:r w:rsidRPr="00370FD9">
        <w:rPr>
          <w:rFonts w:ascii="Arial" w:eastAsia="Calibri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8C67D7" w:rsidRDefault="00370FD9" w:rsidP="008C67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0FD9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8C67D7" w:rsidRPr="008C67D7">
        <w:rPr>
          <w:rFonts w:ascii="Arial" w:eastAsia="Calibri" w:hAnsi="Arial" w:cs="Arial"/>
          <w:sz w:val="24"/>
          <w:szCs w:val="24"/>
          <w:lang w:eastAsia="ru-RU"/>
        </w:rPr>
        <w:t>4.</w:t>
      </w:r>
      <w:r w:rsidR="008C67D7" w:rsidRPr="008C67D7">
        <w:rPr>
          <w:rFonts w:ascii="Arial" w:eastAsia="Calibri" w:hAnsi="Arial" w:cs="Arial"/>
          <w:sz w:val="24"/>
          <w:szCs w:val="24"/>
          <w:lang w:eastAsia="ru-RU"/>
        </w:rPr>
        <w:tab/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  <w:r w:rsidR="008C67D7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8C67D7" w:rsidRDefault="0010143F" w:rsidP="008C67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</w:t>
      </w:r>
      <w:r w:rsidR="007E6CF6">
        <w:rPr>
          <w:rFonts w:ascii="Arial" w:eastAsia="Calibri" w:hAnsi="Arial" w:cs="Arial"/>
          <w:sz w:val="24"/>
          <w:szCs w:val="24"/>
          <w:lang w:eastAsia="ru-RU"/>
        </w:rPr>
        <w:t>4</w:t>
      </w:r>
      <w:r>
        <w:rPr>
          <w:rFonts w:ascii="Arial" w:eastAsia="Calibri" w:hAnsi="Arial" w:cs="Arial"/>
          <w:sz w:val="24"/>
          <w:szCs w:val="24"/>
          <w:lang w:eastAsia="ru-RU"/>
        </w:rPr>
        <w:t>. п</w:t>
      </w:r>
      <w:r w:rsidR="008C67D7">
        <w:rPr>
          <w:rFonts w:ascii="Arial" w:eastAsia="Calibri" w:hAnsi="Arial" w:cs="Arial"/>
          <w:sz w:val="24"/>
          <w:szCs w:val="24"/>
          <w:lang w:eastAsia="ru-RU"/>
        </w:rPr>
        <w:t>остановление дополнить пунктом 5, следующего содержания:</w:t>
      </w:r>
    </w:p>
    <w:p w:rsidR="007E6CF6" w:rsidRDefault="0010143F" w:rsidP="008C67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C67D7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8C67D7" w:rsidRPr="008C67D7">
        <w:rPr>
          <w:rFonts w:ascii="Arial" w:eastAsia="Calibri" w:hAnsi="Arial" w:cs="Arial"/>
          <w:sz w:val="24"/>
          <w:szCs w:val="24"/>
          <w:lang w:eastAsia="ru-RU"/>
        </w:rPr>
        <w:t>5.</w:t>
      </w:r>
      <w:r w:rsidR="008C67D7" w:rsidRPr="008C67D7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  <w:r w:rsidR="008C67D7"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Белоярского городского поселения                                        С.В. Чехов</w:t>
      </w: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2B58" w:rsidRDefault="00F82B58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24295A" w:rsidRPr="00370FD9" w:rsidRDefault="0024295A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sectPr w:rsidR="0024295A" w:rsidRPr="00370FD9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03C1F"/>
    <w:rsid w:val="000844A5"/>
    <w:rsid w:val="0010143F"/>
    <w:rsid w:val="002279DE"/>
    <w:rsid w:val="0024295A"/>
    <w:rsid w:val="00370FD9"/>
    <w:rsid w:val="003A1DF1"/>
    <w:rsid w:val="00466BFF"/>
    <w:rsid w:val="005439B2"/>
    <w:rsid w:val="00772707"/>
    <w:rsid w:val="007B4601"/>
    <w:rsid w:val="007E6CF6"/>
    <w:rsid w:val="008C67D7"/>
    <w:rsid w:val="009A4F3B"/>
    <w:rsid w:val="00A42E05"/>
    <w:rsid w:val="00B66B13"/>
    <w:rsid w:val="00C27D94"/>
    <w:rsid w:val="00CE7A05"/>
    <w:rsid w:val="00D33C4F"/>
    <w:rsid w:val="00E62B36"/>
    <w:rsid w:val="00E84D7B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4EE7-2EF2-459A-ADA1-AB3ADD8D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2022-08-31T04:47:00Z</cp:lastPrinted>
  <dcterms:created xsi:type="dcterms:W3CDTF">2022-09-16T02:43:00Z</dcterms:created>
  <dcterms:modified xsi:type="dcterms:W3CDTF">2022-09-19T09:08:00Z</dcterms:modified>
</cp:coreProperties>
</file>