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 xml:space="preserve">Администрация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F92C2E">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6569B6">
              <w:rPr>
                <w:rFonts w:ascii="Arial" w:eastAsia="Arial" w:hAnsi="Arial" w:cs="Times New Roman"/>
                <w:b/>
                <w:sz w:val="28"/>
                <w:szCs w:val="28"/>
                <w:lang w:eastAsia="ar-SA"/>
              </w:rPr>
              <w:t xml:space="preserve">30 </w:t>
            </w:r>
            <w:r w:rsidR="00F92C2E">
              <w:rPr>
                <w:rFonts w:ascii="Arial" w:eastAsia="Arial" w:hAnsi="Arial" w:cs="Times New Roman"/>
                <w:b/>
                <w:sz w:val="28"/>
                <w:szCs w:val="28"/>
                <w:lang w:eastAsia="ar-SA"/>
              </w:rPr>
              <w:t>мая</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F92C2E">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 </w:t>
            </w:r>
            <w:r w:rsidR="006569B6">
              <w:rPr>
                <w:rFonts w:ascii="Arial" w:eastAsia="Arial" w:hAnsi="Arial" w:cs="Times New Roman"/>
                <w:b/>
                <w:sz w:val="28"/>
                <w:szCs w:val="20"/>
                <w:lang w:eastAsia="ar-SA"/>
              </w:rPr>
              <w:t>217</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 xml:space="preserve">Об утверждении административного регламента по предоставлению муниципальной услуги «Выдача </w:t>
      </w:r>
      <w:r w:rsidR="00EB6EAE">
        <w:rPr>
          <w:rFonts w:ascii="Arial" w:eastAsia="Times New Roman" w:hAnsi="Arial" w:cs="Arial"/>
          <w:b/>
          <w:sz w:val="24"/>
          <w:szCs w:val="24"/>
          <w:lang w:eastAsia="ar-SA"/>
        </w:rPr>
        <w:t>разрешения на ввод объекта в эксплуатацию</w:t>
      </w:r>
      <w:r w:rsidRPr="00140884">
        <w:rPr>
          <w:rFonts w:ascii="Arial" w:eastAsia="Times New Roman" w:hAnsi="Arial" w:cs="Arial"/>
          <w:b/>
          <w:sz w:val="24"/>
          <w:szCs w:val="24"/>
          <w:lang w:eastAsia="ar-SA"/>
        </w:rPr>
        <w:t>» 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EB6EAE" w:rsidRPr="00EB6EAE">
        <w:rPr>
          <w:rFonts w:ascii="Arial" w:eastAsia="Times New Roman" w:hAnsi="Arial" w:cs="Arial"/>
          <w:sz w:val="24"/>
          <w:szCs w:val="24"/>
          <w:lang w:eastAsia="ar-SA"/>
        </w:rPr>
        <w:t>Выдача разрешения на ввод объекта в эксплуатацию</w:t>
      </w:r>
      <w:r w:rsidRPr="00140884">
        <w:rPr>
          <w:rFonts w:ascii="Arial" w:eastAsia="Times New Roman" w:hAnsi="Arial" w:cs="Arial"/>
          <w:sz w:val="24"/>
          <w:szCs w:val="24"/>
          <w:lang w:eastAsia="ar-SA"/>
        </w:rPr>
        <w:t>» муниципального образования Белоярское городское поселение Верхнекетского района Томской области</w:t>
      </w:r>
      <w:r w:rsidRPr="00140884">
        <w:rPr>
          <w:rFonts w:ascii="Arial" w:eastAsia="Times New Roman" w:hAnsi="Arial" w:cs="Times New Roman"/>
          <w:sz w:val="24"/>
          <w:szCs w:val="24"/>
          <w:lang w:eastAsia="ar-SA"/>
        </w:rPr>
        <w:t xml:space="preserve"> согласно приложению, к настоящему постановлению.</w:t>
      </w:r>
    </w:p>
    <w:p w:rsidR="00687AF8" w:rsidRPr="00687AF8"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Признать утратившим силу постановления Администрации Белоярского городского поселения от </w:t>
      </w:r>
      <w:r w:rsidR="00EB6EAE">
        <w:rPr>
          <w:rFonts w:ascii="Arial" w:eastAsia="Times New Roman" w:hAnsi="Arial" w:cs="Times New Roman"/>
          <w:sz w:val="24"/>
          <w:szCs w:val="24"/>
          <w:lang w:eastAsia="ar-SA"/>
        </w:rPr>
        <w:t>29</w:t>
      </w:r>
      <w:r w:rsidR="00687AF8">
        <w:rPr>
          <w:rFonts w:ascii="Arial" w:eastAsia="Times New Roman" w:hAnsi="Arial" w:cs="Times New Roman"/>
          <w:sz w:val="24"/>
          <w:szCs w:val="24"/>
          <w:lang w:eastAsia="ar-SA"/>
        </w:rPr>
        <w:t>.</w:t>
      </w:r>
      <w:r w:rsidR="00EB6EAE">
        <w:rPr>
          <w:rFonts w:ascii="Arial" w:eastAsia="Times New Roman" w:hAnsi="Arial" w:cs="Times New Roman"/>
          <w:sz w:val="24"/>
          <w:szCs w:val="24"/>
          <w:lang w:eastAsia="ar-SA"/>
        </w:rPr>
        <w:t>10</w:t>
      </w:r>
      <w:r w:rsidR="00687AF8">
        <w:rPr>
          <w:rFonts w:ascii="Arial" w:eastAsia="Times New Roman" w:hAnsi="Arial" w:cs="Times New Roman"/>
          <w:sz w:val="24"/>
          <w:szCs w:val="24"/>
          <w:lang w:eastAsia="ar-SA"/>
        </w:rPr>
        <w:t xml:space="preserve">.2014 № </w:t>
      </w:r>
      <w:r w:rsidR="00EB6EAE">
        <w:rPr>
          <w:rFonts w:ascii="Arial" w:eastAsia="Times New Roman" w:hAnsi="Arial" w:cs="Times New Roman"/>
          <w:sz w:val="24"/>
          <w:szCs w:val="24"/>
          <w:lang w:eastAsia="ar-SA"/>
        </w:rPr>
        <w:t>214</w:t>
      </w:r>
      <w:r w:rsidR="00687AF8">
        <w:rPr>
          <w:rFonts w:ascii="Arial" w:eastAsia="Times New Roman" w:hAnsi="Arial" w:cs="Times New Roman"/>
          <w:sz w:val="24"/>
          <w:szCs w:val="24"/>
          <w:lang w:eastAsia="ar-SA"/>
        </w:rPr>
        <w:t xml:space="preserve"> «</w:t>
      </w:r>
      <w:r w:rsidR="00EB6EAE" w:rsidRPr="00EB6EAE">
        <w:rPr>
          <w:rFonts w:ascii="Arial" w:eastAsia="Times New Roman" w:hAnsi="Arial" w:cs="Times New Roman"/>
          <w:sz w:val="24"/>
          <w:szCs w:val="24"/>
          <w:lang w:eastAsia="ar-SA"/>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на территории Белоярского городского поселения</w:t>
      </w:r>
      <w:r w:rsidR="00687AF8">
        <w:rPr>
          <w:rFonts w:ascii="Arial" w:eastAsia="Times New Roman" w:hAnsi="Arial" w:cs="Times New Roman"/>
          <w:sz w:val="24"/>
          <w:szCs w:val="24"/>
          <w:lang w:eastAsia="ar-SA"/>
        </w:rPr>
        <w:t>».</w:t>
      </w:r>
    </w:p>
    <w:p w:rsidR="00140884" w:rsidRPr="00140884" w:rsidRDefault="00687AF8"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 xml:space="preserve">3.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140884" w:rsidRDefault="00687AF8"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4</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Глав</w:t>
      </w:r>
      <w:r w:rsidR="00173F70">
        <w:rPr>
          <w:rFonts w:ascii="Arial" w:eastAsia="Times New Roman" w:hAnsi="Arial" w:cs="Times New Roman"/>
          <w:sz w:val="24"/>
          <w:szCs w:val="24"/>
          <w:lang w:eastAsia="ar-SA"/>
        </w:rPr>
        <w:t>а</w:t>
      </w:r>
      <w:r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sidR="00173F70">
        <w:rPr>
          <w:rFonts w:ascii="Arial" w:eastAsia="Times New Roman" w:hAnsi="Arial" w:cs="Times New Roman"/>
          <w:sz w:val="24"/>
          <w:szCs w:val="24"/>
          <w:lang w:eastAsia="ar-SA"/>
        </w:rPr>
        <w:t>С.В. Чехов</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2B6330" w:rsidRDefault="002B6330"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6569B6"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r w:rsidR="006569B6">
        <w:rPr>
          <w:rFonts w:ascii="Arial" w:eastAsia="Times New Roman" w:hAnsi="Arial" w:cs="Arial"/>
          <w:bCs/>
          <w:lang w:eastAsia="ar-SA"/>
        </w:rPr>
        <w:t xml:space="preserve"> </w:t>
      </w:r>
    </w:p>
    <w:p w:rsidR="006569B6" w:rsidRPr="00140884" w:rsidRDefault="006569B6"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t>от 30 мая 2023 г. № 217</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w:t>
      </w:r>
      <w:r w:rsidR="00EB6EAE" w:rsidRPr="00EB6EAE">
        <w:rPr>
          <w:rFonts w:ascii="Arial" w:eastAsia="Times New Roman" w:hAnsi="Arial" w:cs="Arial"/>
          <w:i/>
          <w:sz w:val="24"/>
          <w:szCs w:val="24"/>
          <w:lang w:eastAsia="ar-SA"/>
        </w:rPr>
        <w:t>Выдача разрешения на ввод объекта в эксплуатацию</w:t>
      </w:r>
      <w:r w:rsidRPr="00140884">
        <w:rPr>
          <w:rFonts w:ascii="Arial" w:eastAsia="Times New Roman" w:hAnsi="Arial" w:cs="Arial"/>
          <w:i/>
          <w:sz w:val="24"/>
          <w:szCs w:val="24"/>
          <w:lang w:eastAsia="ar-SA"/>
        </w:rPr>
        <w:t>»</w:t>
      </w: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140884">
        <w:rPr>
          <w:rFonts w:ascii="Arial" w:eastAsia="Times New Roman" w:hAnsi="Arial" w:cs="Arial"/>
          <w:b/>
          <w:sz w:val="24"/>
          <w:szCs w:val="24"/>
          <w:lang w:eastAsia="ar-SA"/>
        </w:rPr>
        <w:lastRenderedPageBreak/>
        <w:t>1. Общие положения</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73F70" w:rsidRPr="00173F70" w:rsidRDefault="00173F70" w:rsidP="00140884">
      <w:pPr>
        <w:widowControl w:val="0"/>
        <w:autoSpaceDE w:val="0"/>
        <w:spacing w:after="0" w:line="240" w:lineRule="auto"/>
        <w:ind w:firstLineChars="295" w:firstLine="649"/>
        <w:jc w:val="both"/>
        <w:rPr>
          <w:rFonts w:ascii="Arial" w:eastAsia="Times New Roman" w:hAnsi="Arial" w:cs="Arial"/>
          <w:lang w:eastAsia="ar-SA"/>
        </w:rPr>
      </w:pPr>
      <w:r>
        <w:rPr>
          <w:rFonts w:ascii="Arial" w:eastAsia="Times New Roman" w:hAnsi="Arial" w:cs="Arial"/>
          <w:lang w:eastAsia="ar-SA"/>
        </w:rPr>
        <w:t xml:space="preserve">1.1. </w:t>
      </w:r>
      <w:r w:rsidR="00EB6EAE" w:rsidRPr="00EB6EAE">
        <w:rPr>
          <w:rFonts w:ascii="Arial" w:eastAsia="Times New Roman" w:hAnsi="Arial" w:cs="Arial"/>
          <w:lang w:eastAsia="ar-SA"/>
        </w:rPr>
        <w:t>1.1.</w:t>
      </w:r>
      <w:r w:rsidR="00EB6EAE" w:rsidRPr="00EB6EAE">
        <w:rPr>
          <w:rFonts w:ascii="Arial" w:eastAsia="Times New Roman" w:hAnsi="Arial" w:cs="Arial"/>
          <w:lang w:eastAsia="ar-SA"/>
        </w:rPr>
        <w:tab/>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00EB6EAE" w:rsidRPr="00EB6EAE">
        <w:rPr>
          <w:rFonts w:ascii="Arial" w:eastAsia="Times New Roman" w:hAnsi="Arial" w:cs="Arial"/>
          <w:lang w:eastAsia="ar-SA"/>
        </w:rPr>
        <w:t>Росатом</w:t>
      </w:r>
      <w:proofErr w:type="spellEnd"/>
      <w:r w:rsidR="00EB6EAE" w:rsidRPr="00EB6EAE">
        <w:rPr>
          <w:rFonts w:ascii="Arial" w:eastAsia="Times New Roman" w:hAnsi="Arial" w:cs="Arial"/>
          <w:lang w:eastAsia="ar-SA"/>
        </w:rPr>
        <w:t>", Государственную корпорацию по космической деятельности "</w:t>
      </w:r>
      <w:proofErr w:type="spellStart"/>
      <w:r w:rsidR="00EB6EAE" w:rsidRPr="00EB6EAE">
        <w:rPr>
          <w:rFonts w:ascii="Arial" w:eastAsia="Times New Roman" w:hAnsi="Arial" w:cs="Arial"/>
          <w:lang w:eastAsia="ar-SA"/>
        </w:rPr>
        <w:t>Роскосмос</w:t>
      </w:r>
      <w:proofErr w:type="spellEnd"/>
      <w:r w:rsidR="00EB6EAE" w:rsidRPr="00EB6EAE">
        <w:rPr>
          <w:rFonts w:ascii="Arial" w:eastAsia="Times New Roman" w:hAnsi="Arial" w:cs="Arial"/>
          <w:lang w:eastAsia="ar-SA"/>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173F70" w:rsidRDefault="00173F70" w:rsidP="00140884">
      <w:pPr>
        <w:widowControl w:val="0"/>
        <w:autoSpaceDE w:val="0"/>
        <w:spacing w:after="0" w:line="240" w:lineRule="auto"/>
        <w:ind w:firstLineChars="295" w:firstLine="711"/>
        <w:jc w:val="both"/>
        <w:rPr>
          <w:rFonts w:ascii="Arial" w:eastAsia="Times New Roman" w:hAnsi="Arial" w:cs="Arial"/>
          <w:b/>
          <w:sz w:val="24"/>
          <w:szCs w:val="24"/>
          <w:lang w:eastAsia="ar-SA"/>
        </w:rPr>
      </w:pPr>
    </w:p>
    <w:p w:rsidR="00173F70" w:rsidRPr="00173F70"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73F70">
        <w:rPr>
          <w:rFonts w:ascii="Arial" w:eastAsia="Times New Roman" w:hAnsi="Arial" w:cs="Arial"/>
          <w:b/>
          <w:sz w:val="24"/>
          <w:szCs w:val="24"/>
          <w:lang w:eastAsia="ar-SA"/>
        </w:rPr>
        <w:t>Круг Заявителей</w:t>
      </w:r>
    </w:p>
    <w:p w:rsidR="00173F70" w:rsidRPr="00173F70"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173F70"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173F70">
        <w:rPr>
          <w:rFonts w:ascii="Arial" w:eastAsia="Times New Roman" w:hAnsi="Arial" w:cs="Arial"/>
          <w:lang w:eastAsia="ar-SA"/>
        </w:rPr>
        <w:t>1.2.</w:t>
      </w:r>
      <w:r w:rsidRPr="00173F70">
        <w:rPr>
          <w:rFonts w:ascii="Arial" w:eastAsia="Times New Roman" w:hAnsi="Arial" w:cs="Arial"/>
          <w:lang w:eastAsia="ar-SA"/>
        </w:rPr>
        <w:tab/>
        <w:t xml:space="preserve">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173F70" w:rsidRPr="00173F70"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173F70">
        <w:rPr>
          <w:rFonts w:ascii="Arial" w:eastAsia="Times New Roman" w:hAnsi="Arial" w:cs="Arial"/>
          <w:lang w:eastAsia="ar-SA"/>
        </w:rPr>
        <w:t>1.3.</w:t>
      </w:r>
      <w:r w:rsidRPr="00173F70">
        <w:rPr>
          <w:rFonts w:ascii="Arial" w:eastAsia="Times New Roman" w:hAnsi="Arial" w:cs="Arial"/>
          <w:lang w:eastAsia="ar-SA"/>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3F70" w:rsidRPr="00F92C2E" w:rsidRDefault="00173F70" w:rsidP="00173F70">
      <w:pPr>
        <w:widowControl w:val="0"/>
        <w:autoSpaceDE w:val="0"/>
        <w:spacing w:after="0" w:line="240" w:lineRule="auto"/>
        <w:ind w:firstLineChars="295" w:firstLine="649"/>
        <w:jc w:val="both"/>
        <w:rPr>
          <w:rFonts w:ascii="Arial" w:eastAsia="Times New Roman" w:hAnsi="Arial" w:cs="Arial"/>
          <w:szCs w:val="24"/>
          <w:lang w:eastAsia="ar-SA"/>
        </w:rPr>
      </w:pPr>
    </w:p>
    <w:p w:rsidR="00173F70" w:rsidRPr="00F92C2E"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sz w:val="24"/>
          <w:szCs w:val="28"/>
          <w:lang w:eastAsia="ru-RU"/>
        </w:rPr>
      </w:pPr>
      <w:r w:rsidRPr="00F92C2E">
        <w:rPr>
          <w:rFonts w:ascii="Arial" w:eastAsia="Calibri" w:hAnsi="Arial" w:cs="Arial"/>
          <w:b/>
          <w:color w:val="000000"/>
          <w:sz w:val="24"/>
          <w:szCs w:val="28"/>
          <w:lang w:eastAsia="ru-RU"/>
        </w:rPr>
        <w:t>Требования к порядку информирования о предоставлении государственной (муниципальной) услуги</w:t>
      </w:r>
    </w:p>
    <w:p w:rsidR="00173F70" w:rsidRDefault="00173F70"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1.4. Информирование о порядке предоставления государственной (муниципальной) услуги осуществляется:</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 непосредственно при личном приеме заявителя в </w:t>
      </w:r>
      <w:r w:rsidRPr="00173F70">
        <w:rPr>
          <w:rFonts w:ascii="Arial" w:eastAsia="Times New Roman" w:hAnsi="Arial" w:cs="Arial"/>
          <w:bCs/>
          <w:color w:val="000000"/>
          <w:lang w:eastAsia="ru-RU"/>
        </w:rPr>
        <w:t xml:space="preserve">Администрации       </w:t>
      </w:r>
      <w:r>
        <w:rPr>
          <w:rFonts w:ascii="Arial" w:eastAsia="Times New Roman" w:hAnsi="Arial" w:cs="Arial"/>
          <w:bCs/>
          <w:color w:val="000000"/>
          <w:lang w:eastAsia="ru-RU"/>
        </w:rPr>
        <w:t>Белоярского городского поселения</w:t>
      </w:r>
      <w:r w:rsidRPr="00173F70">
        <w:rPr>
          <w:rFonts w:ascii="Arial" w:eastAsia="Times New Roman" w:hAnsi="Arial" w:cs="Arial"/>
          <w:color w:val="000000"/>
          <w:lang w:eastAsia="ru-RU"/>
        </w:rPr>
        <w:t xml:space="preserve"> (далее- Администрация) или многофункциональном центре предоставления государственных и муниципальных услуг (далее – многофункциональный центр);</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2) по телефону в Администрации или многофункциональном центре;</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3) письменно, в том числе посредством электронной почты, факсимильной связи;</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4) посредством размещения в открытой и доступной форме информации:</w:t>
      </w:r>
    </w:p>
    <w:p w:rsidR="00173F70" w:rsidRPr="00173F70" w:rsidRDefault="00173F70" w:rsidP="00173F70">
      <w:pPr>
        <w:widowControl w:val="0"/>
        <w:tabs>
          <w:tab w:val="left" w:pos="851"/>
          <w:tab w:val="left" w:pos="1134"/>
        </w:tabs>
        <w:spacing w:after="0" w:line="240" w:lineRule="auto"/>
        <w:ind w:firstLine="709"/>
        <w:contextualSpacing/>
        <w:jc w:val="both"/>
        <w:rPr>
          <w:rFonts w:ascii="Arial" w:eastAsia="Times New Roman" w:hAnsi="Arial" w:cs="Arial"/>
          <w:color w:val="000000"/>
          <w:lang w:eastAsia="ru-RU"/>
        </w:rPr>
      </w:pPr>
      <w:r w:rsidRPr="00173F70">
        <w:rPr>
          <w:rFonts w:ascii="Arial" w:eastAsia="Times New Roman" w:hAnsi="Arial" w:cs="Arial"/>
          <w:color w:val="000000"/>
          <w:lang w:eastAsia="ru-RU"/>
        </w:rPr>
        <w:t>в федеральной государственной информационной системе «Единый портал государственных и муниципальных услуг (функций)»</w:t>
      </w:r>
      <w:r w:rsidRPr="00173F70">
        <w:rPr>
          <w:rFonts w:ascii="Arial" w:eastAsia="Times New Roman" w:hAnsi="Arial" w:cs="Arial"/>
          <w:bCs/>
          <w:color w:val="000000"/>
          <w:lang w:eastAsia="ru-RU"/>
        </w:rPr>
        <w:t xml:space="preserve"> </w:t>
      </w:r>
      <w:r w:rsidRPr="00173F70">
        <w:rPr>
          <w:rFonts w:ascii="Arial" w:eastAsia="Times New Roman" w:hAnsi="Arial" w:cs="Arial"/>
          <w:color w:val="000000"/>
          <w:lang w:eastAsia="ru-RU"/>
        </w:rPr>
        <w:t>(https://www.gosuslugi.ru/) (далее – Единый портал);</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на официальном сайте Администрации</w:t>
      </w:r>
      <w:r w:rsidRPr="00173F70">
        <w:rPr>
          <w:rFonts w:ascii="Arial" w:eastAsia="Times New Roman" w:hAnsi="Arial" w:cs="Arial"/>
          <w:i/>
          <w:iCs/>
          <w:color w:val="000000"/>
          <w:lang w:eastAsia="ru-RU"/>
        </w:rPr>
        <w:t xml:space="preserve"> (https://vkt-belyar.ru/)</w:t>
      </w:r>
      <w:r w:rsidRPr="00173F70">
        <w:rPr>
          <w:rFonts w:ascii="Arial" w:eastAsia="Times New Roman" w:hAnsi="Arial" w:cs="Arial"/>
          <w:color w:val="000000"/>
          <w:lang w:eastAsia="ru-RU"/>
        </w:rPr>
        <w:t>;</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5) посредством размещения информации на информационных стендах Администрации или многофункционального центра.</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1.5. Информирование осуществляется по вопросам, касающимся:</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способов подачи заявления о предоставлении государственной (муниципальной) услуги;</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адресов Администрации и многофункциональных центров, обращение в которые необходимо для предоставления государственной (муниципальной) услуги;</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справочной информации о работе Администрации (структурных подразделений Администрации);</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документов, необходимых для предоставления государственной (муниципальной) услуги;</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порядка и сроков предоставления государственной (муниципальной) услуги;</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lastRenderedPageBreak/>
        <w:t>Получение информации по вопросам предоставления государственной (муниципальной) услуги осуществляется бесплатно.</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Если должностное лицо Администрации не может самостоятельно дать ответ, телефонный звонок</w:t>
      </w:r>
      <w:r w:rsidRPr="00173F70">
        <w:rPr>
          <w:rFonts w:ascii="Arial" w:eastAsia="Times New Roman" w:hAnsi="Arial" w:cs="Arial"/>
          <w:i/>
          <w:color w:val="000000"/>
          <w:lang w:eastAsia="ru-RU"/>
        </w:rPr>
        <w:t xml:space="preserve"> </w:t>
      </w:r>
      <w:r w:rsidRPr="00173F70">
        <w:rPr>
          <w:rFonts w:ascii="Arial" w:eastAsia="Times New Roman" w:hAnsi="Arial" w:cs="Arial"/>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изложить обращение в письменной форме; </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назначить другое время для консультаций.</w:t>
      </w:r>
    </w:p>
    <w:p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Продолжительность информирования по телефону не должна превышать 10 минут.</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Информирование осуществляется в соответствии с графиком приема граждан.</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1.7. По письменному обращению должностное лицо Администрации,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173F70">
          <w:rPr>
            <w:rFonts w:ascii="Arial" w:eastAsia="Times New Roman" w:hAnsi="Arial" w:cs="Arial"/>
            <w:color w:val="000000"/>
            <w:lang w:eastAsia="ru-RU"/>
          </w:rPr>
          <w:t>пункте</w:t>
        </w:r>
      </w:hyperlink>
      <w:r w:rsidRPr="00173F70">
        <w:rPr>
          <w:rFonts w:ascii="Arial" w:eastAsia="Times New Roman" w:hAnsi="Arial" w:cs="Arial"/>
          <w:color w:val="00000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lang w:eastAsia="ru-RU"/>
        </w:rPr>
      </w:pPr>
      <w:r w:rsidRPr="00173F70">
        <w:rPr>
          <w:rFonts w:ascii="Arial" w:eastAsia="Times New Roman" w:hAnsi="Arial" w:cs="Arial"/>
          <w:color w:val="000000"/>
          <w:lang w:eastAsia="ru-RU"/>
        </w:rPr>
        <w:t xml:space="preserve">1.9. </w:t>
      </w:r>
      <w:r w:rsidRPr="00173F70">
        <w:rPr>
          <w:rFonts w:ascii="Arial" w:eastAsia="Times New Roman" w:hAnsi="Arial" w:cs="Arial"/>
          <w:lang w:eastAsia="ru-RU"/>
        </w:rPr>
        <w:t>Справочная информация о месте нахождения и графике работы</w:t>
      </w:r>
      <w:r w:rsidRPr="00173F70">
        <w:rPr>
          <w:rFonts w:ascii="Arial" w:eastAsia="Times New Roman" w:hAnsi="Arial" w:cs="Arial"/>
          <w:bCs/>
          <w:lang w:eastAsia="ru-RU"/>
        </w:rPr>
        <w:t xml:space="preserve"> Администрации </w:t>
      </w:r>
      <w:r w:rsidRPr="00173F70">
        <w:rPr>
          <w:rFonts w:ascii="Arial" w:eastAsia="Times New Roman" w:hAnsi="Arial" w:cs="Arial"/>
          <w:lang w:eastAsia="ru-RU"/>
        </w:rPr>
        <w:t>и их структурных подразделений, ответственных за предоставление; справочные телефоны структурных подразделений Администрации:</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 xml:space="preserve">Место нахождения Администрации, предоставляющей муниципальную услугу располагается по адресу: Томская область,     </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Верхнекетский район, р.п. Белый Яр, ул. Гагарина, 47, стр. 1</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 xml:space="preserve"> График работы: </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Понедельник – пятница – с 8 часов 45 минут до 12 часов 45 минут и с 14 часов 00 минут до 18 часов 00 минут.</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Справочный телефон: 8 (38258) 2-56-82.</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 xml:space="preserve"> График приема Заявителей:</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Понедельник – пятница – с 8 часов 45 минут до 12 часов 45 минут и с 14 часов 00 минут до 18 часов 00 минут.</w:t>
      </w:r>
    </w:p>
    <w:p w:rsidR="00BD51C0" w:rsidRP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Справочный телефон 8 (38258) 2-56-82.</w:t>
      </w:r>
    </w:p>
    <w:p w:rsidR="00BD51C0" w:rsidRDefault="00BD51C0" w:rsidP="00BD51C0">
      <w:pPr>
        <w:spacing w:after="0" w:line="240" w:lineRule="auto"/>
        <w:ind w:right="-54" w:firstLine="709"/>
        <w:jc w:val="both"/>
        <w:rPr>
          <w:rFonts w:ascii="Arial" w:eastAsia="Times New Roman" w:hAnsi="Arial" w:cs="Arial"/>
          <w:lang w:eastAsia="ru-RU"/>
        </w:rPr>
      </w:pPr>
      <w:r w:rsidRPr="00BD51C0">
        <w:rPr>
          <w:rFonts w:ascii="Arial" w:eastAsia="Times New Roman" w:hAnsi="Arial" w:cs="Arial"/>
          <w:lang w:eastAsia="ru-RU"/>
        </w:rPr>
        <w:t xml:space="preserve">Адрес электронной почты: </w:t>
      </w:r>
      <w:hyperlink r:id="rId8" w:history="1">
        <w:r w:rsidRPr="000733C5">
          <w:rPr>
            <w:rStyle w:val="a6"/>
            <w:rFonts w:ascii="Arial" w:eastAsia="Times New Roman" w:hAnsi="Arial" w:cs="Arial"/>
            <w:lang w:eastAsia="ru-RU"/>
          </w:rPr>
          <w:t>upravdel.admbel@mail.ru</w:t>
        </w:r>
      </w:hyperlink>
    </w:p>
    <w:p w:rsidR="00173F70" w:rsidRPr="00173F70" w:rsidRDefault="00173F70" w:rsidP="00BD51C0">
      <w:pPr>
        <w:spacing w:after="0" w:line="240" w:lineRule="auto"/>
        <w:ind w:right="-54"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1.10. В залах ожидания Администрации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lastRenderedPageBreak/>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173F70" w:rsidRPr="00173F70"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p>
    <w:p w:rsidR="00173F70"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2. Стандарт предоставления муниципальной услуги</w:t>
      </w:r>
    </w:p>
    <w:p w:rsidR="00173F70"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73F70"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73F70">
        <w:rPr>
          <w:rFonts w:ascii="Arial" w:eastAsia="Times New Roman" w:hAnsi="Arial" w:cs="Arial"/>
          <w:b/>
          <w:sz w:val="24"/>
          <w:szCs w:val="24"/>
          <w:lang w:eastAsia="ar-SA"/>
        </w:rPr>
        <w:t>Наименование государственной (муниципальной) услуги</w:t>
      </w:r>
    </w:p>
    <w:p w:rsidR="00173F70" w:rsidRPr="0014088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73F70" w:rsidRDefault="00EB6EAE" w:rsidP="00140884">
      <w:pPr>
        <w:widowControl w:val="0"/>
        <w:autoSpaceDE w:val="0"/>
        <w:spacing w:after="0" w:line="240" w:lineRule="auto"/>
        <w:ind w:firstLineChars="295" w:firstLine="649"/>
        <w:jc w:val="both"/>
        <w:rPr>
          <w:rFonts w:ascii="Arial" w:eastAsia="Times New Roman" w:hAnsi="Arial" w:cs="Arial"/>
          <w:lang w:eastAsia="ar-SA"/>
        </w:rPr>
      </w:pPr>
      <w:r w:rsidRPr="00EB6EAE">
        <w:rPr>
          <w:rFonts w:ascii="Arial" w:eastAsia="Times New Roman" w:hAnsi="Arial" w:cs="Arial"/>
          <w:lang w:eastAsia="ar-SA"/>
        </w:rPr>
        <w:t>2.1. Наименование государственной и муниципальной услуги - "Выдача разрешения на ввод объекта в эксплуатацию" (далее - услуга).</w:t>
      </w:r>
    </w:p>
    <w:p w:rsidR="00EB6EAE" w:rsidRDefault="00EB6EAE"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173F70">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EB6EAE" w:rsidRDefault="00EB6EAE"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EB6EAE" w:rsidRPr="00EB6EAE" w:rsidRDefault="00EB6EAE" w:rsidP="00EB6EAE">
      <w:pPr>
        <w:widowControl w:val="0"/>
        <w:autoSpaceDE w:val="0"/>
        <w:spacing w:after="0" w:line="240" w:lineRule="auto"/>
        <w:ind w:firstLineChars="295" w:firstLine="649"/>
        <w:jc w:val="both"/>
        <w:rPr>
          <w:rFonts w:ascii="Arial" w:eastAsia="Times New Roman" w:hAnsi="Arial" w:cs="Arial"/>
          <w:lang w:eastAsia="ar-SA"/>
        </w:rPr>
      </w:pPr>
      <w:r w:rsidRPr="00EB6EAE">
        <w:rPr>
          <w:rFonts w:ascii="Arial" w:eastAsia="Times New Roman" w:hAnsi="Arial" w:cs="Arial"/>
          <w:lang w:eastAsia="ar-SA"/>
        </w:rPr>
        <w:t xml:space="preserve">Государственная (муниципальная) услуга предоставляется Администрацией </w:t>
      </w:r>
      <w:r>
        <w:rPr>
          <w:rFonts w:ascii="Arial" w:eastAsia="Times New Roman" w:hAnsi="Arial" w:cs="Arial"/>
          <w:lang w:eastAsia="ar-SA"/>
        </w:rPr>
        <w:t>Белоярского городского поселения</w:t>
      </w:r>
      <w:r w:rsidRPr="00EB6EAE">
        <w:rPr>
          <w:rFonts w:ascii="Arial" w:eastAsia="Times New Roman" w:hAnsi="Arial" w:cs="Arial"/>
          <w:lang w:eastAsia="ar-SA"/>
        </w:rPr>
        <w:t>.</w:t>
      </w:r>
    </w:p>
    <w:p w:rsidR="00EB6EAE" w:rsidRPr="00EB6EAE" w:rsidRDefault="00EB6EAE" w:rsidP="00EB6EAE">
      <w:pPr>
        <w:widowControl w:val="0"/>
        <w:autoSpaceDE w:val="0"/>
        <w:spacing w:after="0" w:line="240" w:lineRule="auto"/>
        <w:ind w:firstLineChars="295" w:firstLine="649"/>
        <w:jc w:val="both"/>
        <w:rPr>
          <w:rFonts w:ascii="Arial" w:eastAsia="Times New Roman" w:hAnsi="Arial" w:cs="Arial"/>
          <w:lang w:eastAsia="ar-SA"/>
        </w:rPr>
      </w:pPr>
      <w:r w:rsidRPr="00EB6EAE">
        <w:rPr>
          <w:rFonts w:ascii="Arial" w:eastAsia="Times New Roman" w:hAnsi="Arial" w:cs="Arial"/>
          <w:lang w:eastAsia="ar-SA"/>
        </w:rPr>
        <w:t>2.2. Состав заявителей.</w:t>
      </w:r>
    </w:p>
    <w:p w:rsidR="00EB6EAE" w:rsidRPr="00EB6EAE" w:rsidRDefault="00EB6EAE" w:rsidP="00EB6EAE">
      <w:pPr>
        <w:widowControl w:val="0"/>
        <w:autoSpaceDE w:val="0"/>
        <w:spacing w:after="0" w:line="240" w:lineRule="auto"/>
        <w:ind w:firstLineChars="295" w:firstLine="649"/>
        <w:jc w:val="both"/>
        <w:rPr>
          <w:rFonts w:ascii="Arial" w:eastAsia="Times New Roman" w:hAnsi="Arial" w:cs="Arial"/>
          <w:lang w:eastAsia="ar-SA"/>
        </w:rPr>
      </w:pPr>
      <w:r w:rsidRPr="00EB6EAE">
        <w:rPr>
          <w:rFonts w:ascii="Arial" w:eastAsia="Times New Roman" w:hAnsi="Arial" w:cs="Arial"/>
          <w:lang w:eastAsia="ar-SA"/>
        </w:rPr>
        <w:t>Заявителями при обращении за получением услуги являются застройщики.</w:t>
      </w:r>
    </w:p>
    <w:p w:rsidR="00173F70" w:rsidRPr="00EB6EAE" w:rsidRDefault="00EB6EAE" w:rsidP="00EB6EAE">
      <w:pPr>
        <w:widowControl w:val="0"/>
        <w:autoSpaceDE w:val="0"/>
        <w:spacing w:after="0" w:line="240" w:lineRule="auto"/>
        <w:ind w:firstLineChars="295" w:firstLine="649"/>
        <w:jc w:val="both"/>
        <w:rPr>
          <w:rFonts w:ascii="Arial" w:eastAsia="Times New Roman" w:hAnsi="Arial" w:cs="Arial"/>
          <w:lang w:eastAsia="ar-SA"/>
        </w:rPr>
      </w:pPr>
      <w:r w:rsidRPr="00EB6EAE">
        <w:rPr>
          <w:rFonts w:ascii="Arial" w:eastAsia="Times New Roman" w:hAnsi="Arial" w:cs="Arial"/>
          <w:lang w:eastAsia="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3F70" w:rsidRPr="00173F70" w:rsidRDefault="00173F70"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73F70">
        <w:rPr>
          <w:rFonts w:ascii="Arial" w:eastAsia="Times New Roman" w:hAnsi="Arial" w:cs="Arial"/>
          <w:b/>
          <w:sz w:val="24"/>
          <w:szCs w:val="24"/>
          <w:lang w:eastAsia="ar-SA"/>
        </w:rPr>
        <w:t>Нормативные правовые акты, регулирующие предоставление государственной (муниципальной) услуги</w:t>
      </w:r>
    </w:p>
    <w:p w:rsidR="00173F70" w:rsidRPr="00173F70" w:rsidRDefault="00173F70" w:rsidP="00173F70">
      <w:pPr>
        <w:widowControl w:val="0"/>
        <w:autoSpaceDE w:val="0"/>
        <w:spacing w:after="0" w:line="240" w:lineRule="auto"/>
        <w:ind w:firstLineChars="295" w:firstLine="652"/>
        <w:jc w:val="center"/>
        <w:rPr>
          <w:rFonts w:ascii="Arial" w:eastAsia="Times New Roman" w:hAnsi="Arial" w:cs="Arial"/>
          <w:b/>
          <w:lang w:eastAsia="ar-SA"/>
        </w:rPr>
      </w:pP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bCs/>
          <w:color w:val="000000"/>
          <w:lang w:eastAsia="ru-RU"/>
        </w:rPr>
        <w:t>2.3. </w:t>
      </w:r>
      <w:r w:rsidRPr="00173F70">
        <w:rPr>
          <w:rFonts w:ascii="Arial" w:eastAsia="Times New Roman" w:hAnsi="Arial" w:cs="Arial"/>
          <w:lang w:eastAsia="ru-RU"/>
        </w:rPr>
        <w:t>Перечень нормативных правовых актов, регулирующих предоставление государственной (муниципальной) услуги:</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 Градостроительным кодексом РФ от 29.12.2004г №190-ФЗ;</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-Федеральным законом от 06.10.2003 г. № 131-ФЗ «Об общих принципах организации местного самоуправления в Российской Федерации»;</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-Федеральным законом от 27.07.2010 г. № 210-ФЗ «Об организации предоставления государственных и муниципальных услуг»;</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 Федеральным законом от 02.05.2006 г. № 59-ФЗ «О порядке рассмотрения обращений граждан Российской Федерации»;</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 Конституцией Российской Федерации («Российская газета» № 237 от 25.12. 1993);</w:t>
      </w:r>
    </w:p>
    <w:p w:rsidR="00173F70" w:rsidRPr="00173F70" w:rsidRDefault="00173F70" w:rsidP="00173F70">
      <w:pPr>
        <w:spacing w:after="0" w:line="240" w:lineRule="auto"/>
        <w:ind w:firstLine="709"/>
        <w:jc w:val="both"/>
        <w:rPr>
          <w:rFonts w:ascii="Arial" w:eastAsia="Times New Roman" w:hAnsi="Arial" w:cs="Arial"/>
          <w:lang w:eastAsia="ru-RU"/>
        </w:rPr>
      </w:pPr>
      <w:r w:rsidRPr="00173F70">
        <w:rPr>
          <w:rFonts w:ascii="Arial" w:eastAsia="Times New Roman" w:hAnsi="Arial" w:cs="Arial"/>
          <w:lang w:eastAsia="ru-RU"/>
        </w:rPr>
        <w:t xml:space="preserve">- Уставом </w:t>
      </w:r>
      <w:r w:rsidR="00F14D39">
        <w:rPr>
          <w:rFonts w:ascii="Arial" w:eastAsia="Times New Roman" w:hAnsi="Arial" w:cs="Arial"/>
          <w:lang w:eastAsia="ru-RU"/>
        </w:rPr>
        <w:t>муниципального образования Белоярское городское поселение</w:t>
      </w:r>
      <w:r w:rsidRPr="00173F70">
        <w:rPr>
          <w:rFonts w:ascii="Arial" w:eastAsia="Times New Roman" w:hAnsi="Arial" w:cs="Arial"/>
          <w:lang w:eastAsia="ru-RU"/>
        </w:rPr>
        <w:t>.</w:t>
      </w:r>
    </w:p>
    <w:p w:rsidR="00F14D39" w:rsidRDefault="00F14D39" w:rsidP="00173F70">
      <w:pPr>
        <w:autoSpaceDE w:val="0"/>
        <w:autoSpaceDN w:val="0"/>
        <w:adjustRightInd w:val="0"/>
        <w:spacing w:after="0" w:line="240" w:lineRule="auto"/>
        <w:ind w:firstLine="709"/>
        <w:jc w:val="both"/>
        <w:rPr>
          <w:rFonts w:ascii="Arial" w:eastAsia="Times New Roman" w:hAnsi="Arial" w:cs="Arial"/>
          <w:bCs/>
          <w:color w:val="000000"/>
          <w:lang w:eastAsia="ru-RU"/>
        </w:rPr>
      </w:pPr>
    </w:p>
    <w:p w:rsidR="00F14D39"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F14D39">
        <w:rPr>
          <w:rFonts w:ascii="Arial" w:eastAsia="Times New Roman" w:hAnsi="Arial" w:cs="Arial"/>
          <w:b/>
          <w:bCs/>
          <w:color w:val="000000"/>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6EAE" w:rsidRDefault="00EB6EAE"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 xml:space="preserve">2.4. Заявитель или его представитель представляет в Администрацию заявление о выдаче разрешения на ввод объекта в эксплуатацию по форме согласно Приложению № 1 к настоящему </w:t>
      </w:r>
      <w:r w:rsidRPr="00EB6EAE">
        <w:rPr>
          <w:rFonts w:ascii="Arial" w:eastAsia="Times New Roman" w:hAnsi="Arial" w:cs="Arial"/>
          <w:bCs/>
          <w:color w:val="000000"/>
          <w:lang w:eastAsia="ru-RU"/>
        </w:rPr>
        <w:lastRenderedPageBreak/>
        <w:t>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lastRenderedPageBreak/>
        <w:t>б) на бумажном носителе посредством личного обращения в Администрацию либо посредством почтового отправления с уведомлением о вручении;</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в)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г) в электронной форме посредством единой информационной системы жилищного строительства.</w:t>
      </w:r>
    </w:p>
    <w:p w:rsidR="00EB6EAE" w:rsidRPr="00EB6EAE"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EB6EAE">
        <w:rPr>
          <w:rFonts w:ascii="Arial" w:eastAsia="Times New Roman" w:hAnsi="Arial" w:cs="Arial"/>
          <w:bCs/>
          <w:color w:val="000000"/>
          <w:lang w:eastAsia="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F14D39" w:rsidRDefault="00F14D39" w:rsidP="00F14D39">
      <w:pPr>
        <w:autoSpaceDE w:val="0"/>
        <w:autoSpaceDN w:val="0"/>
        <w:adjustRightInd w:val="0"/>
        <w:spacing w:after="0" w:line="240" w:lineRule="auto"/>
        <w:ind w:firstLine="709"/>
        <w:jc w:val="both"/>
        <w:rPr>
          <w:rFonts w:ascii="Arial" w:eastAsia="Calibri" w:hAnsi="Arial" w:cs="Arial"/>
          <w:color w:val="000000"/>
        </w:rPr>
      </w:pPr>
    </w:p>
    <w:p w:rsidR="00F14D39"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F14D39">
        <w:rPr>
          <w:rFonts w:ascii="Arial" w:eastAsia="Calibri" w:hAnsi="Arial" w:cs="Arial"/>
          <w:b/>
          <w:color w:val="000000"/>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14D39" w:rsidRDefault="00F14D39" w:rsidP="00F14D39">
      <w:pPr>
        <w:autoSpaceDE w:val="0"/>
        <w:autoSpaceDN w:val="0"/>
        <w:adjustRightInd w:val="0"/>
        <w:spacing w:after="0" w:line="240" w:lineRule="auto"/>
        <w:ind w:firstLine="709"/>
        <w:jc w:val="center"/>
        <w:rPr>
          <w:rFonts w:ascii="Arial" w:eastAsia="Calibri" w:hAnsi="Arial" w:cs="Arial"/>
          <w:b/>
          <w:color w:val="000000"/>
        </w:rPr>
      </w:pP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а) </w:t>
      </w:r>
      <w:proofErr w:type="spellStart"/>
      <w:r w:rsidRPr="00EB6EAE">
        <w:rPr>
          <w:rFonts w:ascii="Arial" w:eastAsia="Calibri" w:hAnsi="Arial" w:cs="Arial"/>
          <w:color w:val="000000"/>
        </w:rPr>
        <w:t>xml</w:t>
      </w:r>
      <w:proofErr w:type="spellEnd"/>
      <w:r w:rsidRPr="00EB6EAE">
        <w:rPr>
          <w:rFonts w:ascii="Arial" w:eastAsia="Calibri"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6EAE">
        <w:rPr>
          <w:rFonts w:ascii="Arial" w:eastAsia="Calibri" w:hAnsi="Arial" w:cs="Arial"/>
          <w:color w:val="000000"/>
        </w:rPr>
        <w:t>xml</w:t>
      </w:r>
      <w:proofErr w:type="spellEnd"/>
      <w:r w:rsidRPr="00EB6EAE">
        <w:rPr>
          <w:rFonts w:ascii="Arial" w:eastAsia="Calibri" w:hAnsi="Arial" w:cs="Arial"/>
          <w:color w:val="000000"/>
        </w:rPr>
        <w:t>;</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б) </w:t>
      </w:r>
      <w:proofErr w:type="spellStart"/>
      <w:r w:rsidRPr="00EB6EAE">
        <w:rPr>
          <w:rFonts w:ascii="Arial" w:eastAsia="Calibri" w:hAnsi="Arial" w:cs="Arial"/>
          <w:color w:val="000000"/>
        </w:rPr>
        <w:t>doc</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docx</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odt</w:t>
      </w:r>
      <w:proofErr w:type="spellEnd"/>
      <w:r w:rsidRPr="00EB6EAE">
        <w:rPr>
          <w:rFonts w:ascii="Arial" w:eastAsia="Calibri"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в) </w:t>
      </w:r>
      <w:proofErr w:type="spellStart"/>
      <w:r w:rsidRPr="00EB6EAE">
        <w:rPr>
          <w:rFonts w:ascii="Arial" w:eastAsia="Calibri" w:hAnsi="Arial" w:cs="Arial"/>
          <w:color w:val="000000"/>
        </w:rPr>
        <w:t>xls</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xlsx</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ods</w:t>
      </w:r>
      <w:proofErr w:type="spellEnd"/>
      <w:r w:rsidRPr="00EB6EAE">
        <w:rPr>
          <w:rFonts w:ascii="Arial" w:eastAsia="Calibri" w:hAnsi="Arial" w:cs="Arial"/>
          <w:color w:val="000000"/>
        </w:rPr>
        <w:t xml:space="preserve"> - для документов, содержащих расчеты;</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г) </w:t>
      </w:r>
      <w:proofErr w:type="spellStart"/>
      <w:r w:rsidRPr="00EB6EAE">
        <w:rPr>
          <w:rFonts w:ascii="Arial" w:eastAsia="Calibri" w:hAnsi="Arial" w:cs="Arial"/>
          <w:color w:val="000000"/>
        </w:rPr>
        <w:t>pdf</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jpg</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jpeg</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png</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bmp</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tiff</w:t>
      </w:r>
      <w:proofErr w:type="spellEnd"/>
      <w:r w:rsidRPr="00EB6EAE">
        <w:rPr>
          <w:rFonts w:ascii="Arial" w:eastAsia="Calibri"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д) </w:t>
      </w:r>
      <w:proofErr w:type="spellStart"/>
      <w:r w:rsidRPr="00EB6EAE">
        <w:rPr>
          <w:rFonts w:ascii="Arial" w:eastAsia="Calibri" w:hAnsi="Arial" w:cs="Arial"/>
          <w:color w:val="000000"/>
        </w:rPr>
        <w:t>zip</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rar</w:t>
      </w:r>
      <w:proofErr w:type="spellEnd"/>
      <w:r w:rsidRPr="00EB6EAE">
        <w:rPr>
          <w:rFonts w:ascii="Arial" w:eastAsia="Calibri" w:hAnsi="Arial" w:cs="Arial"/>
          <w:color w:val="000000"/>
        </w:rPr>
        <w:t xml:space="preserve"> – для сжатых документов в один файл;</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е) </w:t>
      </w:r>
      <w:proofErr w:type="spellStart"/>
      <w:r w:rsidRPr="00EB6EAE">
        <w:rPr>
          <w:rFonts w:ascii="Arial" w:eastAsia="Calibri" w:hAnsi="Arial" w:cs="Arial"/>
          <w:color w:val="000000"/>
        </w:rPr>
        <w:t>sig</w:t>
      </w:r>
      <w:proofErr w:type="spellEnd"/>
      <w:r w:rsidRPr="00EB6EAE">
        <w:rPr>
          <w:rFonts w:ascii="Arial" w:eastAsia="Calibri" w:hAnsi="Arial" w:cs="Arial"/>
          <w:color w:val="000000"/>
        </w:rPr>
        <w:t xml:space="preserve"> – для открепленной усиленной квалифицированной электронной подписи.</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6EAE">
        <w:rPr>
          <w:rFonts w:ascii="Arial" w:eastAsia="Calibri" w:hAnsi="Arial" w:cs="Arial"/>
          <w:color w:val="000000"/>
        </w:rPr>
        <w:t>dpi</w:t>
      </w:r>
      <w:proofErr w:type="spellEnd"/>
      <w:r w:rsidRPr="00EB6EAE">
        <w:rPr>
          <w:rFonts w:ascii="Arial" w:eastAsia="Calibri"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"черно-белый" (при отсутствии в документе графических изображений и (или) цветного текста);</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"оттенки серого" (при наличии в документе графических изображений, отличных от цветного графического изображения);</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возможность идентифицировать документ и количество листов в документе;</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 xml:space="preserve">Документы, подлежащие представлению в форматах </w:t>
      </w:r>
      <w:proofErr w:type="spellStart"/>
      <w:r w:rsidRPr="00EB6EAE">
        <w:rPr>
          <w:rFonts w:ascii="Arial" w:eastAsia="Calibri" w:hAnsi="Arial" w:cs="Arial"/>
          <w:color w:val="000000"/>
        </w:rPr>
        <w:t>xls</w:t>
      </w:r>
      <w:proofErr w:type="spellEnd"/>
      <w:r w:rsidRPr="00EB6EAE">
        <w:rPr>
          <w:rFonts w:ascii="Arial" w:eastAsia="Calibri" w:hAnsi="Arial" w:cs="Arial"/>
          <w:color w:val="000000"/>
        </w:rPr>
        <w:t xml:space="preserve">, </w:t>
      </w:r>
      <w:proofErr w:type="spellStart"/>
      <w:r w:rsidRPr="00EB6EAE">
        <w:rPr>
          <w:rFonts w:ascii="Arial" w:eastAsia="Calibri" w:hAnsi="Arial" w:cs="Arial"/>
          <w:color w:val="000000"/>
        </w:rPr>
        <w:t>xlsx</w:t>
      </w:r>
      <w:proofErr w:type="spellEnd"/>
      <w:r w:rsidRPr="00EB6EAE">
        <w:rPr>
          <w:rFonts w:ascii="Arial" w:eastAsia="Calibri" w:hAnsi="Arial" w:cs="Arial"/>
          <w:color w:val="000000"/>
        </w:rPr>
        <w:t xml:space="preserve"> или </w:t>
      </w:r>
      <w:proofErr w:type="spellStart"/>
      <w:r w:rsidRPr="00EB6EAE">
        <w:rPr>
          <w:rFonts w:ascii="Arial" w:eastAsia="Calibri" w:hAnsi="Arial" w:cs="Arial"/>
          <w:color w:val="000000"/>
        </w:rPr>
        <w:t>ods</w:t>
      </w:r>
      <w:proofErr w:type="spellEnd"/>
      <w:r w:rsidRPr="00EB6EAE">
        <w:rPr>
          <w:rFonts w:ascii="Arial" w:eastAsia="Calibri" w:hAnsi="Arial" w:cs="Arial"/>
          <w:color w:val="000000"/>
        </w:rPr>
        <w:t>, формируются в виде отдельного документа, представляемого в электронной форме.</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B6EAE" w:rsidRPr="00EB6EAE"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5AF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EB6EAE">
        <w:rPr>
          <w:rFonts w:ascii="Arial" w:eastAsia="Calibri" w:hAnsi="Arial" w:cs="Arial"/>
          <w:color w:val="000000"/>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EB6EAE" w:rsidRDefault="00EB6EAE" w:rsidP="00EB6EAE">
      <w:pPr>
        <w:autoSpaceDE w:val="0"/>
        <w:autoSpaceDN w:val="0"/>
        <w:adjustRightInd w:val="0"/>
        <w:spacing w:after="0" w:line="240" w:lineRule="auto"/>
        <w:ind w:firstLine="709"/>
        <w:jc w:val="both"/>
        <w:rPr>
          <w:rFonts w:ascii="Arial" w:eastAsia="Calibri" w:hAnsi="Arial" w:cs="Arial"/>
          <w:color w:val="000000"/>
        </w:rPr>
      </w:pPr>
    </w:p>
    <w:p w:rsidR="00BB5AF4" w:rsidRDefault="00BB5AF4" w:rsidP="00BB5AF4">
      <w:pPr>
        <w:spacing w:line="240" w:lineRule="auto"/>
        <w:jc w:val="center"/>
        <w:rPr>
          <w:rFonts w:ascii="Arial" w:eastAsia="Calibri" w:hAnsi="Arial" w:cs="Arial"/>
          <w:b/>
          <w:color w:val="000000"/>
        </w:rPr>
      </w:pPr>
      <w:r w:rsidRPr="00BB5AF4">
        <w:rPr>
          <w:rFonts w:ascii="Arial" w:eastAsia="Calibri" w:hAnsi="Arial" w:cs="Arial"/>
          <w:b/>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2.9.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в) разрешение на строительство;</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к)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lastRenderedPageBreak/>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Администрации.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2.12.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2.13.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B5AF4" w:rsidRDefault="00BB5AF4" w:rsidP="00BB5AF4">
      <w:pPr>
        <w:spacing w:line="240" w:lineRule="auto"/>
        <w:ind w:firstLine="709"/>
        <w:jc w:val="center"/>
        <w:rPr>
          <w:rFonts w:ascii="Arial" w:eastAsia="Calibri" w:hAnsi="Arial" w:cs="Arial"/>
          <w:b/>
          <w:color w:val="000000"/>
        </w:rPr>
      </w:pPr>
      <w:r w:rsidRPr="00BB5AF4">
        <w:rPr>
          <w:rFonts w:ascii="Arial" w:eastAsia="Calibri" w:hAnsi="Arial" w:cs="Arial"/>
          <w:b/>
          <w:color w:val="000000"/>
        </w:rPr>
        <w:t>Срок и порядок регистрации запроса заявителя о предоставлении государственной (муниципальной) услуги, в том числе в электронной форме</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4</w:t>
      </w:r>
      <w:r w:rsidRPr="00EB6EAE">
        <w:rPr>
          <w:rFonts w:ascii="Arial" w:eastAsia="Calibri" w:hAnsi="Arial" w:cs="Arial"/>
          <w:color w:val="000000"/>
        </w:rPr>
        <w:t>.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BB5AF4" w:rsidRDefault="00BB5AF4" w:rsidP="00EB6EAE">
      <w:pPr>
        <w:spacing w:line="240" w:lineRule="auto"/>
        <w:ind w:firstLine="709"/>
        <w:jc w:val="center"/>
        <w:rPr>
          <w:rFonts w:ascii="Arial" w:eastAsia="Calibri" w:hAnsi="Arial" w:cs="Arial"/>
          <w:b/>
          <w:color w:val="000000"/>
        </w:rPr>
      </w:pPr>
      <w:r w:rsidRPr="00BB5AF4">
        <w:rPr>
          <w:rFonts w:ascii="Arial" w:eastAsia="Calibri" w:hAnsi="Arial" w:cs="Arial"/>
          <w:b/>
          <w:color w:val="00000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5</w:t>
      </w:r>
      <w:r w:rsidRPr="00EB6EAE">
        <w:rPr>
          <w:rFonts w:ascii="Arial" w:eastAsia="Calibri" w:hAnsi="Arial" w:cs="Arial"/>
          <w:color w:val="000000"/>
        </w:rPr>
        <w:t>.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w:t>
      </w:r>
    </w:p>
    <w:p w:rsid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lastRenderedPageBreak/>
        <w:t xml:space="preserve">Заявление о выдаче разрешения на ввод объекта в эксплуатацию считается поступившим в Администрацию со дня его регистрации. </w:t>
      </w:r>
    </w:p>
    <w:p w:rsidR="00BB5AF4" w:rsidRDefault="00BB5AF4" w:rsidP="00EB6EAE">
      <w:pPr>
        <w:spacing w:line="240" w:lineRule="auto"/>
        <w:ind w:firstLine="709"/>
        <w:jc w:val="center"/>
        <w:rPr>
          <w:rFonts w:ascii="Arial" w:eastAsia="Calibri" w:hAnsi="Arial" w:cs="Arial"/>
          <w:b/>
          <w:color w:val="000000"/>
        </w:rPr>
      </w:pPr>
      <w:r w:rsidRPr="00BB5AF4">
        <w:rPr>
          <w:rFonts w:ascii="Arial" w:eastAsia="Calibri" w:hAnsi="Arial" w:cs="Arial"/>
          <w:b/>
          <w:color w:val="000000"/>
        </w:rPr>
        <w:t>Исчерпывающий перечень оснований для приостановления или отказа в предоставлении государственной (муниципальной)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6</w:t>
      </w:r>
      <w:r w:rsidRPr="00EB6EAE">
        <w:rPr>
          <w:rFonts w:ascii="Arial" w:eastAsia="Calibri" w:hAnsi="Arial" w:cs="Arial"/>
          <w:color w:val="000000"/>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 xml:space="preserve"> Основания для отказа в выдаче разрешения на ввод объекта в эксплуатацию предусмотрены пунктом 2.2</w:t>
      </w:r>
      <w:r w:rsidR="00F95B9C">
        <w:rPr>
          <w:rFonts w:ascii="Arial" w:eastAsia="Calibri" w:hAnsi="Arial" w:cs="Arial"/>
          <w:color w:val="000000"/>
        </w:rPr>
        <w:t>3</w:t>
      </w:r>
      <w:r w:rsidRPr="00EB6EAE">
        <w:rPr>
          <w:rFonts w:ascii="Arial" w:eastAsia="Calibri" w:hAnsi="Arial" w:cs="Arial"/>
          <w:color w:val="000000"/>
        </w:rPr>
        <w:t xml:space="preserve"> настоящего Административного регламента.</w:t>
      </w:r>
    </w:p>
    <w:p w:rsidR="00BB5AF4" w:rsidRDefault="00BB5AF4" w:rsidP="00BB5AF4">
      <w:pPr>
        <w:spacing w:line="240" w:lineRule="auto"/>
        <w:ind w:firstLine="709"/>
        <w:jc w:val="center"/>
        <w:rPr>
          <w:rFonts w:ascii="Arial" w:eastAsia="Calibri" w:hAnsi="Arial" w:cs="Arial"/>
          <w:b/>
          <w:color w:val="000000"/>
        </w:rPr>
      </w:pPr>
      <w:r w:rsidRPr="00BB5AF4">
        <w:rPr>
          <w:rFonts w:ascii="Arial" w:eastAsia="Calibri" w:hAnsi="Arial" w:cs="Arial"/>
          <w:b/>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7</w:t>
      </w:r>
      <w:r w:rsidRPr="00EB6EAE">
        <w:rPr>
          <w:rFonts w:ascii="Arial" w:eastAsia="Calibri" w:hAnsi="Arial" w:cs="Arial"/>
          <w:color w:val="000000"/>
        </w:rPr>
        <w:t>.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а) заявление о выдаче разрешения на ввод объекта в эксплуатацию представлено в Администрацию, в полномочия которой не входит предоставление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б) неполное заполнение полей в форме заявления, в том числе в интерактивной форме заявления на Едином портале, региональном портале;</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в) непредставление документов, предусмотренных подпунктами "а" - "в" пункта 2.8 настоящего Административного регламента;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д) представленные документы содержат подчистки и исправления текста;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8</w:t>
      </w:r>
      <w:r w:rsidRPr="00EB6EAE">
        <w:rPr>
          <w:rFonts w:ascii="Arial" w:eastAsia="Calibri" w:hAnsi="Arial" w:cs="Arial"/>
          <w:color w:val="000000"/>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2.1</w:t>
      </w:r>
      <w:r>
        <w:rPr>
          <w:rFonts w:ascii="Arial" w:eastAsia="Calibri" w:hAnsi="Arial" w:cs="Arial"/>
          <w:color w:val="000000"/>
        </w:rPr>
        <w:t>9</w:t>
      </w:r>
      <w:r w:rsidRPr="00EB6EAE">
        <w:rPr>
          <w:rFonts w:ascii="Arial" w:eastAsia="Calibri" w:hAnsi="Arial" w:cs="Arial"/>
          <w:color w:val="000000"/>
        </w:rPr>
        <w:t>.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w:t>
      </w:r>
      <w:r>
        <w:rPr>
          <w:rFonts w:ascii="Arial" w:eastAsia="Calibri" w:hAnsi="Arial" w:cs="Arial"/>
          <w:color w:val="000000"/>
        </w:rPr>
        <w:t>20</w:t>
      </w:r>
      <w:r w:rsidRPr="00EB6EAE">
        <w:rPr>
          <w:rFonts w:ascii="Arial" w:eastAsia="Calibri" w:hAnsi="Arial" w:cs="Arial"/>
          <w:color w:val="000000"/>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BB5AF4" w:rsidRDefault="00BB5AF4" w:rsidP="00EB6EAE">
      <w:pPr>
        <w:spacing w:line="240" w:lineRule="auto"/>
        <w:ind w:firstLine="709"/>
        <w:jc w:val="center"/>
        <w:rPr>
          <w:rFonts w:ascii="Arial" w:eastAsia="Calibri" w:hAnsi="Arial" w:cs="Arial"/>
          <w:b/>
          <w:color w:val="000000"/>
        </w:rPr>
      </w:pPr>
      <w:r w:rsidRPr="00BB5AF4">
        <w:rPr>
          <w:rFonts w:ascii="Arial" w:eastAsia="Calibri" w:hAnsi="Arial" w:cs="Arial"/>
          <w:b/>
          <w:color w:val="000000"/>
        </w:rPr>
        <w:lastRenderedPageBreak/>
        <w:t>Описание результата предоставления государственной (муниципальной)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2.2</w:t>
      </w:r>
      <w:r>
        <w:rPr>
          <w:rFonts w:ascii="Arial" w:eastAsia="Calibri" w:hAnsi="Arial" w:cs="Arial"/>
          <w:color w:val="000000"/>
        </w:rPr>
        <w:t>1</w:t>
      </w:r>
      <w:r w:rsidRPr="00EB6EAE">
        <w:rPr>
          <w:rFonts w:ascii="Arial" w:eastAsia="Calibri" w:hAnsi="Arial" w:cs="Arial"/>
          <w:color w:val="000000"/>
        </w:rPr>
        <w:t>. Результатом предоставления услуги является:</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б) решение об отказе в выдаче разрешения на ввод объекта в эксплуатацию при наличии оснований, указанных в пункте 2.2</w:t>
      </w:r>
      <w:r w:rsidR="00F95B9C">
        <w:rPr>
          <w:rFonts w:ascii="Arial" w:eastAsia="Calibri" w:hAnsi="Arial" w:cs="Arial"/>
          <w:color w:val="000000"/>
        </w:rPr>
        <w:t>3</w:t>
      </w:r>
      <w:r w:rsidRPr="00EB6EAE">
        <w:rPr>
          <w:rFonts w:ascii="Arial" w:eastAsia="Calibri" w:hAnsi="Arial" w:cs="Arial"/>
          <w:color w:val="000000"/>
        </w:rPr>
        <w:t xml:space="preserve"> настоящего Административного регламента.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2.2</w:t>
      </w:r>
      <w:r>
        <w:rPr>
          <w:rFonts w:ascii="Arial" w:eastAsia="Calibri" w:hAnsi="Arial" w:cs="Arial"/>
          <w:color w:val="000000"/>
        </w:rPr>
        <w:t>2</w:t>
      </w:r>
      <w:r w:rsidRPr="00EB6EAE">
        <w:rPr>
          <w:rFonts w:ascii="Arial" w:eastAsia="Calibri" w:hAnsi="Arial" w:cs="Arial"/>
          <w:color w:val="000000"/>
        </w:rPr>
        <w:t>.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2.2</w:t>
      </w:r>
      <w:r>
        <w:rPr>
          <w:rFonts w:ascii="Arial" w:eastAsia="Calibri" w:hAnsi="Arial" w:cs="Arial"/>
          <w:color w:val="000000"/>
        </w:rPr>
        <w:t>3</w:t>
      </w:r>
      <w:r w:rsidRPr="00EB6EAE">
        <w:rPr>
          <w:rFonts w:ascii="Arial" w:eastAsia="Calibri" w:hAnsi="Arial" w:cs="Arial"/>
          <w:color w:val="000000"/>
        </w:rPr>
        <w:t>. Исчерпывающий перечень оснований для отказа в выдаче разрешения на ввод объекта в эксплуатацию:</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а) отсутствие документов, предусмотренных подпунктами "г"-"д" пункта 2.8, пунктом 2.9 настоящего Административного регламента;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2.2</w:t>
      </w:r>
      <w:r w:rsidR="00847F8D">
        <w:rPr>
          <w:rFonts w:ascii="Arial" w:eastAsia="Calibri" w:hAnsi="Arial" w:cs="Arial"/>
          <w:color w:val="000000"/>
        </w:rPr>
        <w:t>4</w:t>
      </w:r>
      <w:r w:rsidRPr="00EB6EAE">
        <w:rPr>
          <w:rFonts w:ascii="Arial" w:eastAsia="Calibri" w:hAnsi="Arial" w:cs="Arial"/>
          <w:color w:val="000000"/>
        </w:rPr>
        <w:t>. Результат предоставления услуги, указанный в пункте 2.2</w:t>
      </w:r>
      <w:r w:rsidR="00847F8D">
        <w:rPr>
          <w:rFonts w:ascii="Arial" w:eastAsia="Calibri" w:hAnsi="Arial" w:cs="Arial"/>
          <w:color w:val="000000"/>
        </w:rPr>
        <w:t>1</w:t>
      </w:r>
      <w:r w:rsidRPr="00EB6EAE">
        <w:rPr>
          <w:rFonts w:ascii="Arial" w:eastAsia="Calibri" w:hAnsi="Arial" w:cs="Arial"/>
          <w:color w:val="000000"/>
        </w:rPr>
        <w:t xml:space="preserve"> настоящего Административного регламента:</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lastRenderedPageBreak/>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B6EAE" w:rsidRP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EB6EAE" w:rsidRDefault="00EB6EAE" w:rsidP="00EB6EAE">
      <w:pPr>
        <w:spacing w:line="240" w:lineRule="auto"/>
        <w:ind w:firstLine="709"/>
        <w:jc w:val="both"/>
        <w:rPr>
          <w:rFonts w:ascii="Arial" w:eastAsia="Calibri" w:hAnsi="Arial" w:cs="Arial"/>
          <w:color w:val="000000"/>
        </w:rPr>
      </w:pPr>
      <w:r w:rsidRPr="00EB6EAE">
        <w:rPr>
          <w:rFonts w:ascii="Arial" w:eastAsia="Calibri" w:hAnsi="Arial" w:cs="Arial"/>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 исключительно в электронной форме в случаях, установленных нормативным правовым актом субъекта Российской Федерации.</w:t>
      </w:r>
    </w:p>
    <w:p w:rsidR="00BB5AF4" w:rsidRDefault="00BB5AF4" w:rsidP="00EB6EAE">
      <w:pPr>
        <w:spacing w:line="240" w:lineRule="auto"/>
        <w:ind w:firstLine="709"/>
        <w:jc w:val="center"/>
        <w:rPr>
          <w:rFonts w:ascii="Arial" w:eastAsia="Calibri" w:hAnsi="Arial" w:cs="Arial"/>
          <w:b/>
          <w:color w:val="000000"/>
        </w:rPr>
      </w:pPr>
      <w:r w:rsidRPr="00BB5AF4">
        <w:rPr>
          <w:rFonts w:ascii="Arial" w:eastAsia="Calibri" w:hAnsi="Arial" w:cs="Arial"/>
          <w:b/>
          <w:color w:val="000000"/>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2.2</w:t>
      </w:r>
      <w:r>
        <w:rPr>
          <w:rFonts w:ascii="Arial" w:eastAsia="Calibri" w:hAnsi="Arial" w:cs="Arial"/>
          <w:color w:val="000000"/>
        </w:rPr>
        <w:t>5</w:t>
      </w:r>
      <w:r w:rsidRPr="00847F8D">
        <w:rPr>
          <w:rFonts w:ascii="Arial" w:eastAsia="Calibri" w:hAnsi="Arial" w:cs="Arial"/>
          <w:color w:val="000000"/>
        </w:rPr>
        <w:t>. Предоставление услуги осуществляется без взимания платы.</w:t>
      </w:r>
    </w:p>
    <w:p w:rsidR="00847F8D" w:rsidRPr="00847F8D" w:rsidRDefault="00847F8D" w:rsidP="00847F8D">
      <w:pPr>
        <w:spacing w:line="240" w:lineRule="auto"/>
        <w:ind w:firstLine="709"/>
        <w:jc w:val="both"/>
        <w:rPr>
          <w:rFonts w:ascii="Arial" w:eastAsia="Calibri" w:hAnsi="Arial" w:cs="Arial"/>
          <w:color w:val="000000"/>
        </w:rPr>
      </w:pPr>
      <w:r>
        <w:rPr>
          <w:rFonts w:ascii="Arial" w:eastAsia="Calibri" w:hAnsi="Arial" w:cs="Arial"/>
          <w:color w:val="000000"/>
        </w:rPr>
        <w:t>2.26</w:t>
      </w:r>
      <w:r w:rsidRPr="00847F8D">
        <w:rPr>
          <w:rFonts w:ascii="Arial" w:eastAsia="Calibri" w:hAnsi="Arial" w:cs="Arial"/>
          <w:color w:val="000000"/>
        </w:rPr>
        <w:t>.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б) в электронной форме посредством электронной почты.</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47F8D" w:rsidRPr="00847F8D" w:rsidRDefault="00847F8D" w:rsidP="00847F8D">
      <w:pPr>
        <w:spacing w:line="240" w:lineRule="auto"/>
        <w:ind w:firstLine="709"/>
        <w:jc w:val="both"/>
        <w:rPr>
          <w:rFonts w:ascii="Arial" w:eastAsia="Calibri" w:hAnsi="Arial" w:cs="Arial"/>
          <w:color w:val="000000"/>
        </w:rPr>
      </w:pPr>
      <w:r>
        <w:rPr>
          <w:rFonts w:ascii="Arial" w:eastAsia="Calibri" w:hAnsi="Arial" w:cs="Arial"/>
          <w:color w:val="000000"/>
        </w:rPr>
        <w:t>2.27</w:t>
      </w:r>
      <w:r w:rsidRPr="00847F8D">
        <w:rPr>
          <w:rFonts w:ascii="Arial" w:eastAsia="Calibri" w:hAnsi="Arial" w:cs="Arial"/>
          <w:color w:val="000000"/>
        </w:rPr>
        <w:t>. Результат предоставления услуги (его копия или сведения, содержащиеся в нем), предусмотренный подпунктом "а" пункта 2.2</w:t>
      </w:r>
      <w:r>
        <w:rPr>
          <w:rFonts w:ascii="Arial" w:eastAsia="Calibri" w:hAnsi="Arial" w:cs="Arial"/>
          <w:color w:val="000000"/>
        </w:rPr>
        <w:t>1</w:t>
      </w:r>
      <w:r w:rsidRPr="00847F8D">
        <w:rPr>
          <w:rFonts w:ascii="Arial" w:eastAsia="Calibri" w:hAnsi="Arial" w:cs="Arial"/>
          <w:color w:val="000000"/>
        </w:rPr>
        <w:t xml:space="preserve"> настоящего Административного регламента: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w:t>
      </w:r>
      <w:r>
        <w:rPr>
          <w:rFonts w:ascii="Arial" w:eastAsia="Calibri" w:hAnsi="Arial" w:cs="Arial"/>
          <w:color w:val="000000"/>
        </w:rPr>
        <w:t>ов</w:t>
      </w:r>
      <w:r w:rsidRPr="00847F8D">
        <w:rPr>
          <w:rFonts w:ascii="Arial" w:eastAsia="Calibri" w:hAnsi="Arial" w:cs="Arial"/>
          <w:color w:val="000000"/>
        </w:rPr>
        <w:t xml:space="preserve"> местного самоуправления муниципальных районов;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w:t>
      </w:r>
      <w:r w:rsidRPr="00847F8D">
        <w:rPr>
          <w:rFonts w:ascii="Arial" w:eastAsia="Calibri" w:hAnsi="Arial" w:cs="Arial"/>
          <w:color w:val="000000"/>
        </w:rPr>
        <w:lastRenderedPageBreak/>
        <w:t>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BB5AF4" w:rsidRDefault="00BB5AF4" w:rsidP="00BB5AF4">
      <w:pPr>
        <w:spacing w:line="240" w:lineRule="auto"/>
        <w:ind w:firstLine="709"/>
        <w:jc w:val="center"/>
        <w:rPr>
          <w:rFonts w:ascii="Arial" w:eastAsia="Calibri" w:hAnsi="Arial" w:cs="Arial"/>
          <w:b/>
          <w:color w:val="000000"/>
        </w:rPr>
      </w:pPr>
      <w:r w:rsidRPr="00BB5AF4">
        <w:rPr>
          <w:rFonts w:ascii="Arial" w:eastAsia="Calibri" w:hAnsi="Arial" w:cs="Arial"/>
          <w:b/>
          <w:color w:val="000000"/>
        </w:rPr>
        <w:t>Порядок исправления допущенны</w:t>
      </w:r>
      <w:r>
        <w:rPr>
          <w:rFonts w:ascii="Arial" w:eastAsia="Calibri" w:hAnsi="Arial" w:cs="Arial"/>
          <w:b/>
          <w:color w:val="000000"/>
        </w:rPr>
        <w:t>х опечаток и ошибок в</w:t>
      </w:r>
      <w:r w:rsidRPr="00BB5AF4">
        <w:rPr>
          <w:rFonts w:ascii="Arial" w:eastAsia="Calibri" w:hAnsi="Arial" w:cs="Arial"/>
          <w:b/>
          <w:color w:val="000000"/>
        </w:rPr>
        <w:t xml:space="preserve"> выданных в результате предоставления государственной (муниципальной) услуги документах</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2.2</w:t>
      </w:r>
      <w:r>
        <w:rPr>
          <w:rFonts w:ascii="Arial" w:eastAsia="Calibri" w:hAnsi="Arial" w:cs="Arial"/>
          <w:color w:val="000000"/>
        </w:rPr>
        <w:t>8</w:t>
      </w:r>
      <w:r w:rsidRPr="00847F8D">
        <w:rPr>
          <w:rFonts w:ascii="Arial" w:eastAsia="Calibri" w:hAnsi="Arial" w:cs="Arial"/>
          <w:color w:val="000000"/>
        </w:rPr>
        <w:t>. Порядок исправления допущенных опечаток и ошибок в разрешении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2.2</w:t>
      </w:r>
      <w:r>
        <w:rPr>
          <w:rFonts w:ascii="Arial" w:eastAsia="Calibri" w:hAnsi="Arial" w:cs="Arial"/>
          <w:color w:val="000000"/>
        </w:rPr>
        <w:t>9</w:t>
      </w:r>
      <w:r w:rsidRPr="00847F8D">
        <w:rPr>
          <w:rFonts w:ascii="Arial" w:eastAsia="Calibri" w:hAnsi="Arial" w:cs="Arial"/>
          <w:color w:val="000000"/>
        </w:rPr>
        <w:t>. Исчерпывающий перечень оснований для отказа в исправлении допущенных опечаток и ошибок в разрешении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а) несоответствие заявителя кругу лиц, указанных в пункте 2.2 настоящего Административного регламента;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б) отсутствие факта допущения опечаток и ошибок в разрешении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Pr>
          <w:rFonts w:ascii="Arial" w:eastAsia="Calibri" w:hAnsi="Arial" w:cs="Arial"/>
          <w:color w:val="000000"/>
        </w:rPr>
        <w:t>2.30</w:t>
      </w:r>
      <w:r w:rsidRPr="00847F8D">
        <w:rPr>
          <w:rFonts w:ascii="Arial" w:eastAsia="Calibri" w:hAnsi="Arial" w:cs="Arial"/>
          <w:color w:val="000000"/>
        </w:rPr>
        <w:t>. Порядок выдачи дубликата разрешения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Заявитель вправе обратиться в Администрацию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lastRenderedPageBreak/>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w:t>
      </w:r>
      <w:r>
        <w:rPr>
          <w:rFonts w:ascii="Arial" w:eastAsia="Calibri" w:hAnsi="Arial" w:cs="Arial"/>
          <w:color w:val="000000"/>
        </w:rPr>
        <w:t>ядке, установленном пунктом 2.24</w:t>
      </w:r>
      <w:r w:rsidRPr="00847F8D">
        <w:rPr>
          <w:rFonts w:ascii="Arial" w:eastAsia="Calibri" w:hAnsi="Arial" w:cs="Arial"/>
          <w:color w:val="00000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w:t>
      </w:r>
      <w:r>
        <w:rPr>
          <w:rFonts w:ascii="Arial" w:eastAsia="Calibri" w:hAnsi="Arial" w:cs="Arial"/>
          <w:color w:val="000000"/>
        </w:rPr>
        <w:t>31</w:t>
      </w:r>
      <w:r w:rsidRPr="00847F8D">
        <w:rPr>
          <w:rFonts w:ascii="Arial" w:eastAsia="Calibri" w:hAnsi="Arial" w:cs="Arial"/>
          <w:color w:val="000000"/>
        </w:rPr>
        <w:t>. Исчерпывающий перечень оснований для отказа в выдаче дубликата разрешения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несоответствие заявителя кругу лиц, указанных в пункте 2.2 настоящего Административного регламента.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w:t>
      </w:r>
      <w:r>
        <w:rPr>
          <w:rFonts w:ascii="Arial" w:eastAsia="Calibri" w:hAnsi="Arial" w:cs="Arial"/>
          <w:color w:val="000000"/>
        </w:rPr>
        <w:t>32</w:t>
      </w:r>
      <w:r w:rsidRPr="00847F8D">
        <w:rPr>
          <w:rFonts w:ascii="Arial" w:eastAsia="Calibri" w:hAnsi="Arial" w:cs="Arial"/>
          <w:color w:val="000000"/>
        </w:rPr>
        <w:t>. Порядок оставления заявления о выдаче разрешения на ввод объекта в эксплуатацию без рассмотрения.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Заявитель вправе обратиться в Администрацию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w:t>
      </w:r>
      <w:r>
        <w:rPr>
          <w:rFonts w:ascii="Arial" w:eastAsia="Calibri" w:hAnsi="Arial" w:cs="Arial"/>
          <w:color w:val="000000"/>
        </w:rPr>
        <w:t>4</w:t>
      </w:r>
      <w:r w:rsidRPr="00847F8D">
        <w:rPr>
          <w:rFonts w:ascii="Arial" w:eastAsia="Calibri" w:hAnsi="Arial" w:cs="Arial"/>
          <w:color w:val="000000"/>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w:t>
      </w:r>
      <w:r>
        <w:rPr>
          <w:rFonts w:ascii="Arial" w:eastAsia="Calibri" w:hAnsi="Arial" w:cs="Arial"/>
          <w:color w:val="000000"/>
        </w:rPr>
        <w:t>33</w:t>
      </w:r>
      <w:r w:rsidRPr="00847F8D">
        <w:rPr>
          <w:rFonts w:ascii="Arial" w:eastAsia="Calibri" w:hAnsi="Arial" w:cs="Arial"/>
          <w:color w:val="000000"/>
        </w:rPr>
        <w:t>. При предоставлении услуги запрещается требовать от заявителя: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847F8D">
        <w:rPr>
          <w:rFonts w:ascii="Arial" w:eastAsia="Calibri" w:hAnsi="Arial" w:cs="Arial"/>
          <w:color w:val="000000"/>
        </w:rPr>
        <w:lastRenderedPageBreak/>
        <w:t>предоставления государственных и муниципальных услуг» (далее – Федеральный закон № 210-ФЗ).</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5AF4" w:rsidRDefault="00BB5AF4" w:rsidP="00847F8D">
      <w:pPr>
        <w:spacing w:line="240" w:lineRule="auto"/>
        <w:ind w:firstLine="709"/>
        <w:jc w:val="center"/>
        <w:rPr>
          <w:rFonts w:ascii="Arial" w:eastAsia="Calibri" w:hAnsi="Arial" w:cs="Arial"/>
          <w:b/>
          <w:color w:val="000000"/>
        </w:rPr>
      </w:pPr>
      <w:r w:rsidRPr="00BB5AF4">
        <w:rPr>
          <w:rFonts w:ascii="Arial" w:eastAsia="Calibri" w:hAnsi="Arial" w:cs="Arial"/>
          <w:b/>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B5AF4" w:rsidRDefault="00BB5AF4" w:rsidP="00BB5AF4">
      <w:pPr>
        <w:spacing w:line="240" w:lineRule="auto"/>
        <w:ind w:firstLine="709"/>
        <w:jc w:val="both"/>
        <w:rPr>
          <w:rFonts w:ascii="Arial" w:eastAsia="Calibri" w:hAnsi="Arial" w:cs="Arial"/>
          <w:color w:val="000000"/>
        </w:rPr>
      </w:pPr>
      <w:r w:rsidRPr="00BB5AF4">
        <w:rPr>
          <w:rFonts w:ascii="Arial" w:eastAsia="Calibri" w:hAnsi="Arial" w:cs="Arial"/>
          <w:color w:val="000000"/>
        </w:rPr>
        <w:t>2.</w:t>
      </w:r>
      <w:r w:rsidR="00847F8D">
        <w:rPr>
          <w:rFonts w:ascii="Arial" w:eastAsia="Calibri" w:hAnsi="Arial" w:cs="Arial"/>
          <w:color w:val="000000"/>
        </w:rPr>
        <w:t>34</w:t>
      </w:r>
      <w:r w:rsidRPr="00BB5AF4">
        <w:rPr>
          <w:rFonts w:ascii="Arial" w:eastAsia="Calibri" w:hAnsi="Arial" w:cs="Arial"/>
          <w:color w:val="000000"/>
        </w:rPr>
        <w:t>.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многофункциональном центре составляет не более 15 минут.</w:t>
      </w:r>
    </w:p>
    <w:p w:rsidR="00BB5AF4" w:rsidRDefault="00BB5AF4" w:rsidP="00BB5AF4">
      <w:pPr>
        <w:spacing w:line="240" w:lineRule="auto"/>
        <w:ind w:firstLine="709"/>
        <w:jc w:val="center"/>
        <w:rPr>
          <w:rFonts w:ascii="Arial" w:eastAsia="Calibri" w:hAnsi="Arial" w:cs="Arial"/>
          <w:b/>
          <w:color w:val="000000"/>
        </w:rPr>
      </w:pPr>
      <w:r w:rsidRPr="00BB5AF4">
        <w:rPr>
          <w:rFonts w:ascii="Arial" w:eastAsia="Calibri" w:hAnsi="Arial" w:cs="Arial"/>
          <w:b/>
          <w:color w:val="00000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2.3</w:t>
      </w:r>
      <w:r>
        <w:rPr>
          <w:rFonts w:ascii="Arial" w:eastAsia="Calibri" w:hAnsi="Arial" w:cs="Arial"/>
          <w:color w:val="000000"/>
        </w:rPr>
        <w:t>5</w:t>
      </w:r>
      <w:r w:rsidRPr="00847F8D">
        <w:rPr>
          <w:rFonts w:ascii="Arial" w:eastAsia="Calibri" w:hAnsi="Arial" w:cs="Arial"/>
          <w:color w:val="000000"/>
        </w:rPr>
        <w:t xml:space="preserve">. Услуги, необходимые и обязательные для предоставления услуги, отсутствуют. </w:t>
      </w:r>
    </w:p>
    <w:p w:rsidR="00BB5AF4" w:rsidRPr="00BB5AF4" w:rsidRDefault="00BB5AF4" w:rsidP="00BB5AF4">
      <w:pPr>
        <w:spacing w:line="240" w:lineRule="auto"/>
        <w:ind w:firstLine="709"/>
        <w:jc w:val="center"/>
        <w:rPr>
          <w:rFonts w:ascii="Arial" w:eastAsia="Calibri" w:hAnsi="Arial" w:cs="Arial"/>
          <w:b/>
          <w:color w:val="000000"/>
        </w:rPr>
      </w:pPr>
      <w:r w:rsidRPr="00BB5AF4">
        <w:rPr>
          <w:rFonts w:ascii="Arial" w:eastAsia="Calibri" w:hAnsi="Arial" w:cs="Arial"/>
          <w:b/>
          <w:color w:val="000000"/>
        </w:rPr>
        <w:t>Требования к помещениям, в которых предоставляется государственная (муниципальная) услуга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2.3</w:t>
      </w:r>
      <w:r>
        <w:rPr>
          <w:rFonts w:ascii="Arial" w:eastAsia="Calibri" w:hAnsi="Arial" w:cs="Arial"/>
          <w:color w:val="000000"/>
        </w:rPr>
        <w:t>6</w:t>
      </w:r>
      <w:r w:rsidRPr="00847F8D">
        <w:rPr>
          <w:rFonts w:ascii="Arial" w:eastAsia="Calibri" w:hAnsi="Arial" w:cs="Arial"/>
          <w:color w:val="000000"/>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7F8D">
        <w:rPr>
          <w:rFonts w:ascii="Arial" w:eastAsia="Calibri" w:hAnsi="Arial" w:cs="Arial"/>
          <w:color w:val="000000"/>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Центральный вход в здание Администрации должен быть оборудован информационной табличкой (вывеской), содержащей информацию:</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наименование;</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местонахождение и юридический адрес;</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режим работы;</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график приема;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номера телефонов для справок.</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Помещения, в которых предоставляется услуга, оснащаются: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противопожарной системой и средствами пожаротушения;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системой оповещения о возникновении чрезвычайной ситуации;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средствами оказания первой медицинской помощи;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туалетными комнатами для посетителей.</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Места приема заявителей оборудуются информационными табличками (вывесками) с указанием:</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номера кабинета и наименования отдела;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фамилии, имени и отчества (последнее – при наличии), должности ответственного лица за прием документов;</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графика приема заявителей.</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lastRenderedPageBreak/>
        <w:t>При предоставлении услуги инвалидам обеспечиваются: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возможность беспрепятственного доступа к объекту (зданию, помещению), в котором предоставляется услуга;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сопровождение инвалидов, имеющих стойкие расстройства функции зрения и самостоятельного передвижения;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допуск сурдопереводчика и тифлосурдопереводчика;</w:t>
      </w:r>
    </w:p>
    <w:p w:rsidR="00847F8D" w:rsidRP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47F8D" w:rsidRDefault="00847F8D" w:rsidP="00847F8D">
      <w:pPr>
        <w:spacing w:line="240" w:lineRule="auto"/>
        <w:ind w:firstLine="709"/>
        <w:jc w:val="both"/>
        <w:rPr>
          <w:rFonts w:ascii="Arial" w:eastAsia="Calibri" w:hAnsi="Arial" w:cs="Arial"/>
          <w:color w:val="000000"/>
        </w:rPr>
      </w:pPr>
      <w:r w:rsidRPr="00847F8D">
        <w:rPr>
          <w:rFonts w:ascii="Arial" w:eastAsia="Calibri"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10DC9" w:rsidRDefault="00110DC9" w:rsidP="00847F8D">
      <w:pPr>
        <w:spacing w:line="240" w:lineRule="auto"/>
        <w:ind w:firstLine="709"/>
        <w:jc w:val="center"/>
        <w:rPr>
          <w:rFonts w:ascii="Arial" w:eastAsia="Calibri" w:hAnsi="Arial" w:cs="Arial"/>
          <w:b/>
          <w:color w:val="000000"/>
        </w:rPr>
      </w:pPr>
      <w:r w:rsidRPr="00110DC9">
        <w:rPr>
          <w:rFonts w:ascii="Arial" w:eastAsia="Calibri" w:hAnsi="Arial" w:cs="Arial"/>
          <w:b/>
          <w:color w:val="000000"/>
        </w:rPr>
        <w:t>Показатели доступности и качества государственной (муниципальной) услуги</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2.3</w:t>
      </w:r>
      <w:r>
        <w:rPr>
          <w:rFonts w:ascii="Arial" w:eastAsia="Calibri" w:hAnsi="Arial" w:cs="Arial"/>
          <w:color w:val="000000"/>
        </w:rPr>
        <w:t>7</w:t>
      </w:r>
      <w:r w:rsidRPr="00847F8D">
        <w:rPr>
          <w:rFonts w:ascii="Arial" w:eastAsia="Calibri" w:hAnsi="Arial" w:cs="Arial"/>
          <w:color w:val="000000"/>
        </w:rPr>
        <w:t>. Основными показателями доступности предоставления услуги являются:</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возможность получения заявителем уведомлений о предоставлении услуги с помощью Единого портала, регионального портала;</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2.3</w:t>
      </w:r>
      <w:r>
        <w:rPr>
          <w:rFonts w:ascii="Arial" w:eastAsia="Calibri" w:hAnsi="Arial" w:cs="Arial"/>
          <w:color w:val="000000"/>
        </w:rPr>
        <w:t>8</w:t>
      </w:r>
      <w:r w:rsidRPr="00847F8D">
        <w:rPr>
          <w:rFonts w:ascii="Arial" w:eastAsia="Calibri" w:hAnsi="Arial" w:cs="Arial"/>
          <w:color w:val="000000"/>
        </w:rPr>
        <w:t>. Основными показателями качества предоставления услуги являются:</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отсутствие нарушений установленных сроков в процессе предоставления услуги;</w:t>
      </w:r>
    </w:p>
    <w:p w:rsidR="00847F8D" w:rsidRDefault="00847F8D" w:rsidP="00847F8D">
      <w:pPr>
        <w:widowControl w:val="0"/>
        <w:autoSpaceDE w:val="0"/>
        <w:spacing w:after="0" w:line="240" w:lineRule="auto"/>
        <w:ind w:firstLineChars="295" w:firstLine="649"/>
        <w:jc w:val="both"/>
        <w:rPr>
          <w:rFonts w:ascii="Arial" w:eastAsia="Calibri" w:hAnsi="Arial" w:cs="Arial"/>
          <w:color w:val="000000"/>
        </w:rPr>
      </w:pPr>
      <w:r w:rsidRPr="00847F8D">
        <w:rPr>
          <w:rFonts w:ascii="Arial" w:eastAsia="Calibri" w:hAnsi="Arial" w:cs="Arial"/>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47F8D" w:rsidRPr="00847F8D" w:rsidRDefault="00847F8D" w:rsidP="00847F8D">
      <w:pPr>
        <w:widowControl w:val="0"/>
        <w:autoSpaceDE w:val="0"/>
        <w:spacing w:after="0" w:line="240" w:lineRule="auto"/>
        <w:ind w:firstLineChars="295" w:firstLine="649"/>
        <w:jc w:val="both"/>
        <w:rPr>
          <w:rFonts w:ascii="Arial" w:eastAsia="Calibri" w:hAnsi="Arial" w:cs="Arial"/>
          <w:color w:val="000000"/>
        </w:rPr>
      </w:pPr>
    </w:p>
    <w:p w:rsidR="001C75C9"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C75C9">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10DC9">
        <w:rPr>
          <w:rFonts w:ascii="Arial" w:eastAsia="Times New Roman" w:hAnsi="Arial" w:cs="Arial"/>
          <w:b/>
          <w:sz w:val="24"/>
          <w:szCs w:val="24"/>
          <w:lang w:eastAsia="ar-SA"/>
        </w:rPr>
        <w:t>Исчерпывающий перечень административных процедур</w:t>
      </w:r>
    </w:p>
    <w:p w:rsidR="00110DC9" w:rsidRPr="00110DC9"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lastRenderedPageBreak/>
        <w:t>3.1. Предоставление услуги включает в себя следующие административные процедуры:</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прием, проверка документов и регистрация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рассмотрение документов и сведений;</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принятие решения;</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выдача результата.</w:t>
      </w:r>
    </w:p>
    <w:p w:rsidR="00110DC9"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Описание административных процедур представлено в Приложении № 10 к настоящему Административному регламенту.</w:t>
      </w:r>
    </w:p>
    <w:p w:rsidR="00847F8D" w:rsidRDefault="00847F8D" w:rsidP="00847F8D">
      <w:pPr>
        <w:widowControl w:val="0"/>
        <w:autoSpaceDE w:val="0"/>
        <w:spacing w:after="0" w:line="240" w:lineRule="auto"/>
        <w:ind w:firstLineChars="295" w:firstLine="652"/>
        <w:jc w:val="both"/>
        <w:rPr>
          <w:rFonts w:ascii="Arial" w:eastAsia="Times New Roman" w:hAnsi="Arial" w:cs="Arial"/>
          <w:b/>
          <w:lang w:eastAsia="ar-SA"/>
        </w:rPr>
      </w:pP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Перечень административных процедур (действий) при предоставлении государственной (муниципальной) услуги услуг в электронной форме</w:t>
      </w:r>
    </w:p>
    <w:p w:rsidR="00110DC9" w:rsidRDefault="00110DC9" w:rsidP="00847F8D">
      <w:pPr>
        <w:widowControl w:val="0"/>
        <w:autoSpaceDE w:val="0"/>
        <w:spacing w:after="0" w:line="240" w:lineRule="auto"/>
        <w:ind w:firstLineChars="295" w:firstLine="652"/>
        <w:jc w:val="both"/>
        <w:rPr>
          <w:rFonts w:ascii="Arial" w:eastAsia="Times New Roman" w:hAnsi="Arial" w:cs="Arial"/>
          <w:b/>
          <w:lang w:eastAsia="ar-SA"/>
        </w:rPr>
      </w:pP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3.2. При предоставлении услуги в электронной форме заявителю обеспечиваются:</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получение информации о порядке и сроках предоставления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формирование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 xml:space="preserve">получение результата предоставления услуги; </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получение сведений о ходе рассмотрения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осуществление оценки качества предоставления услуги;</w:t>
      </w:r>
    </w:p>
    <w:p w:rsid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либо государственного (муниципального) служащего.</w:t>
      </w:r>
    </w:p>
    <w:p w:rsid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p>
    <w:p w:rsidR="00110DC9" w:rsidRPr="00110DC9"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Порядок осуществления административных процедур (действий) в электронной форме</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3.3. Формирование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При формировании заявления заявителю обеспечивается:</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б) возможность печати на бумажном носителе копии электронной формы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r w:rsidRPr="00847F8D">
        <w:rPr>
          <w:rFonts w:ascii="Arial" w:eastAsia="Times New Roman" w:hAnsi="Arial" w:cs="Arial"/>
          <w:lang w:eastAsia="ar-SA"/>
        </w:rPr>
        <w:lastRenderedPageBreak/>
        <w:t>ЕСИА, и сведений, опубликованных на Едином портале, региональном портале, в части, касающейся сведений, отсутствующих в ЕСИА;</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Администрацию посредством Единого портала, регионального портала.</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3.4. Администрация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3.5. Электронное заявление о выдаче разрешения на ввод объекта в эксплуатацию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Ответственное должностное лицо:</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рассматривает поступившие заявления о выдаче разрешения на ввод объекта в эксплуатацию и приложенные к ним документы;</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производит действия в соответствии с пунктом 3.4 настоящего Административного регламента.</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 xml:space="preserve">3.6. Заявителю в качестве результата предоставления услуги обеспечивается возможность получения документа: </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При предоставлении услуги в электронной форме заявителю направляется:</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w:t>
      </w:r>
      <w:r w:rsidRPr="00847F8D">
        <w:rPr>
          <w:rFonts w:ascii="Arial" w:eastAsia="Times New Roman" w:hAnsi="Arial" w:cs="Arial"/>
          <w:lang w:eastAsia="ar-SA"/>
        </w:rPr>
        <w:lastRenderedPageBreak/>
        <w:t>возможности получить результат предоставления услуги либо мотивированный отказ в предоставлении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3.8. Оценка качества предоставления муниципальной услуги.</w:t>
      </w:r>
    </w:p>
    <w:p w:rsidR="00847F8D" w:rsidRPr="00847F8D"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31D0"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847F8D">
        <w:rPr>
          <w:rFonts w:ascii="Arial" w:eastAsia="Times New Roman" w:hAnsi="Arial" w:cs="Arial"/>
          <w:lang w:eastAsia="ar-SA"/>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F8D" w:rsidRDefault="00847F8D" w:rsidP="00847F8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2331D0">
        <w:rPr>
          <w:rFonts w:ascii="Arial" w:eastAsia="Times New Roman" w:hAnsi="Arial" w:cs="Arial"/>
          <w:b/>
          <w:sz w:val="24"/>
          <w:szCs w:val="24"/>
          <w:lang w:eastAsia="ar-SA"/>
        </w:rPr>
        <w:t>4. Формы контроля за исполнением административного регламента</w:t>
      </w:r>
    </w:p>
    <w:p w:rsidR="00110DC9"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10DC9">
        <w:rPr>
          <w:rFonts w:ascii="Arial" w:eastAsia="Times New Roman" w:hAnsi="Arial" w:cs="Arial"/>
          <w:b/>
          <w:sz w:val="24"/>
          <w:szCs w:val="24"/>
          <w:lang w:eastAsia="ar-SA"/>
        </w:rPr>
        <w:t>Порядок осуществления текущего контроля, за соблюдением</w:t>
      </w:r>
    </w:p>
    <w:p w:rsidR="00110DC9" w:rsidRP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10DC9">
        <w:rPr>
          <w:rFonts w:ascii="Arial" w:eastAsia="Times New Roman" w:hAnsi="Arial" w:cs="Arial"/>
          <w:b/>
          <w:sz w:val="24"/>
          <w:szCs w:val="24"/>
          <w:lang w:eastAsia="ar-SA"/>
        </w:rPr>
        <w:t>и исполнением ответственными должностными лицами положений</w:t>
      </w:r>
    </w:p>
    <w:p w:rsidR="00110DC9" w:rsidRP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10DC9">
        <w:rPr>
          <w:rFonts w:ascii="Arial" w:eastAsia="Times New Roman" w:hAnsi="Arial" w:cs="Arial"/>
          <w:b/>
          <w:sz w:val="24"/>
          <w:szCs w:val="24"/>
          <w:lang w:eastAsia="ar-SA"/>
        </w:rPr>
        <w:t>регламента и иных нормативных правовых актов,</w:t>
      </w: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110DC9">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2A594F" w:rsidRDefault="002A594F"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Текущий контроль осуществляется путем проведения проверок:</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решений о предоставлении (об отказе в предоставлении) услуги;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выявления и устранения нарушений прав граждан;</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DC9" w:rsidRPr="002A594F"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2A594F"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2A594F">
        <w:rPr>
          <w:rFonts w:ascii="Arial" w:eastAsia="Times New Roman" w:hAnsi="Arial" w:cs="Arial"/>
          <w:b/>
          <w:sz w:val="24"/>
          <w:szCs w:val="24"/>
          <w:lang w:eastAsia="ar-SA"/>
        </w:rPr>
        <w:t>Порядок и периодичность осуществления плановых и внеплановых</w:t>
      </w:r>
    </w:p>
    <w:p w:rsidR="00110DC9" w:rsidRPr="002A594F"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2A594F">
        <w:rPr>
          <w:rFonts w:ascii="Arial" w:eastAsia="Times New Roman" w:hAnsi="Arial" w:cs="Arial"/>
          <w:b/>
          <w:sz w:val="24"/>
          <w:szCs w:val="24"/>
          <w:lang w:eastAsia="ar-SA"/>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4.2. Контроль за полнотой и качеством предоставления услуги включает в себя проведение плановых и внеплановых проверок.</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w:t>
      </w:r>
      <w:r w:rsidRPr="002A594F">
        <w:rPr>
          <w:rFonts w:ascii="Arial" w:eastAsia="Times New Roman" w:hAnsi="Arial" w:cs="Arial"/>
          <w:lang w:eastAsia="ar-SA"/>
        </w:rPr>
        <w:lastRenderedPageBreak/>
        <w:t>качества предоставления услуги контролю подлежат:</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соблюдение сроков предоставления услуги;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соблюдение положений настоящего Административного регламента;</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правильность и обоснованность принятого решения об отказе в предоставлении услуги.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Основанием для проведения внеплановых проверок являются:</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Pr>
          <w:rFonts w:ascii="Arial" w:eastAsia="Times New Roman" w:hAnsi="Arial" w:cs="Arial"/>
          <w:lang w:eastAsia="ar-SA"/>
        </w:rPr>
        <w:t>Белоярское городское поселение</w:t>
      </w:r>
      <w:r w:rsidRPr="002A594F">
        <w:rPr>
          <w:rFonts w:ascii="Arial" w:eastAsia="Times New Roman" w:hAnsi="Arial" w:cs="Arial"/>
          <w:lang w:eastAsia="ar-SA"/>
        </w:rPr>
        <w:t>;</w:t>
      </w:r>
    </w:p>
    <w:p w:rsidR="00110DC9"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обращения граждан и юридических лиц на нарушения законодательства, в том числе на качество предоставления услуги.</w:t>
      </w:r>
    </w:p>
    <w:p w:rsid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rsidR="00110DC9" w:rsidRP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Ответственность должностных лиц за решения и действия</w:t>
      </w:r>
    </w:p>
    <w:p w:rsidR="00110DC9" w:rsidRP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(бездействие), принимаемые (осуществляемые) ими в ходе</w:t>
      </w:r>
    </w:p>
    <w:p w:rsidR="00110DC9" w:rsidRP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предоставления государственной (муниципальной) услуги</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2A594F" w:rsidRDefault="00110DC9" w:rsidP="002A594F">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 xml:space="preserve">4.4. </w:t>
      </w:r>
      <w:r w:rsidR="002A594F" w:rsidRPr="002A594F">
        <w:rPr>
          <w:rFonts w:ascii="Arial" w:eastAsia="Times New Roman" w:hAnsi="Arial" w:cs="Arial"/>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2A594F">
        <w:rPr>
          <w:rFonts w:ascii="Arial" w:eastAsia="Times New Roman" w:hAnsi="Arial" w:cs="Arial"/>
          <w:lang w:eastAsia="ar-SA"/>
        </w:rPr>
        <w:t xml:space="preserve">Белоярское городское поселение </w:t>
      </w:r>
      <w:r w:rsidR="002A594F" w:rsidRPr="002A594F">
        <w:rPr>
          <w:rFonts w:ascii="Arial" w:eastAsia="Times New Roman" w:hAnsi="Arial" w:cs="Arial"/>
          <w:lang w:eastAsia="ar-SA"/>
        </w:rPr>
        <w:t>осуществляется привлечение виновных лиц к ответственности в соответствии с законодательством Российской Федерации.</w:t>
      </w:r>
    </w:p>
    <w:p w:rsidR="00110DC9"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rsidR="00110DC9" w:rsidRP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Требования к порядку и формам контроля, за предоставлением</w:t>
      </w:r>
    </w:p>
    <w:p w:rsidR="00110DC9" w:rsidRP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государственной (муниципальной) услуги, в том числе со стороны граждан,</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их объединений и организаций</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2A594F" w:rsidRPr="002A594F" w:rsidRDefault="00110DC9" w:rsidP="002A594F">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 xml:space="preserve">4.5. </w:t>
      </w:r>
      <w:r w:rsidR="002A594F" w:rsidRPr="002A594F">
        <w:rPr>
          <w:rFonts w:ascii="Arial" w:eastAsia="Times New Roman" w:hAnsi="Arial" w:cs="Arial"/>
          <w:lang w:eastAsia="ar-SA"/>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Граждане, их объединения и организации также имеют право:</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направлять замечания и предложения по улучшению доступности и качества предоставления услуги;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вносить предложения о мерах по устранению нарушений настоящего Административного регламента.</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Pr>
          <w:rFonts w:ascii="Arial" w:eastAsia="Times New Roman" w:hAnsi="Arial" w:cs="Arial"/>
          <w:lang w:eastAsia="ar-SA"/>
        </w:rPr>
        <w:t>4.6</w:t>
      </w:r>
      <w:r w:rsidRPr="002A594F">
        <w:rPr>
          <w:rFonts w:ascii="Arial" w:eastAsia="Times New Roman" w:hAnsi="Arial" w:cs="Arial"/>
          <w:lang w:eastAsia="ar-SA"/>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31D0"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594F" w:rsidRDefault="002A594F" w:rsidP="002A594F">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5. </w:t>
      </w:r>
      <w:r w:rsidR="00110DC9" w:rsidRPr="00110DC9">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92C2E" w:rsidRDefault="00F92C2E"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110DC9">
        <w:rPr>
          <w:rFonts w:ascii="Arial" w:eastAsia="Times New Roman" w:hAnsi="Arial" w:cs="Arial"/>
          <w:b/>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DC9"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rsidR="00110DC9" w:rsidRP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0DC9" w:rsidRP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в Администрацию – на решение и (или) действия (бездействие) должностного лица Администрации, руководителя структурного подразделения Администрации, на решение и действия (бездействие), руководителя Администрации;</w:t>
      </w:r>
    </w:p>
    <w:p w:rsidR="00110DC9" w:rsidRP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в вышестоящий орган на решение и (или) действия (бездействие) должностного лица, руководителя структурного подразделения Администрации;</w:t>
      </w:r>
    </w:p>
    <w:p w:rsidR="00110DC9" w:rsidRP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к руководителю многофункционального центра – на решения и действия (бездействие) работника многофункционального центра;</w:t>
      </w:r>
    </w:p>
    <w:p w:rsidR="00110DC9" w:rsidRP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к учредителю многофункционального центра – на решение и действия (бездействие) многофункционального центра.</w:t>
      </w:r>
    </w:p>
    <w:p w:rsidR="00110DC9"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110DC9">
        <w:rPr>
          <w:rFonts w:ascii="Arial" w:eastAsia="Times New Roman" w:hAnsi="Arial" w:cs="Arial"/>
          <w:lang w:eastAsia="ar-SA"/>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10FE5" w:rsidRDefault="00910FE5" w:rsidP="00110DC9">
      <w:pPr>
        <w:widowControl w:val="0"/>
        <w:autoSpaceDE w:val="0"/>
        <w:spacing w:after="0" w:line="240" w:lineRule="auto"/>
        <w:ind w:firstLineChars="295" w:firstLine="649"/>
        <w:jc w:val="both"/>
        <w:rPr>
          <w:rFonts w:ascii="Arial" w:eastAsia="Times New Roman" w:hAnsi="Arial" w:cs="Arial"/>
          <w:lang w:eastAsia="ar-SA"/>
        </w:rPr>
      </w:pP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10FE5">
        <w:rPr>
          <w:rFonts w:ascii="Arial" w:eastAsia="Times New Roman" w:hAnsi="Arial" w:cs="Arial"/>
          <w:b/>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10FE5">
        <w:rPr>
          <w:rFonts w:ascii="Arial" w:eastAsia="Times New Roman" w:hAnsi="Arial" w:cs="Arial"/>
          <w:lang w:eastAsia="ar-SA"/>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10FE5">
        <w:rPr>
          <w:rFonts w:ascii="Arial" w:eastAsia="Times New Roman" w:hAnsi="Arial" w:cs="Arial"/>
          <w:b/>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910FE5" w:rsidRP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910FE5" w:rsidRP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10FE5">
        <w:rPr>
          <w:rFonts w:ascii="Arial" w:eastAsia="Times New Roman" w:hAnsi="Arial" w:cs="Arial"/>
          <w:lang w:eastAsia="ar-SA"/>
        </w:rPr>
        <w:t>5.4. Порядок досудебного (внесудебного) обжалования решений и действий (бездействия) Администрации, предоставляющей государственную (муниципальную) услугу, а также её должностных лиц регулируется:</w:t>
      </w:r>
    </w:p>
    <w:p w:rsidR="00910FE5" w:rsidRP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10FE5">
        <w:rPr>
          <w:rFonts w:ascii="Arial" w:eastAsia="Times New Roman" w:hAnsi="Arial" w:cs="Arial"/>
          <w:lang w:eastAsia="ar-SA"/>
        </w:rPr>
        <w:t>Федеральным законом «Об организации предоставления государственных и муниципальных услуг»;</w:t>
      </w: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10FE5">
        <w:rPr>
          <w:rFonts w:ascii="Arial" w:eastAsia="Times New Roman" w:hAnsi="Arial" w:cs="Arial"/>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10FE5">
        <w:rPr>
          <w:rFonts w:ascii="Arial" w:eastAsia="Times New Roman" w:hAnsi="Arial" w:cs="Arial"/>
          <w:b/>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10FE5">
        <w:rPr>
          <w:rFonts w:ascii="Arial" w:eastAsia="Times New Roman" w:hAnsi="Arial" w:cs="Arial"/>
          <w:b/>
          <w:lang w:eastAsia="ar-SA"/>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6.1 Многофункциональный центр осуществляет:</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иные процедуры и действия, предусмотренные Федеральным законом № 210-ФЗ.</w:t>
      </w:r>
    </w:p>
    <w:p w:rsid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A594F" w:rsidRDefault="002A594F" w:rsidP="002A594F">
      <w:pPr>
        <w:widowControl w:val="0"/>
        <w:autoSpaceDE w:val="0"/>
        <w:spacing w:after="0" w:line="240" w:lineRule="auto"/>
        <w:ind w:firstLineChars="295" w:firstLine="649"/>
        <w:jc w:val="center"/>
        <w:rPr>
          <w:rFonts w:ascii="Arial" w:eastAsia="Times New Roman" w:hAnsi="Arial" w:cs="Arial"/>
          <w:lang w:eastAsia="ar-SA"/>
        </w:rPr>
      </w:pPr>
    </w:p>
    <w:p w:rsidR="00910FE5" w:rsidRPr="002A594F" w:rsidRDefault="00910FE5" w:rsidP="002A594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2A594F">
        <w:rPr>
          <w:rFonts w:ascii="Arial" w:eastAsia="Times New Roman" w:hAnsi="Arial" w:cs="Arial"/>
          <w:b/>
          <w:sz w:val="24"/>
          <w:szCs w:val="24"/>
          <w:lang w:eastAsia="ar-SA"/>
        </w:rPr>
        <w:t>Информирование заявителей</w:t>
      </w:r>
    </w:p>
    <w:p w:rsidR="002A594F" w:rsidRPr="002A594F" w:rsidRDefault="002A594F" w:rsidP="002A594F">
      <w:pPr>
        <w:widowControl w:val="0"/>
        <w:autoSpaceDE w:val="0"/>
        <w:spacing w:after="0" w:line="240" w:lineRule="auto"/>
        <w:ind w:firstLineChars="295" w:firstLine="649"/>
        <w:jc w:val="center"/>
        <w:rPr>
          <w:rFonts w:ascii="Arial" w:eastAsia="Times New Roman" w:hAnsi="Arial" w:cs="Arial"/>
          <w:lang w:eastAsia="ar-SA"/>
        </w:rPr>
      </w:pP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 xml:space="preserve">6.2. Информирование заявителя многофункциональными центрами осуществляется следующими способами: </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б) при обращении заявителя в многофункциональный центр лично, по телефону, посредством почтовых отправлений, либо по электронной почте.</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изложить обращение в письменной форме (ответ направляется заявителю в соответствии со способом, указанным в обращении);</w:t>
      </w:r>
    </w:p>
    <w:p w:rsidR="002A594F"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назначить другое время для консультаций.</w:t>
      </w:r>
    </w:p>
    <w:p w:rsidR="00910FE5" w:rsidRPr="002A594F"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2A594F">
        <w:rPr>
          <w:rFonts w:ascii="Arial" w:eastAsia="Times New Roman" w:hAnsi="Arial" w:cs="Arial"/>
          <w:lang w:eastAsia="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594F" w:rsidRPr="00910FE5"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10FE5">
        <w:rPr>
          <w:rFonts w:ascii="Arial" w:eastAsia="Times New Roman" w:hAnsi="Arial" w:cs="Arial"/>
          <w:b/>
          <w:lang w:eastAsia="ar-SA"/>
        </w:rPr>
        <w:t>Выдача заявителю результата предоставления государственной (муниципальной) услуги</w:t>
      </w:r>
    </w:p>
    <w:p w:rsidR="00910FE5"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Работник многофункционального центра осуществляет следующие действия:</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lastRenderedPageBreak/>
        <w:t>проверяет полномочия представителя заявителя (в случае обращения представителя заявителя);</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определяет статус исполнения заявления о выдаче разрешения на ввод объекта в эксплуатацию в ГИС;</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выдает документы заявителю, при необходимости запрашивает у заявителя подписи за каждый выданный документ;</w:t>
      </w:r>
    </w:p>
    <w:p w:rsidR="002A594F" w:rsidRPr="002A594F" w:rsidRDefault="002A594F" w:rsidP="002A594F">
      <w:pPr>
        <w:autoSpaceDE w:val="0"/>
        <w:autoSpaceDN w:val="0"/>
        <w:adjustRightInd w:val="0"/>
        <w:spacing w:after="0" w:line="240" w:lineRule="auto"/>
        <w:ind w:firstLine="709"/>
        <w:jc w:val="both"/>
        <w:rPr>
          <w:rFonts w:ascii="Arial" w:eastAsia="Times New Roman" w:hAnsi="Arial" w:cs="Arial"/>
          <w:lang w:eastAsia="ar-SA"/>
        </w:rPr>
      </w:pPr>
      <w:r w:rsidRPr="002A594F">
        <w:rPr>
          <w:rFonts w:ascii="Arial" w:eastAsia="Times New Roman" w:hAnsi="Arial" w:cs="Arial"/>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10FE5" w:rsidRDefault="00910FE5" w:rsidP="00910F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A594F" w:rsidRDefault="002A594F" w:rsidP="002A594F">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2A594F" w:rsidRDefault="002A594F" w:rsidP="002A594F">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2A594F" w:rsidRDefault="002A594F" w:rsidP="002A594F">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F92C2E" w:rsidRDefault="00F92C2E" w:rsidP="002A594F">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ПРИЛОЖЕНИЕ № 1</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autoSpaceDE w:val="0"/>
        <w:autoSpaceDN w:val="0"/>
        <w:spacing w:before="240" w:after="0" w:line="240" w:lineRule="auto"/>
        <w:ind w:left="5670"/>
        <w:jc w:val="center"/>
        <w:rPr>
          <w:rFonts w:ascii="Arial" w:eastAsia="Times New Roman" w:hAnsi="Arial" w:cs="Arial"/>
          <w:b/>
          <w:color w:val="000000"/>
          <w:sz w:val="24"/>
          <w:szCs w:val="24"/>
          <w:lang w:eastAsia="ru-RU"/>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autoSpaceDE w:val="0"/>
        <w:autoSpaceDN w:val="0"/>
        <w:spacing w:before="240" w:after="0" w:line="240" w:lineRule="auto"/>
        <w:ind w:left="5670"/>
        <w:jc w:val="center"/>
        <w:rPr>
          <w:rFonts w:ascii="Arial" w:eastAsia="Times New Roman" w:hAnsi="Arial" w:cs="Arial"/>
          <w:b/>
          <w:color w:val="000000"/>
          <w:sz w:val="24"/>
          <w:szCs w:val="24"/>
          <w:lang w:eastAsia="ru-RU"/>
        </w:rPr>
      </w:pPr>
    </w:p>
    <w:p w:rsidR="002A594F" w:rsidRPr="002A594F" w:rsidRDefault="002A594F" w:rsidP="002A594F">
      <w:pPr>
        <w:autoSpaceDE w:val="0"/>
        <w:autoSpaceDN w:val="0"/>
        <w:spacing w:before="240" w:after="0" w:line="240" w:lineRule="auto"/>
        <w:ind w:left="5670"/>
        <w:jc w:val="center"/>
        <w:rPr>
          <w:rFonts w:ascii="Arial" w:eastAsia="Times New Roman" w:hAnsi="Arial" w:cs="Arial"/>
          <w:b/>
          <w:color w:val="000000"/>
          <w:sz w:val="24"/>
          <w:szCs w:val="24"/>
          <w:lang w:eastAsia="ru-RU"/>
        </w:rPr>
      </w:pPr>
    </w:p>
    <w:p w:rsidR="002A594F" w:rsidRPr="002A594F" w:rsidRDefault="002A594F" w:rsidP="002A594F">
      <w:pPr>
        <w:autoSpaceDE w:val="0"/>
        <w:autoSpaceDN w:val="0"/>
        <w:spacing w:before="240" w:after="0" w:line="240" w:lineRule="auto"/>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З А Я В Л Е Н И Е</w:t>
      </w:r>
    </w:p>
    <w:p w:rsidR="002A594F" w:rsidRPr="002A594F" w:rsidRDefault="002A594F" w:rsidP="002A594F">
      <w:pPr>
        <w:autoSpaceDE w:val="0"/>
        <w:autoSpaceDN w:val="0"/>
        <w:spacing w:after="0" w:line="240" w:lineRule="auto"/>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о выдаче разрешения на ввод объекта в эксплуатации</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594F" w:rsidRPr="002A594F" w:rsidTr="002A594F">
        <w:trPr>
          <w:trHeight w:val="135"/>
        </w:trPr>
        <w:tc>
          <w:tcPr>
            <w:tcW w:w="9961" w:type="dxa"/>
            <w:tcBorders>
              <w:top w:val="single" w:sz="4" w:space="0" w:color="auto"/>
              <w:left w:val="nil"/>
              <w:bottom w:val="nil"/>
              <w:right w:val="nil"/>
            </w:tcBorders>
          </w:tcPr>
          <w:p w:rsidR="002A594F" w:rsidRPr="002A594F" w:rsidRDefault="002A594F" w:rsidP="002A594F">
            <w:pPr>
              <w:autoSpaceDE w:val="0"/>
              <w:autoSpaceDN w:val="0"/>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w:t>
            </w:r>
          </w:p>
          <w:p w:rsidR="002A594F" w:rsidRPr="002A594F" w:rsidRDefault="002A594F" w:rsidP="002A594F">
            <w:pPr>
              <w:autoSpaceDE w:val="0"/>
              <w:autoSpaceDN w:val="0"/>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"__" __________ 20___ г.</w:t>
            </w:r>
          </w:p>
          <w:p w:rsidR="002A594F" w:rsidRPr="002A594F" w:rsidRDefault="002A594F" w:rsidP="002A594F">
            <w:pPr>
              <w:autoSpaceDE w:val="0"/>
              <w:autoSpaceDN w:val="0"/>
              <w:spacing w:after="0" w:line="240" w:lineRule="auto"/>
              <w:jc w:val="center"/>
              <w:rPr>
                <w:rFonts w:ascii="Arial" w:eastAsia="Times New Roman" w:hAnsi="Arial" w:cs="Arial"/>
                <w:color w:val="000000"/>
                <w:sz w:val="24"/>
                <w:szCs w:val="24"/>
                <w:lang w:eastAsia="ru-RU"/>
              </w:rPr>
            </w:pPr>
          </w:p>
          <w:p w:rsidR="002A594F" w:rsidRPr="002A594F" w:rsidRDefault="002A594F" w:rsidP="002A594F">
            <w:pPr>
              <w:autoSpaceDE w:val="0"/>
              <w:autoSpaceDN w:val="0"/>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В Администрацию Белоярского городского поселения</w:t>
            </w:r>
          </w:p>
        </w:tc>
      </w:tr>
    </w:tbl>
    <w:p w:rsidR="002A594F" w:rsidRPr="002A594F" w:rsidRDefault="002A594F" w:rsidP="002A594F">
      <w:pPr>
        <w:autoSpaceDE w:val="0"/>
        <w:autoSpaceDN w:val="0"/>
        <w:adjustRightInd w:val="0"/>
        <w:spacing w:after="0" w:line="240" w:lineRule="auto"/>
        <w:ind w:firstLine="708"/>
        <w:rPr>
          <w:rFonts w:ascii="Arial" w:eastAsia="Calibri" w:hAnsi="Arial" w:cs="Arial"/>
          <w:bCs/>
          <w:strike/>
          <w:color w:val="000000"/>
          <w:sz w:val="24"/>
          <w:szCs w:val="24"/>
        </w:rPr>
      </w:pPr>
    </w:p>
    <w:p w:rsidR="002A594F" w:rsidRPr="002A594F" w:rsidRDefault="002A594F" w:rsidP="002A594F">
      <w:pPr>
        <w:autoSpaceDE w:val="0"/>
        <w:autoSpaceDN w:val="0"/>
        <w:adjustRightInd w:val="0"/>
        <w:spacing w:after="0" w:line="240" w:lineRule="auto"/>
        <w:ind w:firstLine="708"/>
        <w:jc w:val="both"/>
        <w:rPr>
          <w:rFonts w:ascii="Arial" w:eastAsia="Calibri" w:hAnsi="Arial" w:cs="Arial"/>
          <w:bCs/>
          <w:color w:val="000000"/>
          <w:sz w:val="24"/>
          <w:szCs w:val="24"/>
        </w:rPr>
      </w:pPr>
      <w:r w:rsidRPr="002A594F">
        <w:rPr>
          <w:rFonts w:ascii="Arial" w:eastAsia="Calibri" w:hAnsi="Arial" w:cs="Arial"/>
          <w:bCs/>
          <w:color w:val="000000"/>
          <w:sz w:val="24"/>
          <w:szCs w:val="24"/>
        </w:rPr>
        <w:t xml:space="preserve">В соответствии со статьей 55 Градостроительного кодекса Российской Федерации прошу выдать разрешение на </w:t>
      </w:r>
      <w:r w:rsidRPr="002A594F">
        <w:rPr>
          <w:rFonts w:ascii="Arial" w:eastAsia="Calibri" w:hAnsi="Arial" w:cs="Arial"/>
          <w:color w:val="000000"/>
          <w:sz w:val="24"/>
          <w:szCs w:val="24"/>
        </w:rPr>
        <w:t>ввод объекта в эксплуатацию</w:t>
      </w:r>
      <w:r w:rsidRPr="002A594F">
        <w:rPr>
          <w:rFonts w:ascii="Arial" w:eastAsia="Calibri" w:hAnsi="Arial" w:cs="Arial"/>
          <w:bCs/>
          <w:color w:val="000000"/>
          <w:sz w:val="24"/>
          <w:szCs w:val="24"/>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2A594F" w:rsidRPr="002A594F" w:rsidTr="002A594F">
        <w:trPr>
          <w:trHeight w:val="540"/>
        </w:trPr>
        <w:tc>
          <w:tcPr>
            <w:tcW w:w="9923" w:type="dxa"/>
            <w:gridSpan w:val="6"/>
            <w:tcBorders>
              <w:top w:val="nil"/>
              <w:left w:val="nil"/>
              <w:right w:val="nil"/>
            </w:tcBorders>
          </w:tcPr>
          <w:p w:rsidR="002A594F" w:rsidRPr="002A594F" w:rsidRDefault="002A594F" w:rsidP="002A594F">
            <w:pPr>
              <w:spacing w:after="200" w:line="276" w:lineRule="auto"/>
              <w:ind w:left="720"/>
              <w:contextualSpacing/>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1. Сведения о застройщике</w:t>
            </w:r>
          </w:p>
        </w:tc>
      </w:tr>
      <w:tr w:rsidR="002A594F" w:rsidRPr="002A594F" w:rsidTr="002A594F">
        <w:trPr>
          <w:trHeight w:val="60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физическом лице, в случае если застройщиком является физическое лицо:</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428"/>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1.1.1</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Фамилия, имя, отчество (при наличии)</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75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1.1.2</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 xml:space="preserve">Реквизиты документа, удостоверяющего личность </w:t>
            </w:r>
            <w:r w:rsidRPr="002A594F">
              <w:rPr>
                <w:rFonts w:ascii="Arial" w:eastAsia="Times New Roman" w:hAnsi="Arial" w:cs="Arial"/>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6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1.1.3</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 индивидуального предпринимателя</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279"/>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юридическом лице:</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7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1.2.1</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Полное наименование</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901"/>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1.2.2</w:t>
            </w:r>
          </w:p>
        </w:tc>
        <w:tc>
          <w:tcPr>
            <w:tcW w:w="4627" w:type="dxa"/>
            <w:gridSpan w:val="3"/>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1043" w:type="dxa"/>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1.2.3</w:t>
            </w:r>
          </w:p>
        </w:tc>
        <w:tc>
          <w:tcPr>
            <w:tcW w:w="4627" w:type="dxa"/>
            <w:gridSpan w:val="3"/>
            <w:tcBorders>
              <w:bottom w:val="single" w:sz="4" w:space="0" w:color="auto"/>
            </w:tcBorders>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Идентификационный номер налогоплательщика – юридического лица</w:t>
            </w:r>
          </w:p>
        </w:tc>
        <w:tc>
          <w:tcPr>
            <w:tcW w:w="4253"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9923" w:type="dxa"/>
            <w:gridSpan w:val="6"/>
            <w:tcBorders>
              <w:left w:val="nil"/>
              <w:bottom w:val="single" w:sz="4" w:space="0" w:color="auto"/>
              <w:right w:val="nil"/>
            </w:tcBorders>
          </w:tcPr>
          <w:p w:rsidR="002A594F" w:rsidRPr="002A594F" w:rsidRDefault="002A594F" w:rsidP="002A594F">
            <w:pPr>
              <w:jc w:val="center"/>
              <w:rPr>
                <w:rFonts w:ascii="Arial" w:eastAsia="Calibri" w:hAnsi="Arial" w:cs="Arial"/>
                <w:b/>
                <w:color w:val="000000"/>
                <w:sz w:val="24"/>
                <w:szCs w:val="24"/>
              </w:rPr>
            </w:pPr>
          </w:p>
          <w:p w:rsidR="002A594F" w:rsidRPr="002A594F" w:rsidRDefault="002A594F" w:rsidP="002A594F">
            <w:pPr>
              <w:spacing w:after="0"/>
              <w:jc w:val="center"/>
              <w:rPr>
                <w:rFonts w:ascii="Arial" w:eastAsia="Calibri" w:hAnsi="Arial" w:cs="Arial"/>
                <w:color w:val="000000"/>
                <w:sz w:val="24"/>
                <w:szCs w:val="24"/>
              </w:rPr>
            </w:pPr>
            <w:r w:rsidRPr="002A594F">
              <w:rPr>
                <w:rFonts w:ascii="Arial" w:eastAsia="Calibri" w:hAnsi="Arial" w:cs="Arial"/>
                <w:color w:val="000000"/>
                <w:sz w:val="24"/>
                <w:szCs w:val="24"/>
              </w:rPr>
              <w:t>2. Сведения об объекте</w:t>
            </w:r>
          </w:p>
        </w:tc>
      </w:tr>
      <w:tr w:rsidR="002A594F" w:rsidRPr="002A594F" w:rsidTr="002A594F">
        <w:trPr>
          <w:trHeight w:val="1093"/>
        </w:trPr>
        <w:tc>
          <w:tcPr>
            <w:tcW w:w="1043" w:type="dxa"/>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2.1</w:t>
            </w:r>
          </w:p>
        </w:tc>
        <w:tc>
          <w:tcPr>
            <w:tcW w:w="4627" w:type="dxa"/>
            <w:gridSpan w:val="3"/>
            <w:tcBorders>
              <w:bottom w:val="single" w:sz="4" w:space="0" w:color="auto"/>
            </w:tcBorders>
          </w:tcPr>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color w:val="000000"/>
                <w:sz w:val="24"/>
                <w:szCs w:val="24"/>
              </w:rPr>
              <w:t>Наименование объекта капитального строительства (этапа) в соответствии с проектной документацией</w:t>
            </w:r>
          </w:p>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1043" w:type="dxa"/>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2.2</w:t>
            </w:r>
          </w:p>
        </w:tc>
        <w:tc>
          <w:tcPr>
            <w:tcW w:w="4627" w:type="dxa"/>
            <w:gridSpan w:val="3"/>
            <w:tcBorders>
              <w:bottom w:val="single" w:sz="4" w:space="0" w:color="auto"/>
            </w:tcBorders>
          </w:tcPr>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color w:val="000000"/>
                <w:sz w:val="24"/>
                <w:szCs w:val="24"/>
              </w:rPr>
              <w:t>Адрес (местоположение) объекта:</w:t>
            </w:r>
          </w:p>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825"/>
        </w:trPr>
        <w:tc>
          <w:tcPr>
            <w:tcW w:w="9923" w:type="dxa"/>
            <w:gridSpan w:val="6"/>
            <w:tcBorders>
              <w:left w:val="nil"/>
              <w:bottom w:val="single" w:sz="4" w:space="0" w:color="auto"/>
              <w:right w:val="nil"/>
            </w:tcBorders>
          </w:tcPr>
          <w:p w:rsidR="002A594F" w:rsidRPr="002A594F" w:rsidRDefault="002A594F" w:rsidP="002A594F">
            <w:pPr>
              <w:rPr>
                <w:rFonts w:ascii="Arial" w:eastAsia="Calibri" w:hAnsi="Arial" w:cs="Arial"/>
                <w:b/>
                <w:color w:val="000000"/>
                <w:sz w:val="24"/>
                <w:szCs w:val="24"/>
              </w:rPr>
            </w:pPr>
          </w:p>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3. Сведения о земельном участке</w:t>
            </w:r>
          </w:p>
        </w:tc>
      </w:tr>
      <w:tr w:rsidR="002A594F" w:rsidRPr="002A594F" w:rsidTr="002A594F">
        <w:trPr>
          <w:trHeight w:val="600"/>
        </w:trPr>
        <w:tc>
          <w:tcPr>
            <w:tcW w:w="1110" w:type="dxa"/>
            <w:gridSpan w:val="2"/>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3.1</w:t>
            </w:r>
          </w:p>
        </w:tc>
        <w:tc>
          <w:tcPr>
            <w:tcW w:w="4050" w:type="dxa"/>
            <w:tcBorders>
              <w:bottom w:val="single" w:sz="4" w:space="0" w:color="auto"/>
            </w:tcBorders>
          </w:tcPr>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color w:val="000000"/>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 xml:space="preserve">(заполнение не обязательно при выдаче разрешения на </w:t>
            </w:r>
            <w:r w:rsidR="005A1364" w:rsidRPr="002A594F">
              <w:rPr>
                <w:rFonts w:ascii="Arial" w:eastAsia="Calibri" w:hAnsi="Arial" w:cs="Arial"/>
                <w:i/>
                <w:color w:val="000000"/>
                <w:sz w:val="24"/>
                <w:szCs w:val="24"/>
              </w:rPr>
              <w:t>ввод линейного</w:t>
            </w:r>
            <w:r w:rsidRPr="002A594F">
              <w:rPr>
                <w:rFonts w:ascii="Arial" w:eastAsia="Calibri" w:hAnsi="Arial" w:cs="Arial"/>
                <w:i/>
                <w:color w:val="000000"/>
                <w:sz w:val="24"/>
                <w:szCs w:val="24"/>
              </w:rPr>
              <w:t xml:space="preserve"> объекта)</w:t>
            </w:r>
          </w:p>
        </w:tc>
        <w:tc>
          <w:tcPr>
            <w:tcW w:w="4763" w:type="dxa"/>
            <w:gridSpan w:val="3"/>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00"/>
        </w:trPr>
        <w:tc>
          <w:tcPr>
            <w:tcW w:w="9923" w:type="dxa"/>
            <w:gridSpan w:val="6"/>
            <w:tcBorders>
              <w:left w:val="nil"/>
              <w:right w:val="nil"/>
            </w:tcBorders>
          </w:tcPr>
          <w:p w:rsidR="002A594F" w:rsidRPr="002A594F" w:rsidRDefault="002A594F" w:rsidP="002A594F">
            <w:pPr>
              <w:jc w:val="center"/>
              <w:rPr>
                <w:rFonts w:ascii="Arial" w:eastAsia="Calibri" w:hAnsi="Arial" w:cs="Arial"/>
                <w:b/>
                <w:color w:val="000000"/>
                <w:sz w:val="24"/>
                <w:szCs w:val="24"/>
              </w:rPr>
            </w:pPr>
          </w:p>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4. Сведения о разрешении на строительство</w:t>
            </w:r>
          </w:p>
        </w:tc>
      </w:tr>
      <w:tr w:rsidR="002A594F" w:rsidRPr="002A594F" w:rsidTr="002A594F">
        <w:trPr>
          <w:trHeight w:val="600"/>
        </w:trPr>
        <w:tc>
          <w:tcPr>
            <w:tcW w:w="1110" w:type="dxa"/>
            <w:gridSpan w:val="2"/>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w:t>
            </w:r>
          </w:p>
        </w:tc>
        <w:tc>
          <w:tcPr>
            <w:tcW w:w="4050"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Орган (организация), выдавший (-</w:t>
            </w:r>
            <w:proofErr w:type="spellStart"/>
            <w:r w:rsidRPr="002A594F">
              <w:rPr>
                <w:rFonts w:ascii="Arial" w:eastAsia="Calibri" w:hAnsi="Arial" w:cs="Arial"/>
                <w:color w:val="000000"/>
                <w:sz w:val="24"/>
                <w:szCs w:val="24"/>
              </w:rPr>
              <w:t>ая</w:t>
            </w:r>
            <w:proofErr w:type="spellEnd"/>
            <w:r w:rsidRPr="002A594F">
              <w:rPr>
                <w:rFonts w:ascii="Arial" w:eastAsia="Calibri" w:hAnsi="Arial" w:cs="Arial"/>
                <w:color w:val="000000"/>
                <w:sz w:val="24"/>
                <w:szCs w:val="24"/>
              </w:rPr>
              <w:t>) разрешение на строительство</w:t>
            </w:r>
          </w:p>
        </w:tc>
        <w:tc>
          <w:tcPr>
            <w:tcW w:w="2196" w:type="dxa"/>
            <w:gridSpan w:val="2"/>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Номер документа</w:t>
            </w:r>
          </w:p>
        </w:tc>
        <w:tc>
          <w:tcPr>
            <w:tcW w:w="256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Дата документа</w:t>
            </w:r>
          </w:p>
        </w:tc>
      </w:tr>
      <w:tr w:rsidR="002A594F" w:rsidRPr="002A594F" w:rsidTr="002A594F">
        <w:trPr>
          <w:trHeight w:val="600"/>
        </w:trPr>
        <w:tc>
          <w:tcPr>
            <w:tcW w:w="1110" w:type="dxa"/>
            <w:gridSpan w:val="2"/>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p>
        </w:tc>
        <w:tc>
          <w:tcPr>
            <w:tcW w:w="4050" w:type="dxa"/>
            <w:tcBorders>
              <w:bottom w:val="single" w:sz="4" w:space="0" w:color="auto"/>
            </w:tcBorders>
          </w:tcPr>
          <w:p w:rsidR="002A594F" w:rsidRPr="002A594F" w:rsidRDefault="002A594F" w:rsidP="002A594F">
            <w:pPr>
              <w:rPr>
                <w:rFonts w:ascii="Arial" w:eastAsia="Calibri" w:hAnsi="Arial" w:cs="Arial"/>
                <w:color w:val="000000"/>
                <w:sz w:val="24"/>
                <w:szCs w:val="24"/>
              </w:rPr>
            </w:pPr>
          </w:p>
        </w:tc>
        <w:tc>
          <w:tcPr>
            <w:tcW w:w="2196" w:type="dxa"/>
            <w:gridSpan w:val="2"/>
            <w:tcBorders>
              <w:bottom w:val="single" w:sz="4" w:space="0" w:color="auto"/>
            </w:tcBorders>
          </w:tcPr>
          <w:p w:rsidR="002A594F" w:rsidRPr="002A594F" w:rsidRDefault="002A594F" w:rsidP="002A594F">
            <w:pPr>
              <w:rPr>
                <w:rFonts w:ascii="Arial" w:eastAsia="Calibri" w:hAnsi="Arial" w:cs="Arial"/>
                <w:color w:val="000000"/>
                <w:sz w:val="24"/>
                <w:szCs w:val="24"/>
              </w:rPr>
            </w:pPr>
          </w:p>
        </w:tc>
        <w:tc>
          <w:tcPr>
            <w:tcW w:w="2567" w:type="dxa"/>
            <w:tcBorders>
              <w:bottom w:val="single" w:sz="4" w:space="0" w:color="auto"/>
            </w:tcBorders>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00"/>
        </w:trPr>
        <w:tc>
          <w:tcPr>
            <w:tcW w:w="9923" w:type="dxa"/>
            <w:gridSpan w:val="6"/>
            <w:tcBorders>
              <w:left w:val="nil"/>
              <w:right w:val="nil"/>
            </w:tcBorders>
          </w:tcPr>
          <w:p w:rsidR="002A594F" w:rsidRPr="002A594F" w:rsidRDefault="002A594F" w:rsidP="002A594F">
            <w:pPr>
              <w:jc w:val="center"/>
              <w:rPr>
                <w:rFonts w:ascii="Arial" w:eastAsia="Calibri" w:hAnsi="Arial" w:cs="Arial"/>
                <w:b/>
                <w:color w:val="000000"/>
                <w:sz w:val="24"/>
                <w:szCs w:val="24"/>
              </w:rPr>
            </w:pPr>
          </w:p>
          <w:p w:rsidR="002A594F" w:rsidRPr="002A594F" w:rsidRDefault="002A594F" w:rsidP="002A594F">
            <w:pPr>
              <w:spacing w:after="0"/>
              <w:jc w:val="center"/>
              <w:rPr>
                <w:rFonts w:ascii="Arial" w:eastAsia="Calibri" w:hAnsi="Arial" w:cs="Arial"/>
                <w:color w:val="000000"/>
                <w:sz w:val="24"/>
                <w:szCs w:val="24"/>
              </w:rPr>
            </w:pPr>
            <w:r w:rsidRPr="002A594F">
              <w:rPr>
                <w:rFonts w:ascii="Arial" w:eastAsia="Calibri" w:hAnsi="Arial" w:cs="Arial"/>
                <w:color w:val="000000"/>
                <w:sz w:val="24"/>
                <w:szCs w:val="24"/>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A594F" w:rsidRPr="002A594F" w:rsidRDefault="002A594F" w:rsidP="002A594F">
            <w:pPr>
              <w:jc w:val="center"/>
              <w:rPr>
                <w:rFonts w:ascii="Arial" w:eastAsia="Calibri" w:hAnsi="Arial" w:cs="Arial"/>
                <w:i/>
                <w:color w:val="000000"/>
                <w:sz w:val="24"/>
                <w:szCs w:val="24"/>
              </w:rPr>
            </w:pPr>
            <w:r w:rsidRPr="002A594F">
              <w:rPr>
                <w:rFonts w:ascii="Arial" w:eastAsia="Calibri" w:hAnsi="Arial" w:cs="Arial"/>
                <w:i/>
                <w:color w:val="000000"/>
                <w:sz w:val="24"/>
                <w:szCs w:val="24"/>
              </w:rPr>
              <w:t>(указывается в случае, предусмотренном частью 3</w:t>
            </w:r>
            <w:r w:rsidRPr="002A594F">
              <w:rPr>
                <w:rFonts w:ascii="Arial" w:eastAsia="Calibri" w:hAnsi="Arial" w:cs="Arial"/>
                <w:i/>
                <w:color w:val="000000"/>
                <w:sz w:val="24"/>
                <w:szCs w:val="24"/>
                <w:vertAlign w:val="superscript"/>
              </w:rPr>
              <w:t>5</w:t>
            </w:r>
            <w:r w:rsidRPr="002A594F">
              <w:rPr>
                <w:rFonts w:ascii="Arial" w:eastAsia="Calibri" w:hAnsi="Arial" w:cs="Arial"/>
                <w:i/>
                <w:color w:val="000000"/>
                <w:sz w:val="24"/>
                <w:szCs w:val="24"/>
              </w:rPr>
              <w:t xml:space="preserve"> статьи 5</w:t>
            </w:r>
            <w:r w:rsidRPr="002A594F">
              <w:rPr>
                <w:rFonts w:ascii="Arial" w:eastAsia="Calibri" w:hAnsi="Arial" w:cs="Arial"/>
                <w:bCs/>
                <w:i/>
                <w:color w:val="000000"/>
                <w:sz w:val="24"/>
                <w:szCs w:val="24"/>
              </w:rPr>
              <w:t xml:space="preserve">5 Градостроительного кодекса Российской </w:t>
            </w:r>
            <w:r w:rsidR="005A1364" w:rsidRPr="002A594F">
              <w:rPr>
                <w:rFonts w:ascii="Arial" w:eastAsia="Calibri" w:hAnsi="Arial" w:cs="Arial"/>
                <w:bCs/>
                <w:i/>
                <w:color w:val="000000"/>
                <w:sz w:val="24"/>
                <w:szCs w:val="24"/>
              </w:rPr>
              <w:t xml:space="preserve">Федерации) </w:t>
            </w:r>
          </w:p>
        </w:tc>
      </w:tr>
      <w:tr w:rsidR="002A594F" w:rsidRPr="002A594F" w:rsidTr="002A594F">
        <w:trPr>
          <w:trHeight w:val="600"/>
        </w:trPr>
        <w:tc>
          <w:tcPr>
            <w:tcW w:w="1110" w:type="dxa"/>
            <w:gridSpan w:val="2"/>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lastRenderedPageBreak/>
              <w:t>№</w:t>
            </w:r>
          </w:p>
        </w:tc>
        <w:tc>
          <w:tcPr>
            <w:tcW w:w="4050"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Орган (организация), выдавший (-</w:t>
            </w:r>
            <w:proofErr w:type="spellStart"/>
            <w:r w:rsidR="005A1364" w:rsidRPr="002A594F">
              <w:rPr>
                <w:rFonts w:ascii="Arial" w:eastAsia="Calibri" w:hAnsi="Arial" w:cs="Arial"/>
                <w:color w:val="000000"/>
                <w:sz w:val="24"/>
                <w:szCs w:val="24"/>
              </w:rPr>
              <w:t>ая</w:t>
            </w:r>
            <w:proofErr w:type="spellEnd"/>
            <w:r w:rsidR="005A1364" w:rsidRPr="002A594F">
              <w:rPr>
                <w:rFonts w:ascii="Arial" w:eastAsia="Calibri" w:hAnsi="Arial" w:cs="Arial"/>
                <w:color w:val="000000"/>
                <w:sz w:val="24"/>
                <w:szCs w:val="24"/>
              </w:rPr>
              <w:t xml:space="preserve">) </w:t>
            </w:r>
            <w:r w:rsidR="005A1364" w:rsidRPr="002A594F">
              <w:rPr>
                <w:rFonts w:ascii="Arial" w:eastAsia="Times New Roman" w:hAnsi="Arial" w:cs="Arial"/>
                <w:color w:val="000000"/>
                <w:sz w:val="24"/>
                <w:szCs w:val="24"/>
                <w:lang w:eastAsia="ru-RU"/>
              </w:rPr>
              <w:t>разрешение</w:t>
            </w:r>
            <w:r w:rsidRPr="002A594F">
              <w:rPr>
                <w:rFonts w:ascii="Arial" w:eastAsia="Times New Roman" w:hAnsi="Arial" w:cs="Arial"/>
                <w:color w:val="000000"/>
                <w:sz w:val="24"/>
                <w:szCs w:val="24"/>
                <w:lang w:eastAsia="ru-RU"/>
              </w:rPr>
              <w:t xml:space="preserve"> </w:t>
            </w:r>
            <w:r w:rsidRPr="002A594F">
              <w:rPr>
                <w:rFonts w:ascii="Arial" w:eastAsia="Calibri" w:hAnsi="Arial" w:cs="Arial"/>
                <w:color w:val="000000"/>
                <w:sz w:val="24"/>
                <w:szCs w:val="24"/>
              </w:rPr>
              <w:t>на ввод объекта в эксплуатацию</w:t>
            </w:r>
          </w:p>
        </w:tc>
        <w:tc>
          <w:tcPr>
            <w:tcW w:w="2196" w:type="dxa"/>
            <w:gridSpan w:val="2"/>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Номер документа</w:t>
            </w:r>
          </w:p>
        </w:tc>
        <w:tc>
          <w:tcPr>
            <w:tcW w:w="256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Дата документа</w:t>
            </w:r>
          </w:p>
        </w:tc>
      </w:tr>
      <w:tr w:rsidR="002A594F" w:rsidRPr="002A594F" w:rsidTr="002A594F">
        <w:trPr>
          <w:trHeight w:val="600"/>
        </w:trPr>
        <w:tc>
          <w:tcPr>
            <w:tcW w:w="1110" w:type="dxa"/>
            <w:gridSpan w:val="2"/>
          </w:tcPr>
          <w:p w:rsidR="002A594F" w:rsidRPr="002A594F" w:rsidRDefault="002A594F" w:rsidP="002A594F">
            <w:pPr>
              <w:jc w:val="center"/>
              <w:rPr>
                <w:rFonts w:ascii="Arial" w:eastAsia="Calibri" w:hAnsi="Arial" w:cs="Arial"/>
                <w:color w:val="000000"/>
                <w:sz w:val="24"/>
                <w:szCs w:val="24"/>
              </w:rPr>
            </w:pPr>
          </w:p>
        </w:tc>
        <w:tc>
          <w:tcPr>
            <w:tcW w:w="4050" w:type="dxa"/>
          </w:tcPr>
          <w:p w:rsidR="002A594F" w:rsidRPr="002A594F" w:rsidRDefault="002A594F" w:rsidP="002A594F">
            <w:pPr>
              <w:rPr>
                <w:rFonts w:ascii="Arial" w:eastAsia="Calibri" w:hAnsi="Arial" w:cs="Arial"/>
                <w:color w:val="000000"/>
                <w:sz w:val="24"/>
                <w:szCs w:val="24"/>
              </w:rPr>
            </w:pPr>
          </w:p>
        </w:tc>
        <w:tc>
          <w:tcPr>
            <w:tcW w:w="2196" w:type="dxa"/>
            <w:gridSpan w:val="2"/>
          </w:tcPr>
          <w:p w:rsidR="002A594F" w:rsidRPr="002A594F" w:rsidRDefault="002A594F" w:rsidP="002A594F">
            <w:pPr>
              <w:rPr>
                <w:rFonts w:ascii="Arial" w:eastAsia="Calibri" w:hAnsi="Arial" w:cs="Arial"/>
                <w:color w:val="000000"/>
                <w:sz w:val="24"/>
                <w:szCs w:val="24"/>
              </w:rPr>
            </w:pPr>
          </w:p>
        </w:tc>
        <w:tc>
          <w:tcPr>
            <w:tcW w:w="2567" w:type="dxa"/>
          </w:tcPr>
          <w:p w:rsidR="002A594F" w:rsidRPr="002A594F" w:rsidRDefault="002A594F" w:rsidP="002A594F">
            <w:pPr>
              <w:rPr>
                <w:rFonts w:ascii="Arial" w:eastAsia="Calibri" w:hAnsi="Arial" w:cs="Arial"/>
                <w:color w:val="000000"/>
                <w:sz w:val="24"/>
                <w:szCs w:val="24"/>
              </w:rPr>
            </w:pPr>
          </w:p>
        </w:tc>
      </w:tr>
    </w:tbl>
    <w:p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p>
    <w:p w:rsidR="002A594F" w:rsidRPr="002A594F" w:rsidRDefault="002A594F" w:rsidP="002A594F">
      <w:pPr>
        <w:autoSpaceDE w:val="0"/>
        <w:autoSpaceDN w:val="0"/>
        <w:adjustRightInd w:val="0"/>
        <w:spacing w:after="0" w:line="240" w:lineRule="auto"/>
        <w:ind w:firstLine="708"/>
        <w:jc w:val="center"/>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6. С</w:t>
      </w:r>
      <w:r w:rsidRPr="002A594F">
        <w:rPr>
          <w:rFonts w:ascii="Arial" w:eastAsia="Times New Roman" w:hAnsi="Arial" w:cs="Arial"/>
          <w:color w:val="000000"/>
          <w:sz w:val="24"/>
          <w:szCs w:val="24"/>
          <w:lang w:eastAsia="ru-RU"/>
        </w:rPr>
        <w:t>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385"/>
        <w:gridCol w:w="4428"/>
      </w:tblGrid>
      <w:tr w:rsidR="002A594F" w:rsidRPr="002A594F" w:rsidTr="002A594F">
        <w:trPr>
          <w:trHeight w:val="600"/>
        </w:trPr>
        <w:tc>
          <w:tcPr>
            <w:tcW w:w="1110"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6.1</w:t>
            </w:r>
          </w:p>
        </w:tc>
        <w:tc>
          <w:tcPr>
            <w:tcW w:w="4385" w:type="dxa"/>
          </w:tcPr>
          <w:p w:rsidR="002A594F" w:rsidRPr="002A594F" w:rsidRDefault="002A594F" w:rsidP="002A594F">
            <w:pPr>
              <w:spacing w:after="0"/>
              <w:rPr>
                <w:rFonts w:ascii="Arial" w:eastAsia="Calibri" w:hAnsi="Arial" w:cs="Arial"/>
                <w:color w:val="000000"/>
                <w:sz w:val="24"/>
                <w:szCs w:val="24"/>
              </w:rPr>
            </w:pPr>
            <w:r w:rsidRPr="002A594F">
              <w:rPr>
                <w:rFonts w:ascii="Arial" w:eastAsia="Times New Roman" w:hAnsi="Arial" w:cs="Arial"/>
                <w:color w:val="000000"/>
                <w:sz w:val="24"/>
                <w:szCs w:val="24"/>
                <w:lang w:eastAsia="ru-RU"/>
              </w:rPr>
              <w:t>в случае, если строительство, реконструкция здания, сооружения осуществлялись застройщиком без привлечения средств иных лиц.</w:t>
            </w:r>
          </w:p>
        </w:tc>
        <w:tc>
          <w:tcPr>
            <w:tcW w:w="4428" w:type="dxa"/>
          </w:tcPr>
          <w:p w:rsidR="002A594F" w:rsidRPr="002A594F" w:rsidRDefault="002A594F" w:rsidP="002A594F">
            <w:pPr>
              <w:rPr>
                <w:rFonts w:ascii="Arial" w:eastAsia="Calibri" w:hAnsi="Arial" w:cs="Arial"/>
                <w:color w:val="FF0000"/>
                <w:sz w:val="24"/>
                <w:szCs w:val="24"/>
              </w:rPr>
            </w:pPr>
          </w:p>
        </w:tc>
      </w:tr>
      <w:tr w:rsidR="002A594F" w:rsidRPr="002A594F" w:rsidTr="002A594F">
        <w:trPr>
          <w:trHeight w:val="600"/>
        </w:trPr>
        <w:tc>
          <w:tcPr>
            <w:tcW w:w="1110"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6.2</w:t>
            </w:r>
          </w:p>
        </w:tc>
        <w:tc>
          <w:tcPr>
            <w:tcW w:w="4385" w:type="dxa"/>
          </w:tcPr>
          <w:p w:rsidR="002A594F" w:rsidRPr="002A594F" w:rsidRDefault="002A594F" w:rsidP="002A594F">
            <w:pPr>
              <w:spacing w:after="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в случае, если строительство, реконструкция здания, сооружения осуществлялись с привлечением средств иных лиц</w:t>
            </w:r>
          </w:p>
        </w:tc>
        <w:tc>
          <w:tcPr>
            <w:tcW w:w="4428" w:type="dxa"/>
          </w:tcPr>
          <w:p w:rsidR="002A594F" w:rsidRPr="002A594F" w:rsidRDefault="002A594F" w:rsidP="002A594F">
            <w:pPr>
              <w:rPr>
                <w:rFonts w:ascii="Arial" w:eastAsia="Calibri" w:hAnsi="Arial" w:cs="Arial"/>
                <w:color w:val="FF0000"/>
                <w:sz w:val="24"/>
                <w:szCs w:val="24"/>
              </w:rPr>
            </w:pPr>
          </w:p>
        </w:tc>
      </w:tr>
      <w:tr w:rsidR="002A594F" w:rsidRPr="002A594F" w:rsidTr="002A594F">
        <w:trPr>
          <w:trHeight w:val="600"/>
        </w:trPr>
        <w:tc>
          <w:tcPr>
            <w:tcW w:w="1110" w:type="dxa"/>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6.3</w:t>
            </w:r>
          </w:p>
        </w:tc>
        <w:tc>
          <w:tcPr>
            <w:tcW w:w="4385" w:type="dxa"/>
            <w:tcBorders>
              <w:bottom w:val="single" w:sz="4" w:space="0" w:color="auto"/>
            </w:tcBorders>
          </w:tcPr>
          <w:p w:rsidR="002A594F" w:rsidRPr="002A594F" w:rsidRDefault="002A594F" w:rsidP="002A594F">
            <w:pPr>
              <w:autoSpaceDE w:val="0"/>
              <w:autoSpaceDN w:val="0"/>
              <w:adjustRightInd w:val="0"/>
              <w:spacing w:before="280" w:after="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сведения об уплате </w:t>
            </w:r>
            <w:r w:rsidR="005A1364" w:rsidRPr="002A594F">
              <w:rPr>
                <w:rFonts w:ascii="Arial" w:eastAsia="Times New Roman" w:hAnsi="Arial" w:cs="Arial"/>
                <w:color w:val="000000"/>
                <w:sz w:val="24"/>
                <w:szCs w:val="24"/>
                <w:lang w:eastAsia="ru-RU"/>
              </w:rPr>
              <w:t>государственно</w:t>
            </w:r>
            <w:r w:rsidR="005A1364">
              <w:rPr>
                <w:rFonts w:ascii="Arial" w:eastAsia="Times New Roman" w:hAnsi="Arial" w:cs="Arial"/>
                <w:color w:val="000000"/>
                <w:sz w:val="24"/>
                <w:szCs w:val="24"/>
                <w:lang w:eastAsia="ru-RU"/>
              </w:rPr>
              <w:t>й</w:t>
            </w:r>
            <w:r w:rsidRPr="002A594F">
              <w:rPr>
                <w:rFonts w:ascii="Arial" w:eastAsia="Times New Roman" w:hAnsi="Arial" w:cs="Arial"/>
                <w:color w:val="000000"/>
                <w:sz w:val="24"/>
                <w:szCs w:val="24"/>
                <w:lang w:eastAsia="ru-RU"/>
              </w:rPr>
              <w:t xml:space="preserve"> пошлины за осуществление государственной регистрации прав</w:t>
            </w:r>
          </w:p>
          <w:p w:rsidR="002A594F" w:rsidRPr="002A594F" w:rsidRDefault="002A594F" w:rsidP="002A594F">
            <w:pPr>
              <w:spacing w:after="0"/>
              <w:rPr>
                <w:rFonts w:ascii="Arial" w:eastAsia="Times New Roman" w:hAnsi="Arial" w:cs="Arial"/>
                <w:color w:val="000000"/>
                <w:sz w:val="24"/>
                <w:szCs w:val="24"/>
                <w:lang w:eastAsia="ru-RU"/>
              </w:rPr>
            </w:pPr>
          </w:p>
        </w:tc>
        <w:tc>
          <w:tcPr>
            <w:tcW w:w="4428" w:type="dxa"/>
            <w:tcBorders>
              <w:bottom w:val="single" w:sz="4" w:space="0" w:color="auto"/>
            </w:tcBorders>
          </w:tcPr>
          <w:p w:rsidR="002A594F" w:rsidRPr="002A594F" w:rsidRDefault="002A594F" w:rsidP="002A594F">
            <w:pPr>
              <w:rPr>
                <w:rFonts w:ascii="Arial" w:eastAsia="Calibri" w:hAnsi="Arial" w:cs="Arial"/>
                <w:color w:val="FF0000"/>
                <w:sz w:val="24"/>
                <w:szCs w:val="24"/>
              </w:rPr>
            </w:pPr>
          </w:p>
        </w:tc>
      </w:tr>
    </w:tbl>
    <w:p w:rsidR="002A594F" w:rsidRPr="002A594F" w:rsidRDefault="002A594F" w:rsidP="002A594F">
      <w:pPr>
        <w:autoSpaceDE w:val="0"/>
        <w:autoSpaceDN w:val="0"/>
        <w:adjustRightInd w:val="0"/>
        <w:spacing w:after="0" w:line="240" w:lineRule="auto"/>
        <w:rPr>
          <w:rFonts w:ascii="Arial" w:eastAsia="Times New Roman" w:hAnsi="Arial" w:cs="Arial"/>
          <w:sz w:val="24"/>
          <w:szCs w:val="24"/>
          <w:lang w:eastAsia="ru-RU"/>
        </w:rPr>
      </w:pPr>
    </w:p>
    <w:p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r w:rsidRPr="002A594F">
        <w:rPr>
          <w:rFonts w:ascii="Arial" w:eastAsia="Calibri" w:hAnsi="Arial" w:cs="Arial"/>
          <w:bCs/>
          <w:color w:val="000000"/>
          <w:sz w:val="24"/>
          <w:szCs w:val="24"/>
        </w:rPr>
        <w:t xml:space="preserve"> </w:t>
      </w:r>
    </w:p>
    <w:p w:rsidR="002A594F" w:rsidRPr="002A594F" w:rsidRDefault="002A594F" w:rsidP="002A594F">
      <w:pPr>
        <w:spacing w:after="0" w:line="276" w:lineRule="auto"/>
        <w:ind w:right="423"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При этом сообщаю, что ввод объекта в эксплуатацию будет осуществляться на основании следующих документов:</w:t>
      </w:r>
    </w:p>
    <w:p w:rsidR="002A594F" w:rsidRPr="002A594F" w:rsidRDefault="002A594F" w:rsidP="002A594F">
      <w:pPr>
        <w:spacing w:after="0" w:line="276" w:lineRule="auto"/>
        <w:ind w:right="423"/>
        <w:jc w:val="both"/>
        <w:rPr>
          <w:rFonts w:ascii="Arial" w:eastAsia="Times New Roman" w:hAnsi="Arial" w:cs="Arial"/>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A594F" w:rsidRPr="002A594F" w:rsidTr="002A594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 документа</w:t>
            </w: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2A594F">
              <w:rPr>
                <w:rFonts w:ascii="Arial" w:eastAsia="Times New Roman" w:hAnsi="Arial" w:cs="Arial"/>
                <w:color w:val="000000"/>
                <w:sz w:val="24"/>
                <w:szCs w:val="24"/>
                <w:vertAlign w:val="superscript"/>
                <w:lang w:eastAsia="ru-RU"/>
              </w:rPr>
              <w:t>8</w:t>
            </w:r>
            <w:r w:rsidRPr="002A594F">
              <w:rPr>
                <w:rFonts w:ascii="Arial" w:eastAsia="Times New Roman" w:hAnsi="Arial" w:cs="Arial"/>
                <w:color w:val="000000"/>
                <w:sz w:val="24"/>
                <w:szCs w:val="24"/>
                <w:lang w:eastAsia="ru-RU"/>
              </w:rPr>
              <w:t xml:space="preserve"> и 3</w:t>
            </w:r>
            <w:r w:rsidRPr="002A594F">
              <w:rPr>
                <w:rFonts w:ascii="Arial" w:eastAsia="Times New Roman" w:hAnsi="Arial" w:cs="Arial"/>
                <w:color w:val="000000"/>
                <w:sz w:val="24"/>
                <w:szCs w:val="24"/>
                <w:vertAlign w:val="superscript"/>
                <w:lang w:eastAsia="ru-RU"/>
              </w:rPr>
              <w:t>9</w:t>
            </w:r>
            <w:r w:rsidRPr="002A594F">
              <w:rPr>
                <w:rFonts w:ascii="Arial" w:eastAsia="Times New Roman" w:hAnsi="Arial" w:cs="Arial"/>
                <w:color w:val="000000"/>
                <w:sz w:val="24"/>
                <w:szCs w:val="24"/>
                <w:lang w:eastAsia="ru-RU"/>
              </w:rPr>
              <w:t xml:space="preserve"> статьи 49 Градостроительного кодекса Российской Федерации)</w:t>
            </w:r>
          </w:p>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w:t>
            </w:r>
            <w:r w:rsidRPr="002A594F">
              <w:rPr>
                <w:rFonts w:ascii="Arial" w:eastAsia="Times New Roman" w:hAnsi="Arial" w:cs="Arial"/>
                <w:i/>
                <w:color w:val="000000"/>
                <w:sz w:val="24"/>
                <w:szCs w:val="24"/>
                <w:lang w:eastAsia="ru-RU"/>
              </w:rPr>
              <w:t>указывается</w:t>
            </w:r>
            <w:r w:rsidRPr="002A594F">
              <w:rPr>
                <w:rFonts w:ascii="Arial" w:eastAsia="Times New Roman" w:hAnsi="Arial" w:cs="Arial"/>
                <w:color w:val="000000"/>
                <w:sz w:val="24"/>
                <w:szCs w:val="24"/>
                <w:lang w:eastAsia="ru-RU"/>
              </w:rPr>
              <w:t xml:space="preserve"> </w:t>
            </w:r>
            <w:r w:rsidRPr="002A594F">
              <w:rPr>
                <w:rFonts w:ascii="Arial" w:eastAsia="Times New Roman" w:hAnsi="Arial" w:cs="Arial"/>
                <w:i/>
                <w:color w:val="000000"/>
                <w:sz w:val="24"/>
                <w:szCs w:val="24"/>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A594F" w:rsidRPr="002A594F" w:rsidRDefault="002A594F" w:rsidP="002A594F">
            <w:pPr>
              <w:suppressAutoHyphens/>
              <w:spacing w:after="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sidRPr="002A594F">
              <w:rPr>
                <w:rFonts w:ascii="Arial" w:eastAsia="Times New Roman" w:hAnsi="Arial" w:cs="Arial"/>
                <w:i/>
                <w:color w:val="000000"/>
                <w:sz w:val="24"/>
                <w:szCs w:val="24"/>
                <w:lang w:eastAsia="ru-RU"/>
              </w:rPr>
              <w:t xml:space="preserve"> (указывается в случаях, предусмотренных п.3.8  статьи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Pr="002A594F">
              <w:rPr>
                <w:rFonts w:ascii="Arial" w:eastAsia="Times New Roman" w:hAnsi="Arial" w:cs="Arial"/>
                <w:i/>
                <w:color w:val="000000"/>
                <w:sz w:val="24"/>
                <w:szCs w:val="24"/>
                <w:lang w:eastAsia="ru-RU"/>
              </w:rPr>
              <w:t xml:space="preserve"> (указывается в случаях, </w:t>
            </w:r>
            <w:r w:rsidRPr="002A594F">
              <w:rPr>
                <w:rFonts w:ascii="Arial" w:eastAsia="Times New Roman" w:hAnsi="Arial" w:cs="Arial"/>
                <w:i/>
                <w:color w:val="000000"/>
                <w:sz w:val="24"/>
                <w:szCs w:val="24"/>
                <w:lang w:eastAsia="ru-RU"/>
              </w:rPr>
              <w:lastRenderedPageBreak/>
              <w:t xml:space="preserve">предусмотренных </w:t>
            </w:r>
            <w:r w:rsidR="005A1364" w:rsidRPr="002A594F">
              <w:rPr>
                <w:rFonts w:ascii="Arial" w:eastAsia="Times New Roman" w:hAnsi="Arial" w:cs="Arial"/>
                <w:i/>
                <w:color w:val="000000"/>
                <w:sz w:val="24"/>
                <w:szCs w:val="24"/>
                <w:lang w:eastAsia="ru-RU"/>
              </w:rPr>
              <w:t>п.3.8 статьи</w:t>
            </w:r>
            <w:r w:rsidRPr="002A594F">
              <w:rPr>
                <w:rFonts w:ascii="Arial" w:eastAsia="Times New Roman" w:hAnsi="Arial" w:cs="Arial"/>
                <w:i/>
                <w:color w:val="000000"/>
                <w:sz w:val="24"/>
                <w:szCs w:val="24"/>
                <w:lang w:eastAsia="ru-RU"/>
              </w:rPr>
              <w:t xml:space="preserve">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bl>
    <w:p w:rsidR="002A594F" w:rsidRPr="002A594F" w:rsidRDefault="002A594F" w:rsidP="002A594F">
      <w:pPr>
        <w:spacing w:after="0" w:line="240" w:lineRule="auto"/>
        <w:rPr>
          <w:rFonts w:ascii="Arial" w:eastAsia="Times New Roman" w:hAnsi="Arial" w:cs="Arial"/>
          <w:color w:val="000000"/>
          <w:sz w:val="24"/>
          <w:szCs w:val="24"/>
          <w:lang w:eastAsia="ru-RU"/>
        </w:rPr>
      </w:pP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Приложение: _________________________________________________________</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Номер телефона и адрес электронной почты для связи застройщика: _____________________________________________________________________</w:t>
      </w:r>
    </w:p>
    <w:p w:rsidR="002A594F" w:rsidRPr="002A594F" w:rsidRDefault="002A594F" w:rsidP="002A594F">
      <w:pPr>
        <w:autoSpaceDE w:val="0"/>
        <w:autoSpaceDN w:val="0"/>
        <w:adjustRightInd w:val="0"/>
        <w:spacing w:before="280" w:after="0" w:line="240" w:lineRule="auto"/>
        <w:jc w:val="both"/>
        <w:rPr>
          <w:rFonts w:ascii="Arial" w:eastAsia="Times New Roman" w:hAnsi="Arial" w:cs="Arial"/>
          <w:sz w:val="24"/>
          <w:szCs w:val="24"/>
          <w:lang w:eastAsia="ru-RU"/>
        </w:rPr>
      </w:pPr>
      <w:r w:rsidRPr="002A594F">
        <w:rPr>
          <w:rFonts w:ascii="Arial" w:eastAsia="Times New Roman" w:hAnsi="Arial" w:cs="Arial"/>
          <w:sz w:val="24"/>
          <w:szCs w:val="24"/>
          <w:lang w:eastAsia="ru-RU"/>
        </w:rPr>
        <w:t>Адрес (адреса)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___________________________________________________________________________________________________________________________________________</w:t>
      </w:r>
    </w:p>
    <w:p w:rsidR="002A594F" w:rsidRPr="002A594F" w:rsidRDefault="002A594F" w:rsidP="002A594F">
      <w:pPr>
        <w:tabs>
          <w:tab w:val="left" w:pos="1968"/>
        </w:tabs>
        <w:spacing w:after="0" w:line="240" w:lineRule="auto"/>
        <w:rPr>
          <w:rFonts w:ascii="Arial" w:eastAsia="Times New Roman" w:hAnsi="Arial" w:cs="Arial"/>
          <w:color w:val="000000"/>
          <w:sz w:val="24"/>
          <w:szCs w:val="24"/>
          <w:lang w:eastAsia="ru-RU"/>
        </w:rPr>
      </w:pPr>
    </w:p>
    <w:p w:rsidR="002A594F" w:rsidRPr="002A594F" w:rsidRDefault="002A594F" w:rsidP="002A594F">
      <w:pPr>
        <w:tabs>
          <w:tab w:val="left" w:pos="1968"/>
        </w:tab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Результат предоставления услуги прошу:</w:t>
      </w:r>
    </w:p>
    <w:p w:rsidR="002A594F" w:rsidRPr="002A594F" w:rsidRDefault="002A594F" w:rsidP="002A594F">
      <w:pPr>
        <w:spacing w:after="0" w:line="240" w:lineRule="auto"/>
        <w:rPr>
          <w:rFonts w:ascii="Arial" w:eastAsia="Times New Roman" w:hAnsi="Arial" w:cs="Arial"/>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i/>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2A594F">
              <w:rPr>
                <w:rFonts w:ascii="Arial" w:eastAsia="Times New Roman" w:hAnsi="Arial" w:cs="Arial"/>
                <w:color w:val="000000"/>
                <w:sz w:val="24"/>
                <w:szCs w:val="24"/>
                <w:lang w:eastAsia="ru-RU"/>
              </w:rPr>
              <w:t>)»/</w:t>
            </w:r>
            <w:proofErr w:type="gramEnd"/>
            <w:r w:rsidRPr="002A594F">
              <w:rPr>
                <w:rFonts w:ascii="Arial" w:eastAsia="Times New Roman" w:hAnsi="Arial" w:cs="Arial"/>
                <w:color w:val="000000"/>
                <w:sz w:val="24"/>
                <w:szCs w:val="24"/>
                <w:lang w:eastAsia="ru-RU"/>
              </w:rPr>
              <w:t xml:space="preserve"> на региональном портале государственных и муниципальных услуг</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 расположенный по </w:t>
            </w:r>
            <w:r w:rsidR="005A1364" w:rsidRPr="002A594F">
              <w:rPr>
                <w:rFonts w:ascii="Arial" w:eastAsia="Times New Roman" w:hAnsi="Arial" w:cs="Arial"/>
                <w:color w:val="000000"/>
                <w:sz w:val="24"/>
                <w:szCs w:val="24"/>
                <w:lang w:eastAsia="ru-RU"/>
              </w:rPr>
              <w:t>адресу: _</w:t>
            </w:r>
            <w:r w:rsidRPr="002A594F">
              <w:rPr>
                <w:rFonts w:ascii="Arial" w:eastAsia="Times New Roman" w:hAnsi="Arial" w:cs="Arial"/>
                <w:color w:val="000000"/>
                <w:sz w:val="24"/>
                <w:szCs w:val="24"/>
                <w:lang w:eastAsia="ru-RU"/>
              </w:rPr>
              <w:t>______________________________________________________</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918" w:type="dxa"/>
            <w:gridSpan w:val="2"/>
            <w:shd w:val="clear" w:color="auto" w:fill="auto"/>
          </w:tcPr>
          <w:p w:rsidR="002A594F" w:rsidRPr="002A594F" w:rsidRDefault="002A594F" w:rsidP="002A594F">
            <w:pPr>
              <w:autoSpaceDE w:val="0"/>
              <w:autoSpaceDN w:val="0"/>
              <w:spacing w:before="120" w:after="120" w:line="240" w:lineRule="auto"/>
              <w:ind w:right="255"/>
              <w:jc w:val="center"/>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один из перечисленных способов</w:t>
            </w:r>
          </w:p>
        </w:tc>
      </w:tr>
    </w:tbl>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after="0" w:line="240" w:lineRule="auto"/>
        <w:rPr>
          <w:rFonts w:ascii="Arial" w:eastAsia="Times New Roman" w:hAnsi="Arial" w:cs="Arial"/>
          <w:color w:val="000000"/>
          <w:sz w:val="24"/>
          <w:szCs w:val="24"/>
          <w:lang w:eastAsia="ru-RU"/>
        </w:rPr>
      </w:pP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t xml:space="preserve">ПРИЛОЖЕНИЕ № 2 </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ФОРМА</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spacing w:after="0" w:line="240" w:lineRule="auto"/>
        <w:ind w:left="5387"/>
        <w:jc w:val="center"/>
        <w:rPr>
          <w:rFonts w:ascii="Arial" w:eastAsia="Calibri" w:hAnsi="Arial" w:cs="Arial"/>
          <w:color w:val="000000"/>
          <w:sz w:val="24"/>
          <w:szCs w:val="24"/>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Кому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rsidR="002A594F" w:rsidRPr="005A1364" w:rsidRDefault="002A594F" w:rsidP="002A594F">
      <w:pP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Р Е Ш Е Н И Е</w:t>
      </w:r>
      <w:r w:rsidRPr="002A594F">
        <w:rPr>
          <w:rFonts w:ascii="Arial" w:eastAsia="Times New Roman" w:hAnsi="Arial" w:cs="Arial"/>
          <w:b/>
          <w:color w:val="000000"/>
          <w:sz w:val="24"/>
          <w:szCs w:val="24"/>
          <w:lang w:eastAsia="ru-RU"/>
        </w:rPr>
        <w:br/>
        <w:t xml:space="preserve">об отказе в приеме документов </w:t>
      </w:r>
      <w:r w:rsidRPr="002A594F">
        <w:rPr>
          <w:rFonts w:ascii="Arial" w:eastAsia="Times New Roman" w:hAnsi="Arial" w:cs="Arial"/>
          <w:b/>
          <w:color w:val="000000"/>
          <w:sz w:val="24"/>
          <w:szCs w:val="24"/>
          <w:lang w:eastAsia="ru-RU"/>
        </w:rPr>
        <w:br/>
      </w: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Администрацией </w:t>
      </w:r>
      <w:r w:rsidR="005A1364">
        <w:rPr>
          <w:rFonts w:ascii="Arial" w:eastAsia="Times New Roman" w:hAnsi="Arial" w:cs="Arial"/>
          <w:color w:val="000000"/>
          <w:sz w:val="24"/>
          <w:szCs w:val="24"/>
          <w:lang w:eastAsia="ru-RU"/>
        </w:rPr>
        <w:t>Белоярского городского поселения</w:t>
      </w:r>
      <w:r w:rsidRPr="002A594F">
        <w:rPr>
          <w:rFonts w:ascii="Arial" w:eastAsia="Times New Roman" w:hAnsi="Arial" w:cs="Arial"/>
          <w:color w:val="000000"/>
          <w:sz w:val="24"/>
          <w:szCs w:val="24"/>
          <w:lang w:eastAsia="ru-RU"/>
        </w:rPr>
        <w:t>.</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2A594F" w:rsidRPr="002A594F" w:rsidTr="002A594F">
        <w:tc>
          <w:tcPr>
            <w:tcW w:w="1276"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пункта Административного регламента</w:t>
            </w:r>
          </w:p>
        </w:tc>
        <w:tc>
          <w:tcPr>
            <w:tcW w:w="4543"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Наименование основания для отказа в соответствии с Административным регламентом</w:t>
            </w:r>
          </w:p>
        </w:tc>
        <w:tc>
          <w:tcPr>
            <w:tcW w:w="4312"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Разъяснение причин отказа</w:t>
            </w:r>
            <w:r w:rsidRPr="002A594F">
              <w:rPr>
                <w:rFonts w:ascii="Arial" w:eastAsia="Times New Roman" w:hAnsi="Arial" w:cs="Arial"/>
                <w:color w:val="000000"/>
                <w:sz w:val="24"/>
                <w:szCs w:val="24"/>
                <w:lang w:eastAsia="ru-RU"/>
              </w:rPr>
              <w:br/>
              <w:t xml:space="preserve"> в приеме документов</w:t>
            </w:r>
          </w:p>
        </w:tc>
      </w:tr>
      <w:tr w:rsidR="002A594F" w:rsidRPr="002A594F" w:rsidTr="002A594F">
        <w:trPr>
          <w:trHeight w:val="806"/>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"а"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какое ведомство, организация предоставляет услугу, информация о его местонахождении</w:t>
            </w:r>
          </w:p>
        </w:tc>
      </w:tr>
      <w:tr w:rsidR="002A594F" w:rsidRPr="002A594F" w:rsidTr="002A594F">
        <w:trPr>
          <w:trHeight w:val="806"/>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"б" пункта 2.16</w:t>
            </w:r>
          </w:p>
        </w:tc>
        <w:tc>
          <w:tcPr>
            <w:tcW w:w="4543" w:type="dxa"/>
          </w:tcPr>
          <w:p w:rsidR="002A594F" w:rsidRPr="002A594F" w:rsidRDefault="002A594F" w:rsidP="002A594F">
            <w:pPr>
              <w:spacing w:after="200" w:line="240" w:lineRule="auto"/>
              <w:rPr>
                <w:rFonts w:ascii="Arial" w:eastAsia="Calibri" w:hAnsi="Arial" w:cs="Arial"/>
                <w:bCs/>
                <w:color w:val="000000"/>
                <w:sz w:val="24"/>
                <w:szCs w:val="24"/>
              </w:rPr>
            </w:pPr>
            <w:r w:rsidRPr="002A594F">
              <w:rPr>
                <w:rFonts w:ascii="Arial" w:eastAsia="Calibri" w:hAnsi="Arial" w:cs="Arial"/>
                <w:bCs/>
                <w:color w:val="000000"/>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806"/>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"в" пункта 2.16</w:t>
            </w:r>
          </w:p>
        </w:tc>
        <w:tc>
          <w:tcPr>
            <w:tcW w:w="4543" w:type="dxa"/>
          </w:tcPr>
          <w:p w:rsidR="002A594F" w:rsidRPr="002A594F" w:rsidRDefault="002A594F" w:rsidP="002A594F">
            <w:pPr>
              <w:spacing w:after="200" w:line="240" w:lineRule="auto"/>
              <w:rPr>
                <w:rFonts w:ascii="Arial" w:eastAsia="Calibri" w:hAnsi="Arial" w:cs="Arial"/>
                <w:bCs/>
                <w:color w:val="000000"/>
                <w:sz w:val="24"/>
                <w:szCs w:val="24"/>
              </w:rPr>
            </w:pPr>
            <w:r w:rsidRPr="002A594F">
              <w:rPr>
                <w:rFonts w:ascii="Arial" w:eastAsia="Calibri" w:hAnsi="Arial" w:cs="Arial"/>
                <w:bCs/>
                <w:color w:val="000000"/>
                <w:sz w:val="24"/>
                <w:szCs w:val="24"/>
              </w:rPr>
              <w:t xml:space="preserve">непредставление документов, предусмотренных подпунктами "а" - "в" </w:t>
            </w:r>
            <w:r w:rsidRPr="002A594F">
              <w:rPr>
                <w:rFonts w:ascii="Arial" w:eastAsia="Calibri" w:hAnsi="Arial" w:cs="Arial"/>
                <w:bCs/>
                <w:color w:val="000000"/>
                <w:sz w:val="24"/>
                <w:szCs w:val="24"/>
              </w:rPr>
              <w:lastRenderedPageBreak/>
              <w:t>пункта 2.8 настоящего Административного регламента</w:t>
            </w:r>
          </w:p>
        </w:tc>
        <w:tc>
          <w:tcPr>
            <w:tcW w:w="4312"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lastRenderedPageBreak/>
              <w:t>Указывается исчерпывающий перечень документов, не представленных заявителем</w:t>
            </w:r>
          </w:p>
        </w:tc>
      </w:tr>
      <w:tr w:rsidR="002A594F" w:rsidRPr="002A594F" w:rsidTr="002A594F">
        <w:trPr>
          <w:trHeight w:val="1457"/>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"г"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исчерпывающий перечень документов, утративших силу</w:t>
            </w:r>
          </w:p>
        </w:tc>
      </w:tr>
      <w:tr w:rsidR="002A594F" w:rsidRPr="002A594F" w:rsidTr="002A594F">
        <w:trPr>
          <w:trHeight w:val="1320"/>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"д"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представленные документы содержат подчистки и исправления текста</w:t>
            </w:r>
          </w:p>
        </w:tc>
        <w:tc>
          <w:tcPr>
            <w:tcW w:w="4312"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исчерпывающий перечень документов, содержащих подчистки и исправления текста</w:t>
            </w:r>
          </w:p>
        </w:tc>
      </w:tr>
      <w:tr w:rsidR="002A594F" w:rsidRPr="002A594F" w:rsidTr="002A594F">
        <w:trPr>
          <w:trHeight w:val="1560"/>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"е"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исчерпывающий перечень документов, содержащих повреждения</w:t>
            </w:r>
          </w:p>
        </w:tc>
      </w:tr>
      <w:tr w:rsidR="002A594F" w:rsidRPr="002A594F" w:rsidTr="002A594F">
        <w:trPr>
          <w:trHeight w:val="1825"/>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"ж"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исчерпывающий перечень электронных документов, не соответствующих указанному критерию</w:t>
            </w:r>
            <w:r w:rsidRPr="002A594F" w:rsidDel="0067084D">
              <w:rPr>
                <w:rFonts w:ascii="Arial" w:eastAsia="Times New Roman" w:hAnsi="Arial" w:cs="Arial"/>
                <w:i/>
                <w:color w:val="000000"/>
                <w:sz w:val="24"/>
                <w:szCs w:val="24"/>
                <w:lang w:eastAsia="ru-RU"/>
              </w:rPr>
              <w:t xml:space="preserve"> </w:t>
            </w:r>
          </w:p>
        </w:tc>
      </w:tr>
      <w:tr w:rsidR="002A594F" w:rsidRPr="002A594F" w:rsidTr="002A594F">
        <w:trPr>
          <w:trHeight w:val="28"/>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"з" пункта 2.16</w:t>
            </w:r>
          </w:p>
        </w:tc>
        <w:tc>
          <w:tcPr>
            <w:tcW w:w="4543"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2A594F">
              <w:rPr>
                <w:rFonts w:ascii="Arial" w:eastAsia="Times New Roman" w:hAnsi="Arial" w:cs="Arial"/>
                <w:color w:val="000000"/>
                <w:sz w:val="24"/>
                <w:szCs w:val="24"/>
                <w:lang w:eastAsia="ru-RU"/>
              </w:rPr>
              <w:t xml:space="preserve"> </w:t>
            </w:r>
            <w:r w:rsidRPr="002A594F">
              <w:rPr>
                <w:rFonts w:ascii="Arial" w:eastAsia="Calibri" w:hAnsi="Arial" w:cs="Arial"/>
                <w:bCs/>
                <w:color w:val="000000"/>
                <w:sz w:val="24"/>
                <w:szCs w:val="24"/>
              </w:rPr>
              <w:t>в документах, представленных в электронной форме</w:t>
            </w:r>
          </w:p>
        </w:tc>
        <w:tc>
          <w:tcPr>
            <w:tcW w:w="4312"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2A594F" w:rsidRPr="002A594F" w:rsidRDefault="002A594F" w:rsidP="002A594F">
      <w:pPr>
        <w:widowControl w:val="0"/>
        <w:spacing w:after="0" w:line="240" w:lineRule="auto"/>
        <w:jc w:val="center"/>
        <w:rPr>
          <w:rFonts w:ascii="Arial" w:eastAsia="Times New Roman" w:hAnsi="Arial" w:cs="Arial"/>
          <w:color w:val="000000"/>
          <w:sz w:val="24"/>
          <w:szCs w:val="24"/>
          <w:lang w:eastAsia="ru-RU"/>
        </w:rPr>
      </w:pPr>
    </w:p>
    <w:p w:rsidR="002A594F" w:rsidRPr="002A594F" w:rsidRDefault="002A594F" w:rsidP="002A594F">
      <w:pPr>
        <w:widowControl w:val="0"/>
        <w:spacing w:after="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Дополнительно информируем: ____________________________________________ </w:t>
      </w:r>
      <w:r w:rsidRPr="002A594F">
        <w:rPr>
          <w:rFonts w:ascii="Arial" w:eastAsia="Times New Roman" w:hAnsi="Arial" w:cs="Arial"/>
          <w:color w:val="000000"/>
          <w:sz w:val="24"/>
          <w:szCs w:val="24"/>
          <w:lang w:eastAsia="ru-RU"/>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2A594F" w:rsidRPr="002A594F" w:rsidRDefault="002A594F" w:rsidP="002A594F">
      <w:pPr>
        <w:widowControl w:val="0"/>
        <w:spacing w:after="0" w:line="240" w:lineRule="auto"/>
        <w:jc w:val="both"/>
        <w:rPr>
          <w:rFonts w:ascii="Arial" w:eastAsia="Times New Roman" w:hAnsi="Arial" w:cs="Arial"/>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(должность)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autoSpaceDE w:val="0"/>
        <w:autoSpaceDN w:val="0"/>
        <w:spacing w:before="240"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 xml:space="preserve">ПРИЛОЖЕНИЕ № 3 </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spacing w:after="0"/>
        <w:ind w:left="4679" w:firstLine="708"/>
        <w:jc w:val="center"/>
        <w:rPr>
          <w:rFonts w:ascii="Arial" w:eastAsia="Times New Roman" w:hAnsi="Arial" w:cs="Arial"/>
          <w:color w:val="000000"/>
          <w:sz w:val="24"/>
          <w:szCs w:val="24"/>
          <w:lang w:eastAsia="ru-RU"/>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Кому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rsidR="002A594F" w:rsidRPr="002A594F" w:rsidRDefault="002A594F" w:rsidP="002A594F">
      <w:pPr>
        <w:spacing w:after="200" w:line="240" w:lineRule="auto"/>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РЕШЕНИЕ</w:t>
      </w:r>
      <w:r w:rsidRPr="002A594F">
        <w:rPr>
          <w:rFonts w:ascii="Arial" w:eastAsia="Times New Roman" w:hAnsi="Arial" w:cs="Arial"/>
          <w:b/>
          <w:color w:val="000000"/>
          <w:sz w:val="24"/>
          <w:szCs w:val="24"/>
          <w:lang w:eastAsia="ru-RU"/>
        </w:rPr>
        <w:br/>
        <w:t>об отказе в выдаче разрешения на ввод объекта в эксплуатацию</w:t>
      </w: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Администрацией </w:t>
      </w:r>
      <w:r w:rsidR="005A1364">
        <w:rPr>
          <w:rFonts w:ascii="Arial" w:eastAsia="Times New Roman" w:hAnsi="Arial" w:cs="Arial"/>
          <w:color w:val="000000"/>
          <w:sz w:val="24"/>
          <w:szCs w:val="24"/>
          <w:lang w:eastAsia="ru-RU"/>
        </w:rPr>
        <w:t>Белоярского городского поселения</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по результатам рассмотрения заявления от ___________№____________ принято </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r w:rsidRPr="002A594F">
        <w:rPr>
          <w:rFonts w:ascii="Arial" w:eastAsia="Times New Roman" w:hAnsi="Arial" w:cs="Arial"/>
          <w:i/>
          <w:color w:val="000000"/>
          <w:sz w:val="24"/>
          <w:szCs w:val="24"/>
          <w:lang w:eastAsia="ru-RU"/>
        </w:rPr>
        <w:t xml:space="preserve">                                                                                   </w:t>
      </w:r>
      <w:r w:rsidRPr="002A594F">
        <w:rPr>
          <w:rFonts w:ascii="Arial" w:eastAsia="Times New Roman" w:hAnsi="Arial" w:cs="Arial"/>
          <w:color w:val="000000"/>
          <w:sz w:val="24"/>
          <w:szCs w:val="24"/>
          <w:lang w:eastAsia="ru-RU"/>
        </w:rPr>
        <w:t>(дата и номер регистрации)</w:t>
      </w:r>
    </w:p>
    <w:p w:rsidR="002A594F" w:rsidRPr="002A594F" w:rsidRDefault="002A594F" w:rsidP="002A594F">
      <w:pPr>
        <w:spacing w:after="0" w:line="240" w:lineRule="auto"/>
        <w:jc w:val="both"/>
        <w:rPr>
          <w:rFonts w:ascii="Arial" w:eastAsia="Times New Roman" w:hAnsi="Arial" w:cs="Arial"/>
          <w:b/>
          <w:color w:val="000000"/>
          <w:sz w:val="24"/>
          <w:szCs w:val="24"/>
          <w:lang w:eastAsia="ru-RU"/>
        </w:rPr>
      </w:pPr>
      <w:r w:rsidRPr="002A594F">
        <w:rPr>
          <w:rFonts w:ascii="Arial" w:eastAsia="Times New Roman" w:hAnsi="Arial" w:cs="Arial"/>
          <w:color w:val="000000"/>
          <w:sz w:val="24"/>
          <w:szCs w:val="24"/>
          <w:lang w:eastAsia="ru-RU"/>
        </w:rPr>
        <w:t>решение об отказе в выдаче разрешения на ввод объекта в эксплуатацию.</w:t>
      </w:r>
    </w:p>
    <w:p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2A594F" w:rsidRPr="002A594F" w:rsidTr="002A594F">
        <w:tc>
          <w:tcPr>
            <w:tcW w:w="1418"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пункта </w:t>
            </w:r>
            <w:proofErr w:type="spellStart"/>
            <w:proofErr w:type="gramStart"/>
            <w:r w:rsidRPr="002A594F">
              <w:rPr>
                <w:rFonts w:ascii="Arial" w:eastAsia="Times New Roman" w:hAnsi="Arial" w:cs="Arial"/>
                <w:color w:val="000000"/>
                <w:sz w:val="24"/>
                <w:szCs w:val="24"/>
                <w:lang w:eastAsia="ru-RU"/>
              </w:rPr>
              <w:t>Админи-стративного</w:t>
            </w:r>
            <w:proofErr w:type="spellEnd"/>
            <w:proofErr w:type="gramEnd"/>
            <w:r w:rsidRPr="002A594F">
              <w:rPr>
                <w:rFonts w:ascii="Arial" w:eastAsia="Times New Roman" w:hAnsi="Arial" w:cs="Arial"/>
                <w:color w:val="000000"/>
                <w:sz w:val="24"/>
                <w:szCs w:val="24"/>
                <w:lang w:eastAsia="ru-RU"/>
              </w:rPr>
              <w:t xml:space="preserve"> регламента</w:t>
            </w:r>
          </w:p>
        </w:tc>
        <w:tc>
          <w:tcPr>
            <w:tcW w:w="4820"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Разъяснение причин отказа в выдаче разрешения на ввод объекта в эксплуатацию</w:t>
            </w:r>
          </w:p>
        </w:tc>
      </w:tr>
      <w:tr w:rsidR="002A594F" w:rsidRPr="002A594F" w:rsidTr="002A594F">
        <w:trPr>
          <w:trHeight w:val="837"/>
        </w:trPr>
        <w:tc>
          <w:tcPr>
            <w:tcW w:w="1418" w:type="dxa"/>
          </w:tcPr>
          <w:p w:rsidR="002A594F" w:rsidRPr="002A594F" w:rsidRDefault="002A594F" w:rsidP="002A594F">
            <w:pPr>
              <w:spacing w:after="200" w:line="240" w:lineRule="auto"/>
              <w:rPr>
                <w:rFonts w:ascii="Arial" w:eastAsia="Times New Roman" w:hAnsi="Arial" w:cs="Arial"/>
                <w:color w:val="000000"/>
                <w:sz w:val="24"/>
                <w:szCs w:val="24"/>
                <w:lang w:val="en-US" w:eastAsia="ru-RU"/>
              </w:rPr>
            </w:pPr>
            <w:r w:rsidRPr="002A594F">
              <w:rPr>
                <w:rFonts w:ascii="Arial" w:eastAsia="Times New Roman" w:hAnsi="Arial" w:cs="Arial"/>
                <w:color w:val="000000"/>
                <w:sz w:val="24"/>
                <w:szCs w:val="24"/>
                <w:lang w:eastAsia="ru-RU"/>
              </w:rPr>
              <w:t>подпункт "а" пункта 2.22</w:t>
            </w:r>
          </w:p>
        </w:tc>
        <w:tc>
          <w:tcPr>
            <w:tcW w:w="4820"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отсутствие документов, предусмотренных подпунктами "г"-"д" пункта 2.8, пунктом 2.9 Административного регламента</w:t>
            </w:r>
          </w:p>
        </w:tc>
        <w:tc>
          <w:tcPr>
            <w:tcW w:w="3827"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1537"/>
        </w:trPr>
        <w:tc>
          <w:tcPr>
            <w:tcW w:w="1418"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подпункт "б" пункта 2.22</w:t>
            </w:r>
          </w:p>
        </w:tc>
        <w:tc>
          <w:tcPr>
            <w:tcW w:w="4820"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28"/>
        </w:trPr>
        <w:tc>
          <w:tcPr>
            <w:tcW w:w="1418"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"в" пункта 2.22</w:t>
            </w:r>
          </w:p>
        </w:tc>
        <w:tc>
          <w:tcPr>
            <w:tcW w:w="4820"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A594F">
              <w:rPr>
                <w:rFonts w:ascii="Arial" w:eastAsia="Calibri" w:hAnsi="Arial" w:cs="Arial"/>
                <w:bCs/>
                <w:color w:val="000000"/>
                <w:sz w:val="24"/>
                <w:szCs w:val="24"/>
                <w:vertAlign w:val="superscript"/>
              </w:rPr>
              <w:t>2</w:t>
            </w:r>
            <w:r w:rsidRPr="002A594F">
              <w:rPr>
                <w:rFonts w:ascii="Arial" w:eastAsia="Calibri" w:hAnsi="Arial" w:cs="Arial"/>
                <w:bCs/>
                <w:color w:val="000000"/>
                <w:sz w:val="24"/>
                <w:szCs w:val="24"/>
              </w:rPr>
              <w:t xml:space="preserve"> статьи 55 Градостроительного кодекса Российской Федерации</w:t>
            </w:r>
          </w:p>
        </w:tc>
        <w:tc>
          <w:tcPr>
            <w:tcW w:w="3827"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1548"/>
        </w:trPr>
        <w:tc>
          <w:tcPr>
            <w:tcW w:w="1418"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"г" пункта 2.22</w:t>
            </w:r>
          </w:p>
        </w:tc>
        <w:tc>
          <w:tcPr>
            <w:tcW w:w="4820"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A594F">
              <w:rPr>
                <w:rFonts w:ascii="Arial" w:eastAsia="Calibri" w:hAnsi="Arial" w:cs="Arial"/>
                <w:bCs/>
                <w:color w:val="000000"/>
                <w:sz w:val="24"/>
                <w:szCs w:val="24"/>
                <w:vertAlign w:val="superscript"/>
              </w:rPr>
              <w:t>2</w:t>
            </w:r>
            <w:r w:rsidRPr="002A594F">
              <w:rPr>
                <w:rFonts w:ascii="Arial" w:eastAsia="Calibri" w:hAnsi="Arial" w:cs="Arial"/>
                <w:bCs/>
                <w:color w:val="000000"/>
                <w:sz w:val="24"/>
                <w:szCs w:val="24"/>
              </w:rPr>
              <w:t xml:space="preserve"> статьи 55 Градостроительного кодекса Российской Федерации</w:t>
            </w:r>
          </w:p>
        </w:tc>
        <w:tc>
          <w:tcPr>
            <w:tcW w:w="3827"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1244"/>
        </w:trPr>
        <w:tc>
          <w:tcPr>
            <w:tcW w:w="1418"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"д" пункта 2.22</w:t>
            </w:r>
          </w:p>
        </w:tc>
        <w:tc>
          <w:tcPr>
            <w:tcW w:w="4820" w:type="dxa"/>
          </w:tcPr>
          <w:p w:rsidR="002A594F" w:rsidRPr="002A594F" w:rsidRDefault="002A594F" w:rsidP="002A594F">
            <w:pPr>
              <w:spacing w:after="200" w:line="240" w:lineRule="auto"/>
              <w:rPr>
                <w:rFonts w:ascii="Arial" w:eastAsia="Times New Roman" w:hAnsi="Arial" w:cs="Arial"/>
                <w:color w:val="000000"/>
                <w:sz w:val="24"/>
                <w:szCs w:val="24"/>
                <w:lang w:eastAsia="ru-RU"/>
              </w:rPr>
            </w:pPr>
            <w:r w:rsidRPr="002A594F">
              <w:rPr>
                <w:rFonts w:ascii="Arial" w:eastAsia="Calibri" w:hAnsi="Arial" w:cs="Arial"/>
                <w:bCs/>
                <w:color w:val="000000"/>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2A594F">
              <w:rPr>
                <w:rFonts w:ascii="Arial" w:eastAsia="Calibri" w:hAnsi="Arial" w:cs="Arial"/>
                <w:bCs/>
                <w:color w:val="000000"/>
                <w:sz w:val="24"/>
                <w:szCs w:val="24"/>
              </w:rPr>
              <w:lastRenderedPageBreak/>
              <w:t>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2A594F" w:rsidRPr="002A594F" w:rsidRDefault="002A594F" w:rsidP="002A594F">
            <w:pPr>
              <w:spacing w:after="200" w:line="240" w:lineRule="auto"/>
              <w:jc w:val="both"/>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lastRenderedPageBreak/>
              <w:t>Указываются основания такого вывода</w:t>
            </w:r>
          </w:p>
        </w:tc>
      </w:tr>
    </w:tbl>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__________________________, а также в судебном порядке.</w:t>
      </w:r>
    </w:p>
    <w:p w:rsidR="002A594F" w:rsidRPr="002A594F" w:rsidRDefault="002A594F" w:rsidP="002A594F">
      <w:pPr>
        <w:widowControl w:val="0"/>
        <w:spacing w:after="0" w:line="240" w:lineRule="auto"/>
        <w:ind w:firstLine="708"/>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Дополнительно </w:t>
      </w:r>
      <w:r w:rsidR="005A1364" w:rsidRPr="002A594F">
        <w:rPr>
          <w:rFonts w:ascii="Arial" w:eastAsia="Times New Roman" w:hAnsi="Arial" w:cs="Arial"/>
          <w:color w:val="000000"/>
          <w:sz w:val="24"/>
          <w:szCs w:val="24"/>
          <w:lang w:eastAsia="ru-RU"/>
        </w:rPr>
        <w:t>информируем: _</w:t>
      </w:r>
      <w:r w:rsidRPr="002A594F">
        <w:rPr>
          <w:rFonts w:ascii="Arial" w:eastAsia="Times New Roman" w:hAnsi="Arial" w:cs="Arial"/>
          <w:color w:val="000000"/>
          <w:sz w:val="24"/>
          <w:szCs w:val="24"/>
          <w:lang w:eastAsia="ru-RU"/>
        </w:rPr>
        <w:t xml:space="preserve">______________________________________ </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2A594F" w:rsidRPr="002A594F" w:rsidRDefault="002A594F" w:rsidP="002A594F">
      <w:pPr>
        <w:widowControl w:val="0"/>
        <w:spacing w:after="0" w:line="240" w:lineRule="auto"/>
        <w:jc w:val="both"/>
        <w:rPr>
          <w:rFonts w:ascii="Arial" w:eastAsia="Times New Roman" w:hAnsi="Arial" w:cs="Arial"/>
          <w:color w:val="000000"/>
          <w:sz w:val="24"/>
          <w:szCs w:val="24"/>
          <w:lang w:eastAsia="ru-RU"/>
        </w:rPr>
      </w:pPr>
    </w:p>
    <w:p w:rsidR="002A594F" w:rsidRPr="002A594F" w:rsidRDefault="002A594F" w:rsidP="002A594F">
      <w:pPr>
        <w:widowControl w:val="0"/>
        <w:spacing w:after="0" w:line="240" w:lineRule="auto"/>
        <w:jc w:val="both"/>
        <w:rPr>
          <w:rFonts w:ascii="Arial" w:eastAsia="Times New Roman" w:hAnsi="Arial" w:cs="Arial"/>
          <w:color w:val="000000"/>
          <w:sz w:val="24"/>
          <w:szCs w:val="24"/>
          <w:lang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4111"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(должность)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4111"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after="240" w:line="276" w:lineRule="auto"/>
        <w:rPr>
          <w:rFonts w:ascii="Arial" w:eastAsia="Times New Roman" w:hAnsi="Arial" w:cs="Arial"/>
          <w:color w:val="000000"/>
          <w:sz w:val="24"/>
          <w:szCs w:val="24"/>
          <w:lang w:eastAsia="ru-RU"/>
        </w:rPr>
      </w:pPr>
    </w:p>
    <w:p w:rsidR="002A594F" w:rsidRPr="002A594F" w:rsidRDefault="002A594F" w:rsidP="002A594F">
      <w:pPr>
        <w:spacing w:before="120" w:after="200" w:line="276" w:lineRule="auto"/>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w:t>
      </w:r>
    </w:p>
    <w:p w:rsidR="002A594F" w:rsidRPr="002A594F" w:rsidRDefault="002A594F" w:rsidP="002A594F">
      <w:pPr>
        <w:spacing w:after="0" w:line="240" w:lineRule="auto"/>
        <w:rPr>
          <w:rFonts w:ascii="Arial" w:eastAsia="Calibri" w:hAnsi="Arial" w:cs="Arial"/>
          <w:bCs/>
          <w:color w:val="000000"/>
          <w:sz w:val="24"/>
          <w:szCs w:val="24"/>
        </w:rPr>
      </w:pPr>
      <w:r w:rsidRPr="002A594F">
        <w:rPr>
          <w:rFonts w:ascii="Arial" w:eastAsia="Calibri" w:hAnsi="Arial" w:cs="Arial"/>
          <w:bCs/>
          <w:color w:val="000000"/>
          <w:sz w:val="24"/>
          <w:szCs w:val="24"/>
        </w:rPr>
        <w:br w:type="page"/>
      </w:r>
    </w:p>
    <w:p w:rsidR="002A594F" w:rsidRPr="002A594F" w:rsidRDefault="002A594F" w:rsidP="00F92C2E">
      <w:pPr>
        <w:tabs>
          <w:tab w:val="left" w:pos="5670"/>
        </w:tabs>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ПРИЛОЖЕНИЕ № 4</w:t>
      </w:r>
      <w:r w:rsidRPr="002A594F">
        <w:rPr>
          <w:rFonts w:ascii="Arial" w:eastAsia="Calibri" w:hAnsi="Arial" w:cs="Arial"/>
          <w:color w:val="000000"/>
          <w:sz w:val="24"/>
          <w:szCs w:val="24"/>
        </w:rPr>
        <w:br/>
        <w:t xml:space="preserve">к Административному регламенту предоставления государственной и муниципальной услуги </w:t>
      </w:r>
      <w:r w:rsidRPr="002A594F">
        <w:rPr>
          <w:rFonts w:ascii="Arial" w:eastAsia="Calibri" w:hAnsi="Arial" w:cs="Arial"/>
          <w:color w:val="000000"/>
          <w:sz w:val="24"/>
          <w:szCs w:val="24"/>
        </w:rPr>
        <w:br/>
        <w:t>"Выдача разрешения на ввод объекта в эксплуатацию"</w:t>
      </w:r>
    </w:p>
    <w:p w:rsidR="002A594F" w:rsidRPr="002A594F" w:rsidRDefault="002A594F" w:rsidP="002A594F">
      <w:pPr>
        <w:tabs>
          <w:tab w:val="left" w:pos="5670"/>
        </w:tabs>
        <w:autoSpaceDE w:val="0"/>
        <w:autoSpaceDN w:val="0"/>
        <w:spacing w:before="240" w:after="0" w:line="240" w:lineRule="auto"/>
        <w:ind w:left="5670"/>
        <w:jc w:val="center"/>
        <w:rPr>
          <w:rFonts w:ascii="Arial" w:eastAsia="Calibri" w:hAnsi="Arial" w:cs="Arial"/>
          <w:color w:val="000000"/>
          <w:sz w:val="24"/>
          <w:szCs w:val="24"/>
        </w:rPr>
      </w:pPr>
    </w:p>
    <w:p w:rsidR="002A594F" w:rsidRPr="005A1364" w:rsidRDefault="005A1364" w:rsidP="005A1364">
      <w:pPr>
        <w:autoSpaceDE w:val="0"/>
        <w:autoSpaceDN w:val="0"/>
        <w:spacing w:before="240" w:after="0" w:line="240" w:lineRule="auto"/>
        <w:ind w:left="567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ФОРМА</w:t>
      </w:r>
    </w:p>
    <w:p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 xml:space="preserve">З А Я В Л Е Н И Е </w:t>
      </w:r>
    </w:p>
    <w:p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об исправлении допущенных опечаток и ошибок</w:t>
      </w:r>
      <w:r w:rsidRPr="00F92C2E">
        <w:rPr>
          <w:rFonts w:ascii="Arial" w:eastAsia="Times New Roman" w:hAnsi="Arial" w:cs="Arial"/>
          <w:b/>
          <w:bCs/>
          <w:color w:val="000000"/>
          <w:lang w:eastAsia="ru-RU"/>
        </w:rPr>
        <w:br/>
        <w:t>в разрешении на ввод объекта в эксплуатацию</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594F" w:rsidRPr="00F92C2E" w:rsidTr="002A594F">
        <w:trPr>
          <w:trHeight w:val="135"/>
        </w:trPr>
        <w:tc>
          <w:tcPr>
            <w:tcW w:w="9780" w:type="dxa"/>
            <w:tcBorders>
              <w:left w:val="nil"/>
              <w:bottom w:val="nil"/>
              <w:right w:val="nil"/>
            </w:tcBorders>
          </w:tcPr>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r w:rsidRPr="00F92C2E">
              <w:rPr>
                <w:rFonts w:ascii="Arial" w:eastAsia="Times New Roman" w:hAnsi="Arial" w:cs="Arial"/>
                <w:color w:val="000000"/>
                <w:lang w:eastAsia="ru-RU"/>
              </w:rPr>
              <w:t xml:space="preserve">                                                                                         "__" __________ 20___ г.</w:t>
            </w: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rsidR="002A594F" w:rsidRPr="00F92C2E" w:rsidRDefault="002A594F" w:rsidP="002A594F">
            <w:pPr>
              <w:spacing w:after="0" w:line="240" w:lineRule="auto"/>
              <w:ind w:firstLine="708"/>
              <w:jc w:val="both"/>
              <w:rPr>
                <w:rFonts w:ascii="Arial" w:eastAsia="Times New Roman" w:hAnsi="Arial" w:cs="Arial"/>
                <w:color w:val="000000"/>
                <w:lang w:eastAsia="ru-RU"/>
              </w:rPr>
            </w:pPr>
            <w:r w:rsidRPr="00F92C2E">
              <w:rPr>
                <w:rFonts w:ascii="Arial" w:eastAsia="Times New Roman" w:hAnsi="Arial" w:cs="Arial"/>
                <w:color w:val="000000"/>
                <w:lang w:eastAsia="ru-RU"/>
              </w:rPr>
              <w:t xml:space="preserve">В Администрацию </w:t>
            </w:r>
            <w:r w:rsidR="005A1364" w:rsidRPr="00F92C2E">
              <w:rPr>
                <w:rFonts w:ascii="Arial" w:eastAsia="Times New Roman" w:hAnsi="Arial" w:cs="Arial"/>
                <w:color w:val="000000"/>
                <w:lang w:eastAsia="ru-RU"/>
              </w:rPr>
              <w:t>Белоярского городского поселения</w:t>
            </w:r>
            <w:r w:rsidRPr="00F92C2E">
              <w:rPr>
                <w:rFonts w:ascii="Arial" w:eastAsia="Times New Roman" w:hAnsi="Arial" w:cs="Arial"/>
                <w:color w:val="000000"/>
                <w:lang w:eastAsia="ru-RU"/>
              </w:rPr>
              <w:t>.</w:t>
            </w:r>
          </w:p>
          <w:p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tc>
      </w:tr>
    </w:tbl>
    <w:p w:rsidR="002A594F" w:rsidRPr="00F92C2E" w:rsidRDefault="002A594F" w:rsidP="00F92C2E">
      <w:pPr>
        <w:autoSpaceDE w:val="0"/>
        <w:autoSpaceDN w:val="0"/>
        <w:adjustRightInd w:val="0"/>
        <w:spacing w:after="0" w:line="240" w:lineRule="auto"/>
        <w:ind w:firstLine="567"/>
        <w:jc w:val="both"/>
        <w:rPr>
          <w:rFonts w:ascii="Arial" w:eastAsia="Calibri" w:hAnsi="Arial" w:cs="Arial"/>
          <w:bCs/>
          <w:color w:val="000000"/>
        </w:rPr>
      </w:pPr>
      <w:r w:rsidRPr="00F92C2E">
        <w:rPr>
          <w:rFonts w:ascii="Arial" w:eastAsia="Times New Roman" w:hAnsi="Arial" w:cs="Arial"/>
          <w:color w:val="000000"/>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2A594F" w:rsidRPr="00F92C2E" w:rsidTr="002A594F">
        <w:trPr>
          <w:trHeight w:val="540"/>
        </w:trPr>
        <w:tc>
          <w:tcPr>
            <w:tcW w:w="9923" w:type="dxa"/>
            <w:gridSpan w:val="6"/>
            <w:tcBorders>
              <w:top w:val="nil"/>
              <w:left w:val="nil"/>
              <w:right w:val="nil"/>
            </w:tcBorders>
          </w:tcPr>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1. Сведения о застройщике</w:t>
            </w:r>
          </w:p>
        </w:tc>
      </w:tr>
      <w:tr w:rsidR="002A594F" w:rsidRPr="00F92C2E" w:rsidTr="002A594F">
        <w:trPr>
          <w:trHeight w:val="60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физическом лице, в случае если застройщиком является физическое лицо:</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428"/>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Фамилия, имя, отчество (при наличии)</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75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Реквизиты документа, удостоверяющего личность </w:t>
            </w:r>
            <w:r w:rsidRPr="00F92C2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66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1.1.3</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 индивидуального предпринимателя</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279"/>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юридическом лице:</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175"/>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1.2.1</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Полное наименование</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901"/>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1.2.2</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109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1.2.3</w:t>
            </w:r>
          </w:p>
        </w:tc>
        <w:tc>
          <w:tcPr>
            <w:tcW w:w="476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Идентификационный номер налогоплательщика – юридического лица</w:t>
            </w:r>
          </w:p>
        </w:tc>
        <w:tc>
          <w:tcPr>
            <w:tcW w:w="4111" w:type="dxa"/>
            <w:gridSpan w:val="3"/>
          </w:tcPr>
          <w:p w:rsidR="002A594F" w:rsidRPr="00F92C2E" w:rsidRDefault="002A594F" w:rsidP="002A594F">
            <w:pPr>
              <w:rPr>
                <w:rFonts w:ascii="Arial" w:eastAsia="Calibri" w:hAnsi="Arial" w:cs="Arial"/>
                <w:color w:val="000000"/>
              </w:rPr>
            </w:pPr>
          </w:p>
        </w:tc>
      </w:tr>
      <w:tr w:rsidR="002A594F" w:rsidRPr="00F92C2E" w:rsidTr="002A594F">
        <w:trPr>
          <w:trHeight w:val="1093"/>
        </w:trPr>
        <w:tc>
          <w:tcPr>
            <w:tcW w:w="9923" w:type="dxa"/>
            <w:gridSpan w:val="6"/>
            <w:tcBorders>
              <w:left w:val="nil"/>
              <w:right w:val="nil"/>
            </w:tcBorders>
          </w:tcPr>
          <w:p w:rsidR="002A594F" w:rsidRPr="00F92C2E" w:rsidRDefault="002A594F" w:rsidP="002A594F">
            <w:pPr>
              <w:contextualSpacing/>
              <w:rPr>
                <w:rFonts w:ascii="Arial" w:eastAsia="Calibri" w:hAnsi="Arial" w:cs="Arial"/>
                <w:b/>
                <w:color w:val="000000"/>
              </w:rPr>
            </w:pPr>
          </w:p>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2. Сведения о выданном разрешении на ввод объекта в эксплуатацию, содержащем</w:t>
            </w:r>
            <w:r w:rsidRPr="00F92C2E">
              <w:rPr>
                <w:rFonts w:ascii="Arial" w:eastAsia="Times New Roman" w:hAnsi="Arial" w:cs="Arial"/>
                <w:color w:val="000000"/>
                <w:lang w:eastAsia="ru-RU"/>
              </w:rPr>
              <w:t xml:space="preserve"> </w:t>
            </w:r>
            <w:r w:rsidRPr="00F92C2E">
              <w:rPr>
                <w:rFonts w:ascii="Arial" w:eastAsia="Calibri" w:hAnsi="Arial" w:cs="Arial"/>
                <w:color w:val="000000"/>
              </w:rPr>
              <w:t>опечатку/ ошибку</w:t>
            </w:r>
          </w:p>
        </w:tc>
      </w:tr>
      <w:tr w:rsidR="002A594F" w:rsidRPr="00F92C2E" w:rsidTr="002A594F">
        <w:trPr>
          <w:trHeight w:val="737"/>
        </w:trPr>
        <w:tc>
          <w:tcPr>
            <w:tcW w:w="1043" w:type="dxa"/>
            <w:tcBorders>
              <w:bottom w:val="single" w:sz="4" w:space="0" w:color="auto"/>
            </w:tcBorders>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lastRenderedPageBreak/>
              <w:t>№</w:t>
            </w:r>
          </w:p>
        </w:tc>
        <w:tc>
          <w:tcPr>
            <w:tcW w:w="4769" w:type="dxa"/>
            <w:gridSpan w:val="2"/>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Орган (организация), выдавший (-</w:t>
            </w:r>
            <w:proofErr w:type="spellStart"/>
            <w:r w:rsidRPr="00F92C2E">
              <w:rPr>
                <w:rFonts w:ascii="Arial" w:eastAsia="Calibri" w:hAnsi="Arial" w:cs="Arial"/>
                <w:color w:val="000000"/>
              </w:rPr>
              <w:t>ая</w:t>
            </w:r>
            <w:proofErr w:type="spellEnd"/>
            <w:r w:rsidRPr="00F92C2E">
              <w:rPr>
                <w:rFonts w:ascii="Arial" w:eastAsia="Calibri" w:hAnsi="Arial" w:cs="Arial"/>
                <w:color w:val="000000"/>
              </w:rPr>
              <w:t>) разрешение на ввод объекта в эксплуатацию</w:t>
            </w:r>
          </w:p>
        </w:tc>
        <w:tc>
          <w:tcPr>
            <w:tcW w:w="2126" w:type="dxa"/>
            <w:gridSpan w:val="2"/>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Номер документа</w:t>
            </w:r>
          </w:p>
        </w:tc>
        <w:tc>
          <w:tcPr>
            <w:tcW w:w="1985" w:type="dxa"/>
            <w:tcBorders>
              <w:bottom w:val="single" w:sz="4" w:space="0" w:color="auto"/>
            </w:tcBorders>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Дата документа</w:t>
            </w:r>
          </w:p>
        </w:tc>
      </w:tr>
      <w:tr w:rsidR="002A594F" w:rsidRPr="00F92C2E" w:rsidTr="002A594F">
        <w:trPr>
          <w:trHeight w:val="625"/>
        </w:trPr>
        <w:tc>
          <w:tcPr>
            <w:tcW w:w="1043" w:type="dxa"/>
          </w:tcPr>
          <w:p w:rsidR="002A594F" w:rsidRPr="00F92C2E" w:rsidRDefault="002A594F" w:rsidP="002A594F">
            <w:pPr>
              <w:jc w:val="center"/>
              <w:rPr>
                <w:rFonts w:ascii="Arial" w:eastAsia="Calibri" w:hAnsi="Arial" w:cs="Arial"/>
                <w:color w:val="000000"/>
              </w:rPr>
            </w:pPr>
          </w:p>
        </w:tc>
        <w:tc>
          <w:tcPr>
            <w:tcW w:w="4769" w:type="dxa"/>
            <w:gridSpan w:val="2"/>
          </w:tcPr>
          <w:p w:rsidR="002A594F" w:rsidRPr="00F92C2E" w:rsidRDefault="002A594F" w:rsidP="002A594F">
            <w:pPr>
              <w:rPr>
                <w:rFonts w:ascii="Arial" w:eastAsia="Calibri" w:hAnsi="Arial" w:cs="Arial"/>
                <w:color w:val="000000"/>
              </w:rPr>
            </w:pPr>
          </w:p>
        </w:tc>
        <w:tc>
          <w:tcPr>
            <w:tcW w:w="2126" w:type="dxa"/>
            <w:gridSpan w:val="2"/>
          </w:tcPr>
          <w:p w:rsidR="002A594F" w:rsidRPr="00F92C2E" w:rsidRDefault="002A594F" w:rsidP="002A594F">
            <w:pPr>
              <w:rPr>
                <w:rFonts w:ascii="Arial" w:eastAsia="Calibri" w:hAnsi="Arial" w:cs="Arial"/>
                <w:color w:val="000000"/>
              </w:rPr>
            </w:pPr>
          </w:p>
        </w:tc>
        <w:tc>
          <w:tcPr>
            <w:tcW w:w="1985" w:type="dxa"/>
          </w:tcPr>
          <w:p w:rsidR="002A594F" w:rsidRPr="00F92C2E" w:rsidRDefault="002A594F" w:rsidP="002A594F">
            <w:pPr>
              <w:rPr>
                <w:rFonts w:ascii="Arial" w:eastAsia="Calibri" w:hAnsi="Arial" w:cs="Arial"/>
                <w:color w:val="000000"/>
              </w:rPr>
            </w:pPr>
          </w:p>
        </w:tc>
      </w:tr>
      <w:tr w:rsidR="002A594F" w:rsidRPr="00F92C2E" w:rsidTr="002A594F">
        <w:trPr>
          <w:trHeight w:val="1093"/>
        </w:trPr>
        <w:tc>
          <w:tcPr>
            <w:tcW w:w="9923" w:type="dxa"/>
            <w:gridSpan w:val="6"/>
            <w:tcBorders>
              <w:left w:val="nil"/>
              <w:right w:val="nil"/>
            </w:tcBorders>
          </w:tcPr>
          <w:p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 xml:space="preserve">3. Обоснование для внесения исправлений </w:t>
            </w:r>
            <w:r w:rsidR="005A1364" w:rsidRPr="00F92C2E">
              <w:rPr>
                <w:rFonts w:ascii="Arial" w:eastAsia="Calibri" w:hAnsi="Arial" w:cs="Arial"/>
                <w:color w:val="000000"/>
              </w:rPr>
              <w:t xml:space="preserve">в </w:t>
            </w:r>
            <w:r w:rsidR="005A1364" w:rsidRPr="00F92C2E">
              <w:rPr>
                <w:rFonts w:ascii="Arial" w:eastAsia="Times New Roman" w:hAnsi="Arial" w:cs="Arial"/>
                <w:color w:val="000000"/>
                <w:lang w:eastAsia="ru-RU"/>
              </w:rPr>
              <w:t>разрешении</w:t>
            </w:r>
            <w:r w:rsidRPr="00F92C2E">
              <w:rPr>
                <w:rFonts w:ascii="Arial" w:eastAsia="Calibri" w:hAnsi="Arial" w:cs="Arial"/>
                <w:color w:val="000000"/>
              </w:rPr>
              <w:t xml:space="preserve"> на ввод объекта в эксплуатацию</w:t>
            </w:r>
          </w:p>
        </w:tc>
      </w:tr>
      <w:tr w:rsidR="002A594F" w:rsidRPr="00F92C2E" w:rsidTr="002A594F">
        <w:trPr>
          <w:trHeight w:val="1093"/>
        </w:trPr>
        <w:tc>
          <w:tcPr>
            <w:tcW w:w="1043" w:type="dxa"/>
          </w:tcPr>
          <w:p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3.1.</w:t>
            </w:r>
          </w:p>
        </w:tc>
        <w:tc>
          <w:tcPr>
            <w:tcW w:w="3068" w:type="dxa"/>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Данные (сведения), указанные в разрешении на ввод объекта в эксплуатацию</w:t>
            </w:r>
          </w:p>
        </w:tc>
        <w:tc>
          <w:tcPr>
            <w:tcW w:w="2693"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Данные (сведения), которые необходимо указать в </w:t>
            </w:r>
            <w:r w:rsidR="005A1364" w:rsidRPr="00F92C2E">
              <w:rPr>
                <w:rFonts w:ascii="Arial" w:eastAsia="Calibri" w:hAnsi="Arial" w:cs="Arial"/>
                <w:color w:val="000000"/>
              </w:rPr>
              <w:t xml:space="preserve">разрешении </w:t>
            </w:r>
            <w:r w:rsidR="005A1364" w:rsidRPr="00F92C2E">
              <w:rPr>
                <w:rFonts w:ascii="Arial" w:eastAsia="Times New Roman" w:hAnsi="Arial" w:cs="Arial"/>
                <w:color w:val="000000"/>
                <w:lang w:eastAsia="ru-RU"/>
              </w:rPr>
              <w:t>на</w:t>
            </w:r>
            <w:r w:rsidRPr="00F92C2E">
              <w:rPr>
                <w:rFonts w:ascii="Arial" w:eastAsia="Calibri" w:hAnsi="Arial" w:cs="Arial"/>
                <w:color w:val="000000"/>
              </w:rPr>
              <w:t xml:space="preserve"> ввод объекта в эксплуатацию</w:t>
            </w:r>
          </w:p>
        </w:tc>
        <w:tc>
          <w:tcPr>
            <w:tcW w:w="3119" w:type="dxa"/>
            <w:gridSpan w:val="2"/>
          </w:tcPr>
          <w:p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Обоснование с указанием реквизита </w:t>
            </w:r>
            <w:r w:rsidRPr="00F92C2E">
              <w:rPr>
                <w:rFonts w:ascii="Arial" w:eastAsia="Calibri" w:hAnsi="Arial" w:cs="Arial"/>
                <w:color w:val="000000"/>
              </w:rPr>
              <w:br/>
              <w:t>(-</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 (-</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документации, на основании которых принималось решение о выдаче разрешения на ввод объекта в эксплуатацию</w:t>
            </w:r>
          </w:p>
        </w:tc>
      </w:tr>
      <w:tr w:rsidR="002A594F" w:rsidRPr="00F92C2E" w:rsidTr="002A594F">
        <w:trPr>
          <w:trHeight w:val="1093"/>
        </w:trPr>
        <w:tc>
          <w:tcPr>
            <w:tcW w:w="1043" w:type="dxa"/>
            <w:tcBorders>
              <w:bottom w:val="single" w:sz="4" w:space="0" w:color="auto"/>
            </w:tcBorders>
          </w:tcPr>
          <w:p w:rsidR="002A594F" w:rsidRPr="00F92C2E" w:rsidRDefault="002A594F" w:rsidP="002A594F">
            <w:pPr>
              <w:jc w:val="center"/>
              <w:rPr>
                <w:rFonts w:ascii="Arial" w:eastAsia="Calibri" w:hAnsi="Arial" w:cs="Arial"/>
                <w:color w:val="000000"/>
              </w:rPr>
            </w:pPr>
          </w:p>
        </w:tc>
        <w:tc>
          <w:tcPr>
            <w:tcW w:w="3068" w:type="dxa"/>
            <w:tcBorders>
              <w:bottom w:val="single" w:sz="4" w:space="0" w:color="auto"/>
            </w:tcBorders>
          </w:tcPr>
          <w:p w:rsidR="002A594F" w:rsidRPr="00F92C2E" w:rsidRDefault="002A594F" w:rsidP="002A594F">
            <w:pPr>
              <w:rPr>
                <w:rFonts w:ascii="Arial" w:eastAsia="Calibri" w:hAnsi="Arial" w:cs="Arial"/>
                <w:color w:val="000000"/>
              </w:rPr>
            </w:pPr>
          </w:p>
        </w:tc>
        <w:tc>
          <w:tcPr>
            <w:tcW w:w="2693" w:type="dxa"/>
            <w:gridSpan w:val="2"/>
            <w:tcBorders>
              <w:bottom w:val="single" w:sz="4" w:space="0" w:color="auto"/>
            </w:tcBorders>
          </w:tcPr>
          <w:p w:rsidR="002A594F" w:rsidRPr="00F92C2E" w:rsidRDefault="002A594F" w:rsidP="002A594F">
            <w:pPr>
              <w:rPr>
                <w:rFonts w:ascii="Arial" w:eastAsia="Calibri" w:hAnsi="Arial" w:cs="Arial"/>
                <w:color w:val="000000"/>
              </w:rPr>
            </w:pPr>
          </w:p>
        </w:tc>
        <w:tc>
          <w:tcPr>
            <w:tcW w:w="3119" w:type="dxa"/>
            <w:gridSpan w:val="2"/>
            <w:tcBorders>
              <w:bottom w:val="single" w:sz="4" w:space="0" w:color="auto"/>
            </w:tcBorders>
          </w:tcPr>
          <w:p w:rsidR="002A594F" w:rsidRPr="00F92C2E" w:rsidRDefault="002A594F" w:rsidP="002A594F">
            <w:pPr>
              <w:rPr>
                <w:rFonts w:ascii="Arial" w:eastAsia="Calibri" w:hAnsi="Arial" w:cs="Arial"/>
                <w:color w:val="000000"/>
              </w:rPr>
            </w:pPr>
          </w:p>
        </w:tc>
      </w:tr>
    </w:tbl>
    <w:p w:rsidR="002A594F" w:rsidRPr="00F92C2E" w:rsidRDefault="002A594F" w:rsidP="002A594F">
      <w:pPr>
        <w:spacing w:after="0" w:line="240" w:lineRule="auto"/>
        <w:ind w:firstLine="708"/>
        <w:rPr>
          <w:rFonts w:ascii="Arial" w:eastAsia="Times New Roman" w:hAnsi="Arial" w:cs="Arial"/>
          <w:color w:val="000000"/>
          <w:lang w:eastAsia="ru-RU"/>
        </w:rPr>
      </w:pPr>
    </w:p>
    <w:p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Приложение: __________________________________________________________</w:t>
      </w:r>
    </w:p>
    <w:p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Номер телефона и адрес электронной почты для связи: ______________________</w:t>
      </w:r>
    </w:p>
    <w:p w:rsidR="002A594F" w:rsidRPr="00F92C2E" w:rsidRDefault="002A594F" w:rsidP="002A594F">
      <w:pPr>
        <w:tabs>
          <w:tab w:val="left" w:pos="1968"/>
        </w:tabs>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Результат рассмотрения настоящего заявления</w:t>
      </w:r>
      <w:r w:rsidRPr="00F92C2E" w:rsidDel="008B5662">
        <w:rPr>
          <w:rFonts w:ascii="Arial" w:eastAsia="Times New Roman" w:hAnsi="Arial" w:cs="Arial"/>
          <w:color w:val="000000"/>
          <w:lang w:eastAsia="ru-RU"/>
        </w:rPr>
        <w:t xml:space="preserve"> </w:t>
      </w:r>
      <w:r w:rsidRPr="00F92C2E">
        <w:rPr>
          <w:rFonts w:ascii="Arial" w:eastAsia="Times New Roman" w:hAnsi="Arial" w:cs="Arial"/>
          <w:color w:val="000000"/>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A594F" w:rsidRPr="00F92C2E" w:rsidTr="002A594F">
        <w:tc>
          <w:tcPr>
            <w:tcW w:w="9137"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i/>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F92C2E">
              <w:rPr>
                <w:rFonts w:ascii="Arial" w:eastAsia="Times New Roman" w:hAnsi="Arial" w:cs="Arial"/>
                <w:color w:val="000000"/>
                <w:lang w:eastAsia="ru-RU"/>
              </w:rPr>
              <w:t>)» /</w:t>
            </w:r>
            <w:r w:rsidRPr="00F92C2E">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78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2A594F">
        <w:tc>
          <w:tcPr>
            <w:tcW w:w="9137"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r w:rsidR="005A1364" w:rsidRPr="00F92C2E">
              <w:rPr>
                <w:rFonts w:ascii="Arial" w:eastAsia="Times New Roman" w:hAnsi="Arial" w:cs="Arial"/>
                <w:color w:val="000000"/>
                <w:lang w:eastAsia="ru-RU"/>
              </w:rPr>
              <w:t>адресу: _</w:t>
            </w:r>
            <w:r w:rsidRPr="00F92C2E">
              <w:rPr>
                <w:rFonts w:ascii="Arial" w:eastAsia="Times New Roman" w:hAnsi="Arial" w:cs="Arial"/>
                <w:color w:val="000000"/>
                <w:lang w:eastAsia="ru-RU"/>
              </w:rPr>
              <w:t>______________________________________________________</w:t>
            </w:r>
          </w:p>
        </w:tc>
        <w:tc>
          <w:tcPr>
            <w:tcW w:w="78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2A594F">
        <w:tc>
          <w:tcPr>
            <w:tcW w:w="9137"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78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2A594F">
        <w:tc>
          <w:tcPr>
            <w:tcW w:w="9137"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rsidTr="002A594F">
        <w:tc>
          <w:tcPr>
            <w:tcW w:w="9918" w:type="dxa"/>
            <w:gridSpan w:val="2"/>
            <w:shd w:val="clear" w:color="auto" w:fill="auto"/>
          </w:tcPr>
          <w:p w:rsidR="002A594F" w:rsidRPr="00F92C2E"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F92C2E">
              <w:rPr>
                <w:rFonts w:ascii="Arial" w:eastAsia="Times New Roman" w:hAnsi="Arial" w:cs="Arial"/>
                <w:i/>
                <w:color w:val="00000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rPr>
          <w:trHeight w:val="740"/>
        </w:trPr>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rPr>
          <w:trHeight w:val="557"/>
        </w:trPr>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autoSpaceDE w:val="0"/>
        <w:autoSpaceDN w:val="0"/>
        <w:spacing w:before="240" w:after="0" w:line="240" w:lineRule="auto"/>
        <w:ind w:left="6521"/>
        <w:jc w:val="center"/>
        <w:rPr>
          <w:rFonts w:ascii="Arial" w:eastAsia="Calibri" w:hAnsi="Arial" w:cs="Arial"/>
          <w:color w:val="000000"/>
          <w:sz w:val="24"/>
          <w:szCs w:val="24"/>
        </w:rPr>
      </w:pPr>
    </w:p>
    <w:p w:rsidR="002A594F" w:rsidRPr="002A594F" w:rsidRDefault="002A594F" w:rsidP="00F92C2E">
      <w:pPr>
        <w:spacing w:after="0" w:line="240" w:lineRule="auto"/>
        <w:rPr>
          <w:rFonts w:ascii="Arial" w:eastAsia="Calibri" w:hAnsi="Arial" w:cs="Arial"/>
          <w:color w:val="000000"/>
          <w:sz w:val="24"/>
          <w:szCs w:val="24"/>
        </w:rPr>
      </w:pPr>
      <w:r w:rsidRPr="002A594F">
        <w:rPr>
          <w:rFonts w:ascii="Arial" w:eastAsia="Calibri" w:hAnsi="Arial" w:cs="Arial"/>
          <w:color w:val="000000"/>
          <w:sz w:val="24"/>
          <w:szCs w:val="24"/>
        </w:rPr>
        <w:br w:type="page"/>
      </w:r>
      <w:r w:rsidR="005A1364">
        <w:rPr>
          <w:rFonts w:ascii="Arial" w:eastAsia="Calibri" w:hAnsi="Arial" w:cs="Arial"/>
          <w:color w:val="000000"/>
          <w:sz w:val="24"/>
          <w:szCs w:val="24"/>
        </w:rPr>
        <w:lastRenderedPageBreak/>
        <w:t xml:space="preserve">                                                                                  </w:t>
      </w:r>
      <w:r w:rsidR="00F92C2E">
        <w:rPr>
          <w:rFonts w:ascii="Arial" w:eastAsia="Calibri" w:hAnsi="Arial" w:cs="Arial"/>
          <w:color w:val="000000"/>
          <w:sz w:val="24"/>
          <w:szCs w:val="24"/>
        </w:rPr>
        <w:t xml:space="preserve">   </w:t>
      </w:r>
      <w:r w:rsidRPr="002A594F">
        <w:rPr>
          <w:rFonts w:ascii="Arial" w:eastAsia="Calibri" w:hAnsi="Arial" w:cs="Arial"/>
          <w:color w:val="000000"/>
          <w:sz w:val="24"/>
          <w:szCs w:val="24"/>
        </w:rPr>
        <w:t>ПРИЛОЖЕНИЕ № 5</w:t>
      </w:r>
    </w:p>
    <w:p w:rsidR="002A594F" w:rsidRPr="002A594F" w:rsidRDefault="002A594F" w:rsidP="00F92C2E">
      <w:pPr>
        <w:spacing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spacing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spacing w:after="0" w:line="240" w:lineRule="auto"/>
        <w:ind w:left="5670"/>
        <w:jc w:val="center"/>
        <w:rPr>
          <w:rFonts w:ascii="Arial" w:eastAsia="Calibri" w:hAnsi="Arial" w:cs="Arial"/>
          <w:color w:val="000000"/>
          <w:sz w:val="24"/>
          <w:szCs w:val="24"/>
        </w:rPr>
      </w:pPr>
    </w:p>
    <w:p w:rsidR="002A594F" w:rsidRPr="002A594F" w:rsidRDefault="002A594F" w:rsidP="002A594F">
      <w:pPr>
        <w:spacing w:after="0" w:line="240" w:lineRule="auto"/>
        <w:rPr>
          <w:rFonts w:ascii="Arial" w:eastAsia="Calibri" w:hAnsi="Arial" w:cs="Arial"/>
          <w:color w:val="000000"/>
          <w:sz w:val="24"/>
          <w:szCs w:val="24"/>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Кому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Р Е Ш Е Н И Е</w:t>
      </w:r>
      <w:r w:rsidRPr="002A594F">
        <w:rPr>
          <w:rFonts w:ascii="Arial" w:eastAsia="Times New Roman" w:hAnsi="Arial" w:cs="Arial"/>
          <w:b/>
          <w:color w:val="000000"/>
          <w:sz w:val="24"/>
          <w:szCs w:val="24"/>
          <w:lang w:eastAsia="ru-RU"/>
        </w:rPr>
        <w:br/>
        <w:t>об отказе во внесении исправлений в разрешение</w:t>
      </w:r>
      <w:r w:rsidRPr="002A594F">
        <w:rPr>
          <w:rFonts w:ascii="Arial" w:eastAsia="Times New Roman" w:hAnsi="Arial" w:cs="Arial"/>
          <w:b/>
          <w:color w:val="000000"/>
          <w:sz w:val="24"/>
          <w:szCs w:val="24"/>
          <w:lang w:eastAsia="ru-RU"/>
        </w:rPr>
        <w:br/>
        <w:t>на ввод объекта в эксплуатацию</w:t>
      </w:r>
    </w:p>
    <w:p w:rsidR="002A594F" w:rsidRPr="002A594F" w:rsidRDefault="002A594F" w:rsidP="002A594F">
      <w:pPr>
        <w:spacing w:after="200" w:line="240" w:lineRule="auto"/>
        <w:jc w:val="center"/>
        <w:rPr>
          <w:rFonts w:ascii="Arial" w:eastAsia="Times New Roman" w:hAnsi="Arial" w:cs="Arial"/>
          <w:b/>
          <w:color w:val="000000"/>
          <w:sz w:val="24"/>
          <w:szCs w:val="24"/>
          <w:lang w:eastAsia="ru-RU"/>
        </w:rPr>
      </w:pP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Администрацией </w:t>
      </w:r>
      <w:r w:rsidR="005A1364">
        <w:rPr>
          <w:rFonts w:ascii="Arial" w:eastAsia="Times New Roman" w:hAnsi="Arial" w:cs="Arial"/>
          <w:color w:val="000000"/>
          <w:sz w:val="24"/>
          <w:szCs w:val="24"/>
          <w:lang w:eastAsia="ru-RU"/>
        </w:rPr>
        <w:t>Белоярского городского поселения</w:t>
      </w:r>
      <w:r w:rsidRPr="002A594F">
        <w:rPr>
          <w:rFonts w:ascii="Arial" w:eastAsia="Times New Roman" w:hAnsi="Arial" w:cs="Arial"/>
          <w:color w:val="000000"/>
          <w:sz w:val="24"/>
          <w:szCs w:val="24"/>
          <w:lang w:eastAsia="ru-RU"/>
        </w:rPr>
        <w:t xml:space="preserve"> 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2A594F" w:rsidRPr="002A594F" w:rsidRDefault="002A594F" w:rsidP="002A594F">
      <w:pPr>
        <w:spacing w:after="0" w:line="240" w:lineRule="auto"/>
        <w:ind w:left="708"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 и номер регистрации)</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исправлений в разрешение на ввод объекта в эксплуатацию. </w:t>
      </w:r>
    </w:p>
    <w:p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A594F" w:rsidRPr="002A594F" w:rsidTr="002A594F">
        <w:trPr>
          <w:trHeight w:val="871"/>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пункта </w:t>
            </w:r>
            <w:proofErr w:type="spellStart"/>
            <w:r w:rsidRPr="002A594F">
              <w:rPr>
                <w:rFonts w:ascii="Arial" w:eastAsia="Times New Roman" w:hAnsi="Arial" w:cs="Arial"/>
                <w:color w:val="000000"/>
                <w:sz w:val="24"/>
                <w:szCs w:val="24"/>
                <w:lang w:eastAsia="ru-RU"/>
              </w:rPr>
              <w:t>Админи-стратив-ного</w:t>
            </w:r>
            <w:proofErr w:type="spellEnd"/>
            <w:r w:rsidRPr="002A594F">
              <w:rPr>
                <w:rFonts w:ascii="Arial" w:eastAsia="Times New Roman" w:hAnsi="Arial" w:cs="Arial"/>
                <w:color w:val="000000"/>
                <w:sz w:val="24"/>
                <w:szCs w:val="24"/>
                <w:lang w:eastAsia="ru-RU"/>
              </w:rPr>
              <w:t xml:space="preserve"> регламента</w:t>
            </w:r>
          </w:p>
        </w:tc>
        <w:tc>
          <w:tcPr>
            <w:tcW w:w="4603" w:type="dxa"/>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Наименование основания для отказа во внесении исправлений в разрешение </w:t>
            </w:r>
            <w:r w:rsidRPr="002A594F">
              <w:rPr>
                <w:rFonts w:ascii="Arial" w:eastAsia="Times New Roman" w:hAnsi="Arial" w:cs="Arial"/>
                <w:bCs/>
                <w:color w:val="000000"/>
                <w:sz w:val="24"/>
                <w:szCs w:val="24"/>
                <w:lang w:eastAsia="ru-RU"/>
              </w:rPr>
              <w:t xml:space="preserve">на ввод объекта в эксплуатацию </w:t>
            </w:r>
            <w:r w:rsidRPr="002A594F">
              <w:rPr>
                <w:rFonts w:ascii="Arial" w:eastAsia="Times New Roman" w:hAnsi="Arial" w:cs="Arial"/>
                <w:color w:val="000000"/>
                <w:sz w:val="24"/>
                <w:szCs w:val="24"/>
                <w:lang w:eastAsia="ru-RU"/>
              </w:rPr>
              <w:t>в соответствии с Административным регламентом</w:t>
            </w:r>
          </w:p>
        </w:tc>
        <w:tc>
          <w:tcPr>
            <w:tcW w:w="4044" w:type="dxa"/>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Разъяснение причин отказа во внесении исправлений в разрешение на ввод объекта в эксплуатацию</w:t>
            </w:r>
          </w:p>
        </w:tc>
      </w:tr>
      <w:tr w:rsidR="002A594F" w:rsidRPr="002A594F" w:rsidTr="002A594F">
        <w:trPr>
          <w:trHeight w:val="1335"/>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подпункт "а" пункта 2.28</w:t>
            </w:r>
          </w:p>
        </w:tc>
        <w:tc>
          <w:tcPr>
            <w:tcW w:w="4603"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r w:rsidR="002A594F" w:rsidRPr="002A594F" w:rsidTr="002A594F">
        <w:trPr>
          <w:trHeight w:val="13"/>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подпункт "б" пункта 2.28</w:t>
            </w:r>
          </w:p>
        </w:tc>
        <w:tc>
          <w:tcPr>
            <w:tcW w:w="4603"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отсутствие факта допущения опечаток и ошибок в разрешении на ввод объекта в эксплуатацию</w:t>
            </w:r>
          </w:p>
        </w:tc>
        <w:tc>
          <w:tcPr>
            <w:tcW w:w="4044"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bl>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Дополнительно </w:t>
      </w:r>
      <w:r w:rsidR="005A1364" w:rsidRPr="002A594F">
        <w:rPr>
          <w:rFonts w:ascii="Arial" w:eastAsia="Times New Roman" w:hAnsi="Arial" w:cs="Arial"/>
          <w:color w:val="000000"/>
          <w:sz w:val="24"/>
          <w:szCs w:val="24"/>
          <w:lang w:eastAsia="ru-RU"/>
        </w:rPr>
        <w:t>информируем: _</w:t>
      </w:r>
      <w:r w:rsidRPr="002A594F">
        <w:rPr>
          <w:rFonts w:ascii="Arial" w:eastAsia="Times New Roman" w:hAnsi="Arial" w:cs="Arial"/>
          <w:color w:val="000000"/>
          <w:sz w:val="24"/>
          <w:szCs w:val="24"/>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(должность)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before="120" w:after="200" w:line="276"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w:t>
      </w:r>
    </w:p>
    <w:p w:rsidR="002A594F" w:rsidRPr="002A594F" w:rsidRDefault="002A594F" w:rsidP="002A594F">
      <w:pPr>
        <w:spacing w:after="0" w:line="240" w:lineRule="auto"/>
        <w:rPr>
          <w:rFonts w:ascii="Arial" w:eastAsia="Calibri" w:hAnsi="Arial" w:cs="Arial"/>
          <w:color w:val="000000"/>
          <w:sz w:val="24"/>
          <w:szCs w:val="24"/>
        </w:rPr>
      </w:pPr>
      <w:r w:rsidRPr="002A594F">
        <w:rPr>
          <w:rFonts w:ascii="Arial" w:eastAsia="Calibri" w:hAnsi="Arial" w:cs="Arial"/>
          <w:color w:val="000000"/>
          <w:sz w:val="24"/>
          <w:szCs w:val="24"/>
        </w:rPr>
        <w:br w:type="page"/>
      </w: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 xml:space="preserve">ПРИЛОЖЕНИЕ № 6 </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autoSpaceDE w:val="0"/>
        <w:autoSpaceDN w:val="0"/>
        <w:spacing w:before="240" w:after="0" w:line="240" w:lineRule="auto"/>
        <w:jc w:val="center"/>
        <w:rPr>
          <w:rFonts w:ascii="Arial" w:eastAsia="Times New Roman" w:hAnsi="Arial" w:cs="Arial"/>
          <w:b/>
          <w:bCs/>
          <w:color w:val="000000"/>
          <w:sz w:val="24"/>
          <w:szCs w:val="24"/>
          <w:lang w:eastAsia="ru-RU"/>
        </w:rPr>
      </w:pPr>
    </w:p>
    <w:p w:rsidR="002A594F" w:rsidRPr="002A594F" w:rsidRDefault="002A594F" w:rsidP="002A594F">
      <w:pPr>
        <w:autoSpaceDE w:val="0"/>
        <w:autoSpaceDN w:val="0"/>
        <w:spacing w:before="240" w:after="0" w:line="240" w:lineRule="auto"/>
        <w:jc w:val="center"/>
        <w:rPr>
          <w:rFonts w:ascii="Arial" w:eastAsia="Times New Roman" w:hAnsi="Arial" w:cs="Arial"/>
          <w:b/>
          <w:bCs/>
          <w:color w:val="000000"/>
          <w:sz w:val="24"/>
          <w:szCs w:val="24"/>
          <w:lang w:eastAsia="ru-RU"/>
        </w:rPr>
      </w:pPr>
    </w:p>
    <w:p w:rsidR="002A594F" w:rsidRPr="002A594F" w:rsidRDefault="002A594F" w:rsidP="002A594F">
      <w:pPr>
        <w:autoSpaceDE w:val="0"/>
        <w:autoSpaceDN w:val="0"/>
        <w:spacing w:after="0" w:line="240" w:lineRule="auto"/>
        <w:jc w:val="center"/>
        <w:rPr>
          <w:rFonts w:ascii="Arial" w:eastAsia="Times New Roman" w:hAnsi="Arial" w:cs="Arial"/>
          <w:b/>
          <w:bCs/>
          <w:color w:val="000000"/>
          <w:sz w:val="24"/>
          <w:szCs w:val="24"/>
          <w:lang w:eastAsia="ru-RU"/>
        </w:rPr>
      </w:pPr>
      <w:r w:rsidRPr="002A594F">
        <w:rPr>
          <w:rFonts w:ascii="Arial" w:eastAsia="Times New Roman" w:hAnsi="Arial" w:cs="Arial"/>
          <w:b/>
          <w:bCs/>
          <w:color w:val="000000"/>
          <w:sz w:val="24"/>
          <w:szCs w:val="24"/>
          <w:lang w:eastAsia="ru-RU"/>
        </w:rPr>
        <w:t>З А Я В Л Е Н И Е</w:t>
      </w:r>
    </w:p>
    <w:p w:rsidR="002A594F" w:rsidRPr="002A594F" w:rsidRDefault="002A594F" w:rsidP="002A594F">
      <w:pPr>
        <w:autoSpaceDE w:val="0"/>
        <w:autoSpaceDN w:val="0"/>
        <w:spacing w:after="0" w:line="240" w:lineRule="auto"/>
        <w:jc w:val="center"/>
        <w:rPr>
          <w:rFonts w:ascii="Arial" w:eastAsia="Times New Roman" w:hAnsi="Arial" w:cs="Arial"/>
          <w:b/>
          <w:bCs/>
          <w:color w:val="000000"/>
          <w:sz w:val="24"/>
          <w:szCs w:val="24"/>
          <w:lang w:eastAsia="ru-RU"/>
        </w:rPr>
      </w:pPr>
      <w:r w:rsidRPr="002A594F">
        <w:rPr>
          <w:rFonts w:ascii="Arial" w:eastAsia="Times New Roman" w:hAnsi="Arial" w:cs="Arial"/>
          <w:b/>
          <w:bCs/>
          <w:color w:val="000000"/>
          <w:sz w:val="24"/>
          <w:szCs w:val="24"/>
          <w:lang w:eastAsia="ru-RU"/>
        </w:rPr>
        <w:t>о выдаче дубликата разрешения на ввод объекта в эксплуатацию</w:t>
      </w:r>
    </w:p>
    <w:p w:rsidR="002A594F" w:rsidRPr="002A594F" w:rsidRDefault="002A594F" w:rsidP="002A594F">
      <w:pPr>
        <w:autoSpaceDE w:val="0"/>
        <w:autoSpaceDN w:val="0"/>
        <w:spacing w:after="0" w:line="240" w:lineRule="auto"/>
        <w:jc w:val="center"/>
        <w:rPr>
          <w:rFonts w:ascii="Arial" w:eastAsia="Times New Roman" w:hAnsi="Arial" w:cs="Arial"/>
          <w:b/>
          <w:color w:val="000000"/>
          <w:sz w:val="24"/>
          <w:szCs w:val="24"/>
          <w:lang w:eastAsia="ru-RU"/>
        </w:rPr>
      </w:pPr>
    </w:p>
    <w:p w:rsidR="002A594F" w:rsidRPr="002A594F" w:rsidRDefault="002A594F" w:rsidP="002A594F">
      <w:pPr>
        <w:autoSpaceDE w:val="0"/>
        <w:autoSpaceDN w:val="0"/>
        <w:spacing w:after="0" w:line="240" w:lineRule="auto"/>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"__" __________ 20___ г.</w:t>
      </w: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 Администрацию </w:t>
      </w:r>
      <w:r w:rsidR="005A1364">
        <w:rPr>
          <w:rFonts w:ascii="Arial" w:eastAsia="Times New Roman" w:hAnsi="Arial" w:cs="Arial"/>
          <w:color w:val="000000"/>
          <w:sz w:val="24"/>
          <w:szCs w:val="24"/>
          <w:lang w:eastAsia="ru-RU"/>
        </w:rPr>
        <w:t>Белоярского городского поселения</w:t>
      </w:r>
      <w:r w:rsidRPr="002A594F">
        <w:rPr>
          <w:rFonts w:ascii="Arial" w:eastAsia="Times New Roman" w:hAnsi="Arial" w:cs="Arial"/>
          <w:color w:val="000000"/>
          <w:sz w:val="24"/>
          <w:szCs w:val="24"/>
          <w:lang w:eastAsia="ru-RU"/>
        </w:rPr>
        <w:t>.</w:t>
      </w:r>
    </w:p>
    <w:p w:rsidR="002A594F" w:rsidRPr="002A594F" w:rsidRDefault="002A594F" w:rsidP="002A594F">
      <w:pPr>
        <w:autoSpaceDE w:val="0"/>
        <w:autoSpaceDN w:val="0"/>
        <w:spacing w:after="0" w:line="240" w:lineRule="auto"/>
        <w:jc w:val="right"/>
        <w:rPr>
          <w:rFonts w:ascii="Arial" w:eastAsia="Times New Roman" w:hAnsi="Arial" w:cs="Arial"/>
          <w:color w:val="000000"/>
          <w:sz w:val="24"/>
          <w:szCs w:val="24"/>
          <w:lang w:eastAsia="ru-RU"/>
        </w:rPr>
      </w:pPr>
    </w:p>
    <w:p w:rsidR="002A594F" w:rsidRPr="002A594F" w:rsidRDefault="002A594F" w:rsidP="002A594F">
      <w:pPr>
        <w:autoSpaceDE w:val="0"/>
        <w:autoSpaceDN w:val="0"/>
        <w:spacing w:after="0" w:line="240" w:lineRule="auto"/>
        <w:jc w:val="right"/>
        <w:rPr>
          <w:rFonts w:ascii="Arial" w:eastAsia="Times New Roman" w:hAnsi="Arial" w:cs="Arial"/>
          <w:color w:val="000000"/>
          <w:sz w:val="24"/>
          <w:szCs w:val="24"/>
          <w:lang w:eastAsia="ru-RU"/>
        </w:rPr>
      </w:pPr>
    </w:p>
    <w:p w:rsidR="002A594F" w:rsidRPr="002A594F" w:rsidRDefault="002A594F" w:rsidP="002A594F">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2A594F" w:rsidRPr="002A594F" w:rsidTr="002A594F">
        <w:trPr>
          <w:trHeight w:val="540"/>
        </w:trPr>
        <w:tc>
          <w:tcPr>
            <w:tcW w:w="9923" w:type="dxa"/>
            <w:gridSpan w:val="4"/>
            <w:tcBorders>
              <w:top w:val="nil"/>
              <w:left w:val="nil"/>
              <w:right w:val="nil"/>
            </w:tcBorders>
          </w:tcPr>
          <w:p w:rsidR="002A594F" w:rsidRPr="002A594F" w:rsidRDefault="002A594F" w:rsidP="002A594F">
            <w:pPr>
              <w:spacing w:after="200" w:line="276" w:lineRule="auto"/>
              <w:ind w:left="720"/>
              <w:contextualSpacing/>
              <w:jc w:val="center"/>
              <w:rPr>
                <w:rFonts w:ascii="Arial" w:eastAsia="Calibri" w:hAnsi="Arial" w:cs="Arial"/>
                <w:color w:val="000000"/>
                <w:sz w:val="24"/>
                <w:szCs w:val="24"/>
              </w:rPr>
            </w:pPr>
            <w:r w:rsidRPr="002A594F">
              <w:rPr>
                <w:rFonts w:ascii="Arial" w:eastAsia="Calibri" w:hAnsi="Arial" w:cs="Arial"/>
                <w:color w:val="000000"/>
                <w:sz w:val="24"/>
                <w:szCs w:val="24"/>
              </w:rPr>
              <w:t>1. Сведения о застройщике</w:t>
            </w:r>
          </w:p>
        </w:tc>
      </w:tr>
      <w:tr w:rsidR="002A594F" w:rsidRPr="002A594F" w:rsidTr="002A594F">
        <w:trPr>
          <w:trHeight w:val="60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физическом лице, в случае если застройщиком является физическое лицо:</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428"/>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Фамилия, имя, отчество (при наличии)</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75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 xml:space="preserve">Реквизиты документа, удостоверяющего личность </w:t>
            </w:r>
            <w:r w:rsidRPr="002A594F">
              <w:rPr>
                <w:rFonts w:ascii="Arial" w:eastAsia="Times New Roman" w:hAnsi="Arial" w:cs="Arial"/>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6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1.1.3</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 индивидуального предпринимателя</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279"/>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юридическом лице:</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7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Полное наименование</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901"/>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1.2.3</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Идентификационный номер налогоплательщика – юридического лица</w:t>
            </w:r>
          </w:p>
        </w:tc>
        <w:tc>
          <w:tcPr>
            <w:tcW w:w="4253" w:type="dxa"/>
            <w:gridSpan w:val="2"/>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9923" w:type="dxa"/>
            <w:gridSpan w:val="4"/>
            <w:tcBorders>
              <w:left w:val="nil"/>
              <w:right w:val="nil"/>
            </w:tcBorders>
          </w:tcPr>
          <w:p w:rsidR="002A594F" w:rsidRPr="002A594F" w:rsidRDefault="002A594F" w:rsidP="002A594F">
            <w:pPr>
              <w:contextualSpacing/>
              <w:rPr>
                <w:rFonts w:ascii="Arial" w:eastAsia="Calibri" w:hAnsi="Arial" w:cs="Arial"/>
                <w:b/>
                <w:color w:val="000000"/>
                <w:sz w:val="24"/>
                <w:szCs w:val="24"/>
              </w:rPr>
            </w:pPr>
          </w:p>
          <w:p w:rsidR="002A594F" w:rsidRPr="002A594F" w:rsidRDefault="002A594F" w:rsidP="002A594F">
            <w:pPr>
              <w:spacing w:after="200" w:line="276" w:lineRule="auto"/>
              <w:ind w:left="720"/>
              <w:contextualSpacing/>
              <w:jc w:val="center"/>
              <w:rPr>
                <w:rFonts w:ascii="Arial" w:eastAsia="Calibri" w:hAnsi="Arial" w:cs="Arial"/>
                <w:color w:val="000000"/>
                <w:sz w:val="24"/>
                <w:szCs w:val="24"/>
              </w:rPr>
            </w:pPr>
            <w:r w:rsidRPr="002A594F">
              <w:rPr>
                <w:rFonts w:ascii="Arial" w:eastAsia="Calibri" w:hAnsi="Arial" w:cs="Arial"/>
                <w:color w:val="000000"/>
                <w:sz w:val="24"/>
                <w:szCs w:val="24"/>
              </w:rPr>
              <w:t>2. Сведения о выданном разрешении</w:t>
            </w:r>
            <w:r w:rsidRPr="002A594F">
              <w:rPr>
                <w:rFonts w:ascii="Arial" w:eastAsia="Times New Roman" w:hAnsi="Arial" w:cs="Arial"/>
                <w:bCs/>
                <w:color w:val="000000"/>
                <w:sz w:val="24"/>
                <w:szCs w:val="24"/>
                <w:lang w:eastAsia="ru-RU"/>
              </w:rPr>
              <w:t xml:space="preserve"> </w:t>
            </w:r>
            <w:r w:rsidRPr="002A594F">
              <w:rPr>
                <w:rFonts w:ascii="Arial" w:eastAsia="Calibri" w:hAnsi="Arial" w:cs="Arial"/>
                <w:bCs/>
                <w:color w:val="000000"/>
                <w:sz w:val="24"/>
                <w:szCs w:val="24"/>
              </w:rPr>
              <w:t>на ввод объекта в эксплуатацию</w:t>
            </w:r>
          </w:p>
        </w:tc>
      </w:tr>
      <w:tr w:rsidR="002A594F" w:rsidRPr="002A594F" w:rsidTr="002A594F">
        <w:trPr>
          <w:trHeight w:val="1093"/>
        </w:trPr>
        <w:tc>
          <w:tcPr>
            <w:tcW w:w="1043" w:type="dxa"/>
            <w:tcBorders>
              <w:bottom w:val="single" w:sz="4" w:space="0" w:color="auto"/>
            </w:tcBorders>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w:t>
            </w:r>
          </w:p>
        </w:tc>
        <w:tc>
          <w:tcPr>
            <w:tcW w:w="4627" w:type="dxa"/>
            <w:tcBorders>
              <w:bottom w:val="single" w:sz="4" w:space="0" w:color="auto"/>
            </w:tcBorders>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Орган (организация), выдавший(-</w:t>
            </w:r>
            <w:proofErr w:type="spellStart"/>
            <w:r w:rsidRPr="002A594F">
              <w:rPr>
                <w:rFonts w:ascii="Arial" w:eastAsia="Calibri" w:hAnsi="Arial" w:cs="Arial"/>
                <w:color w:val="000000"/>
                <w:sz w:val="24"/>
                <w:szCs w:val="24"/>
              </w:rPr>
              <w:t>ая</w:t>
            </w:r>
            <w:proofErr w:type="spellEnd"/>
            <w:r w:rsidRPr="002A594F">
              <w:rPr>
                <w:rFonts w:ascii="Arial" w:eastAsia="Calibri" w:hAnsi="Arial" w:cs="Arial"/>
                <w:color w:val="000000"/>
                <w:sz w:val="24"/>
                <w:szCs w:val="24"/>
              </w:rPr>
              <w:t xml:space="preserve">) </w:t>
            </w:r>
            <w:r w:rsidR="005A1364" w:rsidRPr="002A594F">
              <w:rPr>
                <w:rFonts w:ascii="Arial" w:eastAsia="Calibri" w:hAnsi="Arial" w:cs="Arial"/>
                <w:color w:val="000000"/>
                <w:sz w:val="24"/>
                <w:szCs w:val="24"/>
              </w:rPr>
              <w:t>разрешение на</w:t>
            </w:r>
            <w:r w:rsidRPr="002A594F">
              <w:rPr>
                <w:rFonts w:ascii="Arial" w:eastAsia="Calibri" w:hAnsi="Arial" w:cs="Arial"/>
                <w:color w:val="000000"/>
                <w:sz w:val="24"/>
                <w:szCs w:val="24"/>
              </w:rPr>
              <w:t xml:space="preserve"> ввод объекта в эксплуатацию</w:t>
            </w:r>
          </w:p>
        </w:tc>
        <w:tc>
          <w:tcPr>
            <w:tcW w:w="2127" w:type="dxa"/>
            <w:tcBorders>
              <w:bottom w:val="single" w:sz="4" w:space="0" w:color="auto"/>
            </w:tcBorders>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Номер документа</w:t>
            </w:r>
          </w:p>
        </w:tc>
        <w:tc>
          <w:tcPr>
            <w:tcW w:w="2126" w:type="dxa"/>
            <w:tcBorders>
              <w:bottom w:val="single" w:sz="4" w:space="0" w:color="auto"/>
            </w:tcBorders>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 xml:space="preserve">Дата </w:t>
            </w:r>
            <w:r w:rsidRPr="002A594F">
              <w:rPr>
                <w:rFonts w:ascii="Arial" w:eastAsia="Calibri" w:hAnsi="Arial" w:cs="Arial"/>
                <w:color w:val="000000"/>
                <w:sz w:val="24"/>
                <w:szCs w:val="24"/>
              </w:rPr>
              <w:br/>
              <w:t>документа</w:t>
            </w:r>
          </w:p>
        </w:tc>
      </w:tr>
      <w:tr w:rsidR="002A594F" w:rsidRPr="002A594F" w:rsidTr="002A594F">
        <w:trPr>
          <w:trHeight w:val="109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2.1.</w:t>
            </w:r>
          </w:p>
        </w:tc>
        <w:tc>
          <w:tcPr>
            <w:tcW w:w="4627" w:type="dxa"/>
          </w:tcPr>
          <w:p w:rsidR="002A594F" w:rsidRPr="002A594F" w:rsidRDefault="002A594F" w:rsidP="002A594F">
            <w:pPr>
              <w:rPr>
                <w:rFonts w:ascii="Arial" w:eastAsia="Calibri" w:hAnsi="Arial" w:cs="Arial"/>
                <w:color w:val="000000"/>
                <w:sz w:val="24"/>
                <w:szCs w:val="24"/>
              </w:rPr>
            </w:pPr>
          </w:p>
        </w:tc>
        <w:tc>
          <w:tcPr>
            <w:tcW w:w="2127" w:type="dxa"/>
          </w:tcPr>
          <w:p w:rsidR="002A594F" w:rsidRPr="002A594F" w:rsidRDefault="002A594F" w:rsidP="002A594F">
            <w:pPr>
              <w:rPr>
                <w:rFonts w:ascii="Arial" w:eastAsia="Calibri" w:hAnsi="Arial" w:cs="Arial"/>
                <w:color w:val="000000"/>
                <w:sz w:val="24"/>
                <w:szCs w:val="24"/>
              </w:rPr>
            </w:pPr>
          </w:p>
        </w:tc>
        <w:tc>
          <w:tcPr>
            <w:tcW w:w="2126" w:type="dxa"/>
          </w:tcPr>
          <w:p w:rsidR="002A594F" w:rsidRPr="002A594F" w:rsidRDefault="002A594F" w:rsidP="002A594F">
            <w:pPr>
              <w:rPr>
                <w:rFonts w:ascii="Arial" w:eastAsia="Calibri" w:hAnsi="Arial" w:cs="Arial"/>
                <w:color w:val="000000"/>
                <w:sz w:val="24"/>
                <w:szCs w:val="24"/>
              </w:rPr>
            </w:pPr>
          </w:p>
        </w:tc>
      </w:tr>
    </w:tbl>
    <w:p w:rsidR="002A594F" w:rsidRPr="002A594F" w:rsidRDefault="002A594F" w:rsidP="002A594F">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Приложение: __________________________________________________________</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Номер телефона и адрес электронной почты для связи: _______________________</w:t>
      </w:r>
    </w:p>
    <w:p w:rsidR="002A594F" w:rsidRPr="002A594F" w:rsidRDefault="002A594F" w:rsidP="002A594F">
      <w:pPr>
        <w:tabs>
          <w:tab w:val="left" w:pos="1968"/>
        </w:tab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Результат рассмотрения настоящего заявления</w:t>
      </w:r>
      <w:r w:rsidRPr="002A594F" w:rsidDel="008B5662">
        <w:rPr>
          <w:rFonts w:ascii="Arial" w:eastAsia="Times New Roman" w:hAnsi="Arial" w:cs="Arial"/>
          <w:color w:val="000000"/>
          <w:sz w:val="24"/>
          <w:szCs w:val="24"/>
          <w:lang w:eastAsia="ru-RU"/>
        </w:rPr>
        <w:t xml:space="preserve"> </w:t>
      </w:r>
      <w:r w:rsidRPr="002A594F">
        <w:rPr>
          <w:rFonts w:ascii="Arial" w:eastAsia="Times New Roman" w:hAnsi="Arial" w:cs="Arial"/>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i/>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2A594F">
              <w:rPr>
                <w:rFonts w:ascii="Arial" w:eastAsia="Times New Roman" w:hAnsi="Arial" w:cs="Arial"/>
                <w:color w:val="000000"/>
                <w:sz w:val="24"/>
                <w:szCs w:val="24"/>
                <w:lang w:eastAsia="ru-RU"/>
              </w:rPr>
              <w:t>)» /</w:t>
            </w:r>
            <w:r w:rsidRPr="002A594F">
              <w:rPr>
                <w:rFonts w:ascii="Arial" w:eastAsia="Times New Roman" w:hAnsi="Arial" w:cs="Arial"/>
                <w:color w:val="000000"/>
                <w:sz w:val="24"/>
                <w:szCs w:val="24"/>
                <w:lang w:eastAsia="ru-RU"/>
              </w:rPr>
              <w:t xml:space="preserve"> на региональном портале государственных и муниципальных услуг</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AF06DE">
            <w:pPr>
              <w:autoSpaceDE w:val="0"/>
              <w:autoSpaceDN w:val="0"/>
              <w:spacing w:before="120" w:after="12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выдать на бумажном носителе при личном обращении в администрацию муниципального образования </w:t>
            </w:r>
            <w:r w:rsidR="00AF06DE">
              <w:rPr>
                <w:rFonts w:ascii="Arial" w:eastAsia="Times New Roman" w:hAnsi="Arial" w:cs="Arial"/>
                <w:color w:val="000000"/>
                <w:sz w:val="24"/>
                <w:szCs w:val="24"/>
                <w:lang w:eastAsia="ru-RU"/>
              </w:rPr>
              <w:t>Белоярское городское поселение</w:t>
            </w:r>
            <w:r w:rsidRPr="002A594F">
              <w:rPr>
                <w:rFonts w:ascii="Arial" w:eastAsia="Times New Roman" w:hAnsi="Arial" w:cs="Arial"/>
                <w:color w:val="000000"/>
                <w:sz w:val="24"/>
                <w:szCs w:val="24"/>
                <w:lang w:eastAsia="ru-RU"/>
              </w:rPr>
              <w:t xml:space="preserve"> либо в многофункциональный центр предоставления государственных и муниципальных услуг расположенный по </w:t>
            </w:r>
            <w:r w:rsidR="005A1364" w:rsidRPr="002A594F">
              <w:rPr>
                <w:rFonts w:ascii="Arial" w:eastAsia="Times New Roman" w:hAnsi="Arial" w:cs="Arial"/>
                <w:color w:val="000000"/>
                <w:sz w:val="24"/>
                <w:szCs w:val="24"/>
                <w:lang w:eastAsia="ru-RU"/>
              </w:rPr>
              <w:t>адресу: _</w:t>
            </w:r>
            <w:r w:rsidRPr="002A594F">
              <w:rPr>
                <w:rFonts w:ascii="Arial" w:eastAsia="Times New Roman" w:hAnsi="Arial" w:cs="Arial"/>
                <w:color w:val="000000"/>
                <w:sz w:val="24"/>
                <w:szCs w:val="24"/>
                <w:lang w:eastAsia="ru-RU"/>
              </w:rPr>
              <w:t>______________________________________________________</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137"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918" w:type="dxa"/>
            <w:gridSpan w:val="2"/>
            <w:shd w:val="clear" w:color="auto" w:fill="auto"/>
          </w:tcPr>
          <w:p w:rsidR="002A594F" w:rsidRPr="002A594F" w:rsidRDefault="002A594F" w:rsidP="002A594F">
            <w:pPr>
              <w:autoSpaceDE w:val="0"/>
              <w:autoSpaceDN w:val="0"/>
              <w:spacing w:before="120" w:after="120" w:line="240" w:lineRule="auto"/>
              <w:ind w:right="255"/>
              <w:jc w:val="center"/>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один из перечисленных способов</w:t>
            </w:r>
          </w:p>
        </w:tc>
      </w:tr>
    </w:tbl>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p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after="200" w:line="276" w:lineRule="auto"/>
        <w:rPr>
          <w:rFonts w:ascii="Arial" w:eastAsia="Times New Roman" w:hAnsi="Arial" w:cs="Arial"/>
          <w:color w:val="000000"/>
          <w:sz w:val="24"/>
          <w:szCs w:val="24"/>
          <w:lang w:eastAsia="ru-RU"/>
        </w:rPr>
      </w:pP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rsidR="002A594F" w:rsidRPr="002A594F" w:rsidRDefault="002A594F" w:rsidP="00F92C2E">
      <w:pPr>
        <w:tabs>
          <w:tab w:val="left" w:pos="6600"/>
        </w:tabs>
        <w:spacing w:after="0" w:line="240" w:lineRule="auto"/>
        <w:ind w:left="5670"/>
        <w:outlineLvl w:val="0"/>
        <w:rPr>
          <w:rFonts w:ascii="Arial" w:eastAsia="Calibri" w:hAnsi="Arial" w:cs="Arial"/>
          <w:color w:val="000000"/>
          <w:sz w:val="24"/>
          <w:szCs w:val="24"/>
        </w:rPr>
      </w:pPr>
      <w:r w:rsidRPr="002A594F">
        <w:rPr>
          <w:rFonts w:ascii="Arial" w:eastAsia="Calibri" w:hAnsi="Arial" w:cs="Arial"/>
          <w:color w:val="000000"/>
          <w:sz w:val="24"/>
          <w:szCs w:val="24"/>
        </w:rPr>
        <w:lastRenderedPageBreak/>
        <w:t>ПРИЛОЖЕНИЕ № 7</w:t>
      </w:r>
    </w:p>
    <w:p w:rsidR="002A594F" w:rsidRPr="002A594F" w:rsidRDefault="002A594F" w:rsidP="00F92C2E">
      <w:pPr>
        <w:tabs>
          <w:tab w:val="left" w:pos="6600"/>
        </w:tabs>
        <w:spacing w:after="0" w:line="240" w:lineRule="auto"/>
        <w:ind w:left="5670"/>
        <w:outlineLvl w:val="0"/>
        <w:rPr>
          <w:rFonts w:ascii="Arial" w:eastAsia="Calibri" w:hAnsi="Arial" w:cs="Arial"/>
          <w:color w:val="000000"/>
          <w:sz w:val="24"/>
          <w:szCs w:val="24"/>
        </w:rPr>
      </w:pPr>
      <w:r w:rsidRPr="002A594F">
        <w:rPr>
          <w:rFonts w:ascii="Arial" w:eastAsia="Calibri" w:hAnsi="Arial" w:cs="Arial"/>
          <w:color w:val="000000"/>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spacing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spacing w:after="0" w:line="240" w:lineRule="auto"/>
        <w:ind w:left="5670"/>
        <w:jc w:val="center"/>
        <w:rPr>
          <w:rFonts w:ascii="Arial" w:eastAsia="Calibri" w:hAnsi="Arial" w:cs="Arial"/>
          <w:color w:val="000000"/>
          <w:sz w:val="24"/>
          <w:szCs w:val="24"/>
        </w:rPr>
      </w:pPr>
    </w:p>
    <w:p w:rsidR="002A594F" w:rsidRPr="002A594F" w:rsidRDefault="002A594F" w:rsidP="002A594F">
      <w:pPr>
        <w:spacing w:after="0" w:line="240" w:lineRule="auto"/>
        <w:rPr>
          <w:rFonts w:ascii="Arial" w:eastAsia="Calibri" w:hAnsi="Arial" w:cs="Arial"/>
          <w:color w:val="000000"/>
          <w:sz w:val="24"/>
          <w:szCs w:val="24"/>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Кому 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rsidR="002A594F" w:rsidRPr="002A594F" w:rsidRDefault="002A594F" w:rsidP="002A594F">
      <w:pPr>
        <w:spacing w:after="200" w:line="240" w:lineRule="auto"/>
        <w:jc w:val="center"/>
        <w:rPr>
          <w:rFonts w:ascii="Arial" w:eastAsia="Times New Roman" w:hAnsi="Arial" w:cs="Arial"/>
          <w:b/>
          <w:bCs/>
          <w:color w:val="000000"/>
          <w:sz w:val="24"/>
          <w:szCs w:val="24"/>
          <w:lang w:eastAsia="ru-RU"/>
        </w:rPr>
      </w:pPr>
      <w:r w:rsidRPr="002A594F">
        <w:rPr>
          <w:rFonts w:ascii="Arial" w:eastAsia="Times New Roman" w:hAnsi="Arial" w:cs="Arial"/>
          <w:b/>
          <w:color w:val="000000"/>
          <w:sz w:val="24"/>
          <w:szCs w:val="24"/>
          <w:lang w:eastAsia="ru-RU"/>
        </w:rPr>
        <w:t>Р Е Ш Е Н И Е</w:t>
      </w:r>
      <w:r w:rsidRPr="002A594F">
        <w:rPr>
          <w:rFonts w:ascii="Arial" w:eastAsia="Times New Roman" w:hAnsi="Arial" w:cs="Arial"/>
          <w:b/>
          <w:color w:val="000000"/>
          <w:sz w:val="24"/>
          <w:szCs w:val="24"/>
          <w:lang w:eastAsia="ru-RU"/>
        </w:rPr>
        <w:br/>
      </w:r>
      <w:r w:rsidRPr="002A594F">
        <w:rPr>
          <w:rFonts w:ascii="Arial" w:eastAsia="Times New Roman" w:hAnsi="Arial" w:cs="Arial"/>
          <w:b/>
          <w:bCs/>
          <w:color w:val="000000"/>
          <w:sz w:val="24"/>
          <w:szCs w:val="24"/>
          <w:lang w:eastAsia="ru-RU"/>
        </w:rPr>
        <w:t>об отказе в выдаче дубликата разрешения на ввод объекта в эксплуатацию</w:t>
      </w:r>
    </w:p>
    <w:p w:rsidR="002A594F" w:rsidRPr="002A594F" w:rsidRDefault="002A594F" w:rsidP="002A594F">
      <w:pPr>
        <w:spacing w:after="200" w:line="240" w:lineRule="auto"/>
        <w:jc w:val="center"/>
        <w:rPr>
          <w:rFonts w:ascii="Arial" w:eastAsia="Times New Roman" w:hAnsi="Arial" w:cs="Arial"/>
          <w:b/>
          <w:color w:val="000000"/>
          <w:sz w:val="24"/>
          <w:szCs w:val="24"/>
          <w:lang w:eastAsia="ru-RU"/>
        </w:rPr>
      </w:pP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Администрацией </w:t>
      </w:r>
      <w:r w:rsidR="005A1364">
        <w:rPr>
          <w:rFonts w:ascii="Arial" w:eastAsia="Times New Roman" w:hAnsi="Arial" w:cs="Arial"/>
          <w:color w:val="000000"/>
          <w:sz w:val="24"/>
          <w:szCs w:val="24"/>
          <w:lang w:eastAsia="ru-RU"/>
        </w:rPr>
        <w:t>Белоярского городского поселения</w:t>
      </w:r>
      <w:r w:rsidRPr="002A594F">
        <w:rPr>
          <w:rFonts w:ascii="Arial" w:eastAsia="Times New Roman" w:hAnsi="Arial" w:cs="Arial"/>
          <w:color w:val="000000"/>
          <w:sz w:val="24"/>
          <w:szCs w:val="24"/>
          <w:lang w:eastAsia="ru-RU"/>
        </w:rPr>
        <w:t xml:space="preserve"> по результатам рассмотрения заявления </w:t>
      </w:r>
      <w:r w:rsidRPr="002A594F">
        <w:rPr>
          <w:rFonts w:ascii="Arial" w:eastAsia="Times New Roman" w:hAnsi="Arial" w:cs="Arial"/>
          <w:bCs/>
          <w:color w:val="000000"/>
          <w:sz w:val="24"/>
          <w:szCs w:val="24"/>
          <w:lang w:eastAsia="ru-RU"/>
        </w:rPr>
        <w:t xml:space="preserve">о выдаче                 дубликата     разрешения     на     ввод   объекта   в     эксплуатацию                         </w:t>
      </w:r>
      <w:r w:rsidRPr="002A594F">
        <w:rPr>
          <w:rFonts w:ascii="Arial" w:eastAsia="Times New Roman" w:hAnsi="Arial" w:cs="Arial"/>
          <w:color w:val="000000"/>
          <w:sz w:val="24"/>
          <w:szCs w:val="24"/>
          <w:lang w:eastAsia="ru-RU"/>
        </w:rPr>
        <w:t>от ______________ № ________________ принято решение об отказе в выдаче</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(дата и номер регистрации)</w:t>
      </w:r>
    </w:p>
    <w:p w:rsidR="002A594F" w:rsidRPr="002A594F" w:rsidRDefault="002A594F" w:rsidP="002A594F">
      <w:pPr>
        <w:spacing w:after="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дубликата разрешения на ввод объекта в эксплуатацию. </w:t>
      </w:r>
    </w:p>
    <w:p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A594F" w:rsidRPr="002A594F" w:rsidTr="002A594F">
        <w:trPr>
          <w:trHeight w:val="871"/>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 пункта </w:t>
            </w:r>
            <w:r w:rsidR="005A1364" w:rsidRPr="002A594F">
              <w:rPr>
                <w:rFonts w:ascii="Arial" w:eastAsia="Times New Roman" w:hAnsi="Arial" w:cs="Arial"/>
                <w:color w:val="000000"/>
                <w:sz w:val="24"/>
                <w:szCs w:val="24"/>
                <w:lang w:eastAsia="ru-RU"/>
              </w:rPr>
              <w:t>Административного</w:t>
            </w:r>
            <w:r w:rsidRPr="002A594F">
              <w:rPr>
                <w:rFonts w:ascii="Arial" w:eastAsia="Times New Roman" w:hAnsi="Arial" w:cs="Arial"/>
                <w:color w:val="000000"/>
                <w:sz w:val="24"/>
                <w:szCs w:val="24"/>
                <w:lang w:eastAsia="ru-RU"/>
              </w:rPr>
              <w:t xml:space="preserve"> регламента</w:t>
            </w:r>
          </w:p>
        </w:tc>
        <w:tc>
          <w:tcPr>
            <w:tcW w:w="4603" w:type="dxa"/>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2A594F" w:rsidRPr="002A594F" w:rsidRDefault="002A594F" w:rsidP="002A594F">
            <w:pPr>
              <w:spacing w:after="200" w:line="240"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Разъяснение причин отказа в выдаче дубликата разрешения на ввод объекта в эксплуатацию</w:t>
            </w:r>
          </w:p>
        </w:tc>
      </w:tr>
      <w:tr w:rsidR="002A594F" w:rsidRPr="002A594F" w:rsidTr="002A594F">
        <w:trPr>
          <w:trHeight w:val="1051"/>
        </w:trPr>
        <w:tc>
          <w:tcPr>
            <w:tcW w:w="1276"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пункт 2.30</w:t>
            </w:r>
          </w:p>
        </w:tc>
        <w:tc>
          <w:tcPr>
            <w:tcW w:w="4603" w:type="dxa"/>
          </w:tcPr>
          <w:p w:rsidR="002A594F" w:rsidRPr="002A594F" w:rsidRDefault="002A594F" w:rsidP="002A594F">
            <w:pPr>
              <w:spacing w:after="20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2A594F" w:rsidRPr="002A594F" w:rsidRDefault="002A594F" w:rsidP="002A594F">
            <w:pPr>
              <w:spacing w:after="200" w:line="240" w:lineRule="auto"/>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Указываются основания такого вывода</w:t>
            </w:r>
          </w:p>
        </w:tc>
      </w:tr>
    </w:tbl>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Вы вправе повторно обратиться с заявлением </w:t>
      </w:r>
      <w:r w:rsidRPr="002A594F">
        <w:rPr>
          <w:rFonts w:ascii="Arial" w:eastAsia="Times New Roman" w:hAnsi="Arial" w:cs="Arial"/>
          <w:bCs/>
          <w:color w:val="000000"/>
          <w:sz w:val="24"/>
          <w:szCs w:val="24"/>
          <w:lang w:eastAsia="ru-RU"/>
        </w:rPr>
        <w:t xml:space="preserve">о выдаче дубликата разрешения на ввод объекта в эксплуатацию </w:t>
      </w:r>
      <w:r w:rsidRPr="002A594F">
        <w:rPr>
          <w:rFonts w:ascii="Arial" w:eastAsia="Times New Roman" w:hAnsi="Arial" w:cs="Arial"/>
          <w:color w:val="000000"/>
          <w:sz w:val="24"/>
          <w:szCs w:val="24"/>
          <w:lang w:eastAsia="ru-RU"/>
        </w:rPr>
        <w:t>после устранения указанного нарушения.</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 xml:space="preserve">Дополнительно </w:t>
      </w:r>
      <w:r w:rsidR="005A1364" w:rsidRPr="002A594F">
        <w:rPr>
          <w:rFonts w:ascii="Arial" w:eastAsia="Times New Roman" w:hAnsi="Arial" w:cs="Arial"/>
          <w:color w:val="000000"/>
          <w:sz w:val="24"/>
          <w:szCs w:val="24"/>
          <w:lang w:eastAsia="ru-RU"/>
        </w:rPr>
        <w:t>информируем: _</w:t>
      </w:r>
      <w:r w:rsidRPr="002A594F">
        <w:rPr>
          <w:rFonts w:ascii="Arial" w:eastAsia="Times New Roman" w:hAnsi="Arial" w:cs="Arial"/>
          <w:color w:val="000000"/>
          <w:sz w:val="24"/>
          <w:szCs w:val="24"/>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p>
    <w:p w:rsidR="002A594F" w:rsidRPr="002A594F" w:rsidRDefault="002A594F" w:rsidP="002A594F">
      <w:pPr>
        <w:widowControl w:val="0"/>
        <w:spacing w:after="0" w:line="240" w:lineRule="auto"/>
        <w:ind w:firstLine="708"/>
        <w:jc w:val="center"/>
        <w:rPr>
          <w:rFonts w:ascii="Arial" w:eastAsia="Times New Roman" w:hAnsi="Arial" w:cs="Arial"/>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(должность)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before="120" w:after="200" w:line="276"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w:t>
      </w:r>
    </w:p>
    <w:p w:rsidR="002A594F" w:rsidRPr="002A594F" w:rsidRDefault="002A594F" w:rsidP="002A594F">
      <w:pPr>
        <w:spacing w:after="0" w:line="240" w:lineRule="auto"/>
        <w:rPr>
          <w:rFonts w:ascii="Arial" w:eastAsia="Calibri" w:hAnsi="Arial" w:cs="Arial"/>
          <w:color w:val="000000"/>
          <w:sz w:val="24"/>
          <w:szCs w:val="24"/>
        </w:rPr>
      </w:pPr>
      <w:r w:rsidRPr="002A594F">
        <w:rPr>
          <w:rFonts w:ascii="Arial" w:eastAsia="Calibri" w:hAnsi="Arial" w:cs="Arial"/>
          <w:color w:val="000000"/>
          <w:sz w:val="24"/>
          <w:szCs w:val="24"/>
        </w:rPr>
        <w:br w:type="page"/>
      </w: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 xml:space="preserve">ПРИЛОЖЕНИЕ № 8 </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autoSpaceDE w:val="0"/>
        <w:autoSpaceDN w:val="0"/>
        <w:spacing w:before="240" w:after="0" w:line="240" w:lineRule="auto"/>
        <w:ind w:left="5670"/>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jc w:val="center"/>
        <w:rPr>
          <w:rFonts w:ascii="Arial" w:eastAsia="Times New Roman" w:hAnsi="Arial" w:cs="Arial"/>
          <w:b/>
          <w:bCs/>
          <w:color w:val="000000"/>
          <w:sz w:val="24"/>
          <w:szCs w:val="24"/>
          <w:lang w:eastAsia="ru-RU"/>
        </w:rPr>
      </w:pPr>
    </w:p>
    <w:p w:rsidR="002A594F" w:rsidRPr="002A594F" w:rsidRDefault="002A594F" w:rsidP="002A594F">
      <w:pPr>
        <w:autoSpaceDE w:val="0"/>
        <w:autoSpaceDN w:val="0"/>
        <w:spacing w:after="0" w:line="240" w:lineRule="auto"/>
        <w:jc w:val="center"/>
        <w:rPr>
          <w:rFonts w:ascii="Arial" w:eastAsia="Times New Roman" w:hAnsi="Arial" w:cs="Arial"/>
          <w:b/>
          <w:bCs/>
          <w:color w:val="000000"/>
          <w:sz w:val="24"/>
          <w:szCs w:val="24"/>
          <w:lang w:eastAsia="ru-RU"/>
        </w:rPr>
      </w:pPr>
      <w:r w:rsidRPr="002A594F">
        <w:rPr>
          <w:rFonts w:ascii="Arial" w:eastAsia="Times New Roman" w:hAnsi="Arial" w:cs="Arial"/>
          <w:b/>
          <w:bCs/>
          <w:color w:val="000000"/>
          <w:sz w:val="24"/>
          <w:szCs w:val="24"/>
          <w:lang w:eastAsia="ru-RU"/>
        </w:rPr>
        <w:t>З А Я В Л Е Н И Е</w:t>
      </w:r>
    </w:p>
    <w:p w:rsidR="002A594F" w:rsidRPr="002A594F" w:rsidRDefault="002A594F" w:rsidP="002A594F">
      <w:pPr>
        <w:autoSpaceDE w:val="0"/>
        <w:autoSpaceDN w:val="0"/>
        <w:spacing w:after="0" w:line="240" w:lineRule="auto"/>
        <w:jc w:val="center"/>
        <w:rPr>
          <w:rFonts w:ascii="Arial" w:eastAsia="Times New Roman" w:hAnsi="Arial" w:cs="Arial"/>
          <w:b/>
          <w:bCs/>
          <w:color w:val="000000"/>
          <w:sz w:val="24"/>
          <w:szCs w:val="24"/>
          <w:lang w:eastAsia="ru-RU"/>
        </w:rPr>
      </w:pPr>
      <w:r w:rsidRPr="002A594F">
        <w:rPr>
          <w:rFonts w:ascii="Arial" w:eastAsia="Times New Roman" w:hAnsi="Arial" w:cs="Arial"/>
          <w:b/>
          <w:bCs/>
          <w:color w:val="000000"/>
          <w:sz w:val="24"/>
          <w:szCs w:val="24"/>
          <w:lang w:eastAsia="ru-RU"/>
        </w:rPr>
        <w:t>об оставлении заявления о выдаче разрешения на ввод объекта в эксплуатацию без рассмотрения</w:t>
      </w:r>
    </w:p>
    <w:p w:rsidR="002A594F" w:rsidRPr="002A594F" w:rsidRDefault="002A594F" w:rsidP="002A594F">
      <w:pPr>
        <w:autoSpaceDE w:val="0"/>
        <w:autoSpaceDN w:val="0"/>
        <w:spacing w:after="0" w:line="240" w:lineRule="auto"/>
        <w:jc w:val="center"/>
        <w:rPr>
          <w:rFonts w:ascii="Arial" w:eastAsia="Times New Roman" w:hAnsi="Arial" w:cs="Arial"/>
          <w:b/>
          <w:color w:val="000000"/>
          <w:sz w:val="24"/>
          <w:szCs w:val="24"/>
          <w:lang w:eastAsia="ru-RU"/>
        </w:rPr>
      </w:pPr>
    </w:p>
    <w:p w:rsidR="002A594F" w:rsidRPr="002A594F" w:rsidRDefault="002A594F" w:rsidP="002A594F">
      <w:pPr>
        <w:autoSpaceDE w:val="0"/>
        <w:autoSpaceDN w:val="0"/>
        <w:spacing w:after="0" w:line="240" w:lineRule="auto"/>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«__» __________ 20___ г.</w:t>
      </w:r>
    </w:p>
    <w:p w:rsidR="002A594F" w:rsidRPr="002A594F" w:rsidRDefault="002A594F" w:rsidP="002A594F">
      <w:pPr>
        <w:autoSpaceDE w:val="0"/>
        <w:autoSpaceDN w:val="0"/>
        <w:spacing w:after="0" w:line="240" w:lineRule="auto"/>
        <w:jc w:val="right"/>
        <w:rPr>
          <w:rFonts w:ascii="Arial" w:eastAsia="Times New Roman" w:hAnsi="Arial" w:cs="Arial"/>
          <w:color w:val="000000"/>
          <w:sz w:val="24"/>
          <w:szCs w:val="24"/>
          <w:lang w:eastAsia="ru-RU"/>
        </w:rPr>
      </w:pPr>
    </w:p>
    <w:p w:rsidR="002A594F" w:rsidRPr="002A594F" w:rsidRDefault="002A594F" w:rsidP="002A594F">
      <w:pPr>
        <w:autoSpaceDE w:val="0"/>
        <w:autoSpaceDN w:val="0"/>
        <w:spacing w:after="0" w:line="240" w:lineRule="auto"/>
        <w:ind w:firstLine="708"/>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 Администрацию </w:t>
      </w:r>
      <w:r w:rsidR="005A1364">
        <w:rPr>
          <w:rFonts w:ascii="Arial" w:eastAsia="Times New Roman" w:hAnsi="Arial" w:cs="Arial"/>
          <w:color w:val="000000"/>
          <w:sz w:val="24"/>
          <w:szCs w:val="24"/>
          <w:lang w:eastAsia="ru-RU"/>
        </w:rPr>
        <w:t>Белоярского городского поселения.</w:t>
      </w:r>
    </w:p>
    <w:p w:rsidR="002A594F" w:rsidRPr="002A594F" w:rsidRDefault="002A594F" w:rsidP="002A594F">
      <w:pPr>
        <w:spacing w:after="0" w:line="240" w:lineRule="auto"/>
        <w:ind w:firstLine="708"/>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Прошу </w:t>
      </w:r>
      <w:r w:rsidR="005A1364" w:rsidRPr="002A594F">
        <w:rPr>
          <w:rFonts w:ascii="Arial" w:eastAsia="Times New Roman" w:hAnsi="Arial" w:cs="Arial"/>
          <w:color w:val="000000"/>
          <w:sz w:val="24"/>
          <w:szCs w:val="24"/>
          <w:lang w:eastAsia="ru-RU"/>
        </w:rPr>
        <w:t>оставить заявление</w:t>
      </w:r>
      <w:r w:rsidRPr="002A594F">
        <w:rPr>
          <w:rFonts w:ascii="Arial" w:eastAsia="Times New Roman" w:hAnsi="Arial" w:cs="Arial"/>
          <w:color w:val="000000"/>
          <w:sz w:val="24"/>
          <w:szCs w:val="24"/>
          <w:lang w:eastAsia="ru-RU"/>
        </w:rPr>
        <w:t xml:space="preserve"> о выдаче разрешения </w:t>
      </w:r>
      <w:r w:rsidRPr="002A594F">
        <w:rPr>
          <w:rFonts w:ascii="Arial" w:eastAsia="Times New Roman" w:hAnsi="Arial" w:cs="Arial"/>
          <w:bCs/>
          <w:color w:val="000000"/>
          <w:sz w:val="24"/>
          <w:szCs w:val="24"/>
          <w:lang w:eastAsia="ru-RU"/>
        </w:rPr>
        <w:t>на ввод объекта в эксплуатацию</w:t>
      </w:r>
      <w:r w:rsidRPr="002A594F">
        <w:rPr>
          <w:rFonts w:ascii="Arial" w:eastAsia="Times New Roman" w:hAnsi="Arial" w:cs="Arial"/>
          <w:color w:val="000000"/>
          <w:sz w:val="24"/>
          <w:szCs w:val="24"/>
          <w:lang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A594F" w:rsidRPr="002A594F" w:rsidTr="002A594F">
        <w:trPr>
          <w:trHeight w:val="540"/>
        </w:trPr>
        <w:tc>
          <w:tcPr>
            <w:tcW w:w="9923" w:type="dxa"/>
            <w:gridSpan w:val="3"/>
            <w:tcBorders>
              <w:top w:val="nil"/>
              <w:left w:val="nil"/>
              <w:right w:val="nil"/>
            </w:tcBorders>
          </w:tcPr>
          <w:p w:rsidR="002A594F" w:rsidRPr="002A594F" w:rsidRDefault="002A594F" w:rsidP="002A594F">
            <w:pPr>
              <w:spacing w:after="200" w:line="276" w:lineRule="auto"/>
              <w:ind w:left="720"/>
              <w:contextualSpacing/>
              <w:jc w:val="center"/>
              <w:rPr>
                <w:rFonts w:ascii="Arial" w:eastAsia="Calibri" w:hAnsi="Arial" w:cs="Arial"/>
                <w:color w:val="000000"/>
                <w:sz w:val="24"/>
                <w:szCs w:val="24"/>
              </w:rPr>
            </w:pPr>
            <w:r w:rsidRPr="002A594F">
              <w:rPr>
                <w:rFonts w:ascii="Arial" w:eastAsia="Calibri" w:hAnsi="Arial" w:cs="Arial"/>
                <w:color w:val="000000"/>
                <w:sz w:val="24"/>
                <w:szCs w:val="24"/>
              </w:rPr>
              <w:t>1. Сведения о застройщике</w:t>
            </w:r>
          </w:p>
        </w:tc>
      </w:tr>
      <w:tr w:rsidR="002A594F" w:rsidRPr="002A594F" w:rsidTr="002A594F">
        <w:trPr>
          <w:trHeight w:val="60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физическом лице, в случае если застройщиком является физическое лицо:</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428"/>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Фамилия, имя, отчество (при наличии)</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75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 xml:space="preserve">Реквизиты документа, удостоверяющего личность </w:t>
            </w:r>
            <w:r w:rsidRPr="002A594F">
              <w:rPr>
                <w:rFonts w:ascii="Arial" w:eastAsia="Times New Roman" w:hAnsi="Arial" w:cs="Arial"/>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66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1.1.3</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 индивидуального предпринимателя</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279"/>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Сведения о юридическом лице:</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75"/>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1.2.1</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Полное наименование</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901"/>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1.2.2</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Основной государственный регистрационный номер</w:t>
            </w:r>
          </w:p>
        </w:tc>
        <w:tc>
          <w:tcPr>
            <w:tcW w:w="4253" w:type="dxa"/>
          </w:tcPr>
          <w:p w:rsidR="002A594F" w:rsidRPr="002A594F" w:rsidRDefault="002A594F" w:rsidP="002A594F">
            <w:pPr>
              <w:rPr>
                <w:rFonts w:ascii="Arial" w:eastAsia="Calibri" w:hAnsi="Arial" w:cs="Arial"/>
                <w:color w:val="000000"/>
                <w:sz w:val="24"/>
                <w:szCs w:val="24"/>
              </w:rPr>
            </w:pPr>
          </w:p>
        </w:tc>
      </w:tr>
      <w:tr w:rsidR="002A594F" w:rsidRPr="002A594F" w:rsidTr="002A594F">
        <w:trPr>
          <w:trHeight w:val="1093"/>
        </w:trPr>
        <w:tc>
          <w:tcPr>
            <w:tcW w:w="1043" w:type="dxa"/>
          </w:tcPr>
          <w:p w:rsidR="002A594F" w:rsidRPr="002A594F" w:rsidRDefault="002A594F" w:rsidP="002A594F">
            <w:pPr>
              <w:jc w:val="center"/>
              <w:rPr>
                <w:rFonts w:ascii="Arial" w:eastAsia="Calibri" w:hAnsi="Arial" w:cs="Arial"/>
                <w:color w:val="000000"/>
                <w:sz w:val="24"/>
                <w:szCs w:val="24"/>
              </w:rPr>
            </w:pPr>
            <w:r w:rsidRPr="002A594F">
              <w:rPr>
                <w:rFonts w:ascii="Arial" w:eastAsia="Calibri" w:hAnsi="Arial" w:cs="Arial"/>
                <w:color w:val="000000"/>
                <w:sz w:val="24"/>
                <w:szCs w:val="24"/>
              </w:rPr>
              <w:t>1.2.3</w:t>
            </w:r>
          </w:p>
        </w:tc>
        <w:tc>
          <w:tcPr>
            <w:tcW w:w="4627" w:type="dxa"/>
          </w:tcPr>
          <w:p w:rsidR="002A594F" w:rsidRPr="002A594F" w:rsidRDefault="002A594F" w:rsidP="002A594F">
            <w:pPr>
              <w:rPr>
                <w:rFonts w:ascii="Arial" w:eastAsia="Calibri" w:hAnsi="Arial" w:cs="Arial"/>
                <w:color w:val="000000"/>
                <w:sz w:val="24"/>
                <w:szCs w:val="24"/>
              </w:rPr>
            </w:pPr>
            <w:r w:rsidRPr="002A594F">
              <w:rPr>
                <w:rFonts w:ascii="Arial" w:eastAsia="Calibri" w:hAnsi="Arial" w:cs="Arial"/>
                <w:color w:val="000000"/>
                <w:sz w:val="24"/>
                <w:szCs w:val="24"/>
              </w:rPr>
              <w:t>Идентификационный номер налогоплательщика – юридического лица</w:t>
            </w:r>
          </w:p>
        </w:tc>
        <w:tc>
          <w:tcPr>
            <w:tcW w:w="4253" w:type="dxa"/>
          </w:tcPr>
          <w:p w:rsidR="002A594F" w:rsidRPr="002A594F" w:rsidRDefault="002A594F" w:rsidP="002A594F">
            <w:pPr>
              <w:rPr>
                <w:rFonts w:ascii="Arial" w:eastAsia="Calibri" w:hAnsi="Arial" w:cs="Arial"/>
                <w:color w:val="000000"/>
                <w:sz w:val="24"/>
                <w:szCs w:val="24"/>
              </w:rPr>
            </w:pPr>
          </w:p>
        </w:tc>
      </w:tr>
    </w:tbl>
    <w:p w:rsidR="002A594F" w:rsidRPr="002A594F" w:rsidRDefault="002A594F" w:rsidP="002A594F">
      <w:pPr>
        <w:spacing w:after="0" w:line="276" w:lineRule="auto"/>
        <w:ind w:right="423"/>
        <w:jc w:val="both"/>
        <w:rPr>
          <w:rFonts w:ascii="Arial" w:eastAsia="Times New Roman" w:hAnsi="Arial" w:cs="Arial"/>
          <w:color w:val="000000"/>
          <w:sz w:val="24"/>
          <w:szCs w:val="24"/>
          <w:lang w:eastAsia="ru-RU"/>
        </w:rPr>
      </w:pPr>
    </w:p>
    <w:p w:rsidR="002A594F" w:rsidRPr="002A594F" w:rsidRDefault="005A1364"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lastRenderedPageBreak/>
        <w:t>Приложение: _</w:t>
      </w:r>
      <w:r w:rsidR="002A594F" w:rsidRPr="002A594F">
        <w:rPr>
          <w:rFonts w:ascii="Arial" w:eastAsia="Times New Roman" w:hAnsi="Arial" w:cs="Arial"/>
          <w:color w:val="000000"/>
          <w:sz w:val="24"/>
          <w:szCs w:val="24"/>
          <w:lang w:eastAsia="ru-RU"/>
        </w:rPr>
        <w:t>__________________________________________________________</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Номер телефона и адрес электронной почты для </w:t>
      </w:r>
      <w:r w:rsidR="005A1364" w:rsidRPr="002A594F">
        <w:rPr>
          <w:rFonts w:ascii="Arial" w:eastAsia="Times New Roman" w:hAnsi="Arial" w:cs="Arial"/>
          <w:color w:val="000000"/>
          <w:sz w:val="24"/>
          <w:szCs w:val="24"/>
          <w:lang w:eastAsia="ru-RU"/>
        </w:rPr>
        <w:t>связи: _</w:t>
      </w:r>
      <w:r w:rsidRPr="002A594F">
        <w:rPr>
          <w:rFonts w:ascii="Arial" w:eastAsia="Times New Roman" w:hAnsi="Arial" w:cs="Arial"/>
          <w:color w:val="000000"/>
          <w:sz w:val="24"/>
          <w:szCs w:val="24"/>
          <w:lang w:eastAsia="ru-RU"/>
        </w:rPr>
        <w:t>______________________</w:t>
      </w:r>
    </w:p>
    <w:p w:rsidR="002A594F" w:rsidRPr="002A594F" w:rsidRDefault="002A594F" w:rsidP="002A594F">
      <w:pPr>
        <w:tabs>
          <w:tab w:val="left" w:pos="1968"/>
        </w:tabs>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Результат рассмотрения настоящего заявления прошу:</w:t>
      </w:r>
    </w:p>
    <w:p w:rsidR="002A594F" w:rsidRPr="002A594F" w:rsidRDefault="002A594F" w:rsidP="002A594F">
      <w:pPr>
        <w:spacing w:after="0" w:line="240" w:lineRule="auto"/>
        <w:rPr>
          <w:rFonts w:ascii="Arial" w:eastAsia="Times New Roman" w:hAnsi="Arial" w:cs="Arial"/>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594F" w:rsidRPr="002A594F" w:rsidTr="002A594F">
        <w:tc>
          <w:tcPr>
            <w:tcW w:w="8788"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i/>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2A594F">
              <w:rPr>
                <w:rFonts w:ascii="Arial" w:eastAsia="Times New Roman" w:hAnsi="Arial" w:cs="Arial"/>
                <w:color w:val="000000"/>
                <w:sz w:val="24"/>
                <w:szCs w:val="24"/>
                <w:lang w:eastAsia="ru-RU"/>
              </w:rPr>
              <w:t>)» /</w:t>
            </w:r>
            <w:r w:rsidRPr="002A594F">
              <w:rPr>
                <w:rFonts w:ascii="Arial" w:eastAsia="Times New Roman" w:hAnsi="Arial" w:cs="Arial"/>
                <w:color w:val="000000"/>
                <w:sz w:val="24"/>
                <w:szCs w:val="24"/>
                <w:lang w:eastAsia="ru-RU"/>
              </w:rPr>
              <w:t xml:space="preserve"> на региональном портале государственных и муниципальных услуг</w:t>
            </w:r>
          </w:p>
        </w:tc>
        <w:tc>
          <w:tcPr>
            <w:tcW w:w="1130"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8788" w:type="dxa"/>
            <w:shd w:val="clear" w:color="auto" w:fill="auto"/>
          </w:tcPr>
          <w:p w:rsidR="002A594F" w:rsidRPr="002A594F" w:rsidRDefault="002A594F" w:rsidP="00AF06DE">
            <w:pPr>
              <w:autoSpaceDE w:val="0"/>
              <w:autoSpaceDN w:val="0"/>
              <w:spacing w:before="120" w:after="12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выдать на бумажном носителе при личном обращении в администрацию муниципального образования </w:t>
            </w:r>
            <w:r w:rsidR="00AF06DE">
              <w:rPr>
                <w:rFonts w:ascii="Arial" w:eastAsia="Times New Roman" w:hAnsi="Arial" w:cs="Arial"/>
                <w:color w:val="000000"/>
                <w:sz w:val="24"/>
                <w:szCs w:val="24"/>
                <w:lang w:eastAsia="ru-RU"/>
              </w:rPr>
              <w:t>Белоярское городское поселение</w:t>
            </w:r>
            <w:r w:rsidRPr="002A594F">
              <w:rPr>
                <w:rFonts w:ascii="Arial" w:eastAsia="Times New Roman" w:hAnsi="Arial" w:cs="Arial"/>
                <w:color w:val="000000"/>
                <w:sz w:val="24"/>
                <w:szCs w:val="24"/>
                <w:lang w:eastAsia="ru-RU"/>
              </w:rPr>
              <w:t xml:space="preserve"> либо в многофункциональный центр предоставления государственных и муниципальных услуг, расположенный по </w:t>
            </w:r>
            <w:r w:rsidR="005A1364" w:rsidRPr="002A594F">
              <w:rPr>
                <w:rFonts w:ascii="Arial" w:eastAsia="Times New Roman" w:hAnsi="Arial" w:cs="Arial"/>
                <w:color w:val="000000"/>
                <w:sz w:val="24"/>
                <w:szCs w:val="24"/>
                <w:lang w:eastAsia="ru-RU"/>
              </w:rPr>
              <w:t>адресу: _</w:t>
            </w:r>
            <w:r w:rsidRPr="002A594F">
              <w:rPr>
                <w:rFonts w:ascii="Arial" w:eastAsia="Times New Roman" w:hAnsi="Arial" w:cs="Arial"/>
                <w:color w:val="000000"/>
                <w:sz w:val="24"/>
                <w:szCs w:val="24"/>
                <w:lang w:eastAsia="ru-RU"/>
              </w:rPr>
              <w:t>______________________________________________________</w:t>
            </w:r>
          </w:p>
        </w:tc>
        <w:tc>
          <w:tcPr>
            <w:tcW w:w="1130"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8788"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на бумажном носителе на почтовый адрес: _______________________________________________________</w:t>
            </w:r>
          </w:p>
        </w:tc>
        <w:tc>
          <w:tcPr>
            <w:tcW w:w="1130"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8788" w:type="dxa"/>
            <w:shd w:val="clear" w:color="auto" w:fill="auto"/>
          </w:tcPr>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A594F" w:rsidRPr="002A594F" w:rsidRDefault="002A594F" w:rsidP="002A594F">
            <w:pPr>
              <w:autoSpaceDE w:val="0"/>
              <w:autoSpaceDN w:val="0"/>
              <w:spacing w:before="120" w:after="120" w:line="240" w:lineRule="auto"/>
              <w:rPr>
                <w:rFonts w:ascii="Arial" w:eastAsia="Times New Roman" w:hAnsi="Arial" w:cs="Arial"/>
                <w:color w:val="000000"/>
                <w:sz w:val="24"/>
                <w:szCs w:val="24"/>
                <w:lang w:eastAsia="ru-RU"/>
              </w:rPr>
            </w:pPr>
          </w:p>
        </w:tc>
      </w:tr>
      <w:tr w:rsidR="002A594F" w:rsidRPr="002A594F" w:rsidTr="002A594F">
        <w:tc>
          <w:tcPr>
            <w:tcW w:w="9918" w:type="dxa"/>
            <w:gridSpan w:val="2"/>
            <w:shd w:val="clear" w:color="auto" w:fill="auto"/>
          </w:tcPr>
          <w:p w:rsidR="002A594F" w:rsidRPr="002A594F" w:rsidRDefault="002A594F" w:rsidP="002A594F">
            <w:pPr>
              <w:autoSpaceDE w:val="0"/>
              <w:autoSpaceDN w:val="0"/>
              <w:spacing w:before="120" w:after="120" w:line="240" w:lineRule="auto"/>
              <w:ind w:right="255"/>
              <w:jc w:val="center"/>
              <w:rPr>
                <w:rFonts w:ascii="Arial" w:eastAsia="Times New Roman" w:hAnsi="Arial" w:cs="Arial"/>
                <w:i/>
                <w:color w:val="000000"/>
                <w:sz w:val="24"/>
                <w:szCs w:val="24"/>
                <w:lang w:eastAsia="ru-RU"/>
              </w:rPr>
            </w:pPr>
            <w:r w:rsidRPr="002A594F">
              <w:rPr>
                <w:rFonts w:ascii="Arial" w:eastAsia="Times New Roman" w:hAnsi="Arial" w:cs="Arial"/>
                <w:i/>
                <w:color w:val="000000"/>
                <w:sz w:val="24"/>
                <w:szCs w:val="24"/>
                <w:lang w:eastAsia="ru-RU"/>
              </w:rPr>
              <w:t>Указывается один из перечисленных способов</w:t>
            </w:r>
          </w:p>
        </w:tc>
      </w:tr>
    </w:tbl>
    <w:p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p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2A594F" w:rsidRPr="002A594F" w:rsidTr="002A594F">
        <w:tc>
          <w:tcPr>
            <w:tcW w:w="3119" w:type="dxa"/>
            <w:tcBorders>
              <w:top w:val="nil"/>
              <w:left w:val="nil"/>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566"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686"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566"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686"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after="0" w:line="240" w:lineRule="auto"/>
        <w:ind w:left="5387"/>
        <w:jc w:val="center"/>
        <w:rPr>
          <w:rFonts w:ascii="Arial" w:eastAsia="Calibri" w:hAnsi="Arial" w:cs="Arial"/>
          <w:color w:val="000000"/>
          <w:sz w:val="24"/>
          <w:szCs w:val="24"/>
        </w:rPr>
      </w:pPr>
    </w:p>
    <w:p w:rsidR="002A594F" w:rsidRPr="002A594F" w:rsidRDefault="002A594F" w:rsidP="002A594F">
      <w:pPr>
        <w:spacing w:before="120" w:after="200" w:line="276" w:lineRule="auto"/>
        <w:rPr>
          <w:rFonts w:ascii="Arial" w:eastAsia="Times New Roman" w:hAnsi="Arial" w:cs="Arial"/>
          <w:b/>
          <w:color w:val="000000"/>
          <w:sz w:val="24"/>
          <w:szCs w:val="24"/>
          <w:lang w:eastAsia="ru-RU"/>
        </w:rPr>
      </w:pPr>
      <w:r w:rsidRPr="002A594F">
        <w:rPr>
          <w:rFonts w:ascii="Arial" w:eastAsia="Times New Roman" w:hAnsi="Arial" w:cs="Arial"/>
          <w:color w:val="000000"/>
          <w:sz w:val="24"/>
          <w:szCs w:val="24"/>
          <w:lang w:eastAsia="ru-RU"/>
        </w:rPr>
        <w:br w:type="page"/>
      </w: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ПРИЛОЖЕНИЕ № 9</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spacing w:after="0" w:line="240" w:lineRule="auto"/>
        <w:ind w:left="5387"/>
        <w:jc w:val="center"/>
        <w:rPr>
          <w:rFonts w:ascii="Arial" w:eastAsia="Calibri" w:hAnsi="Arial" w:cs="Arial"/>
          <w:color w:val="000000"/>
          <w:sz w:val="24"/>
          <w:szCs w:val="24"/>
        </w:rPr>
      </w:pPr>
    </w:p>
    <w:p w:rsidR="002A594F" w:rsidRPr="002A594F" w:rsidRDefault="002A594F" w:rsidP="002A594F">
      <w:pPr>
        <w:autoSpaceDE w:val="0"/>
        <w:autoSpaceDN w:val="0"/>
        <w:spacing w:before="240" w:after="0" w:line="240" w:lineRule="auto"/>
        <w:ind w:left="5670"/>
        <w:jc w:val="right"/>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ФОРМА</w:t>
      </w:r>
    </w:p>
    <w:p w:rsidR="002A594F" w:rsidRPr="002A594F" w:rsidRDefault="002A594F" w:rsidP="002A594F">
      <w:pPr>
        <w:spacing w:after="0" w:line="240" w:lineRule="auto"/>
        <w:ind w:left="5387"/>
        <w:jc w:val="center"/>
        <w:rPr>
          <w:rFonts w:ascii="Arial" w:eastAsia="Calibri" w:hAnsi="Arial" w:cs="Arial"/>
          <w:color w:val="000000"/>
          <w:sz w:val="24"/>
          <w:szCs w:val="24"/>
        </w:rPr>
      </w:pPr>
    </w:p>
    <w:p w:rsidR="002A594F" w:rsidRPr="002A594F" w:rsidRDefault="002A594F" w:rsidP="002A594F">
      <w:pPr>
        <w:autoSpaceDE w:val="0"/>
        <w:autoSpaceDN w:val="0"/>
        <w:adjustRightInd w:val="0"/>
        <w:spacing w:after="0" w:line="240" w:lineRule="auto"/>
        <w:jc w:val="right"/>
        <w:rPr>
          <w:rFonts w:ascii="Arial" w:eastAsia="Calibri" w:hAnsi="Arial" w:cs="Arial"/>
          <w:color w:val="000000"/>
          <w:sz w:val="24"/>
          <w:szCs w:val="24"/>
          <w:lang w:eastAsia="ru-RU"/>
        </w:rPr>
      </w:pPr>
    </w:p>
    <w:p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Кому ___________________________________</w:t>
      </w:r>
    </w:p>
    <w:p w:rsidR="002A594F" w:rsidRPr="005A1364" w:rsidRDefault="002A594F" w:rsidP="002A594F">
      <w:pPr>
        <w:pBdr>
          <w:bottom w:val="single" w:sz="12" w:space="0" w:color="auto"/>
        </w:pBd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rsidR="002A594F" w:rsidRPr="005A1364" w:rsidRDefault="002A594F" w:rsidP="002A594F">
      <w:pPr>
        <w:pBdr>
          <w:bottom w:val="single" w:sz="12" w:space="0" w:color="auto"/>
        </w:pBd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 </w:t>
      </w:r>
    </w:p>
    <w:p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rsidR="002A594F" w:rsidRPr="002A594F" w:rsidRDefault="002A594F" w:rsidP="002A594F">
      <w:pPr>
        <w:autoSpaceDE w:val="0"/>
        <w:autoSpaceDN w:val="0"/>
        <w:adjustRightInd w:val="0"/>
        <w:spacing w:after="0" w:line="276" w:lineRule="auto"/>
        <w:ind w:left="4820"/>
        <w:jc w:val="center"/>
        <w:rPr>
          <w:rFonts w:ascii="Arial" w:eastAsia="Times New Roman" w:hAnsi="Arial" w:cs="Arial"/>
          <w:color w:val="000000"/>
          <w:sz w:val="24"/>
          <w:szCs w:val="24"/>
          <w:lang w:eastAsia="ru-RU"/>
        </w:rPr>
      </w:pPr>
    </w:p>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p w:rsidR="002A594F" w:rsidRPr="002A594F" w:rsidRDefault="002A594F" w:rsidP="002A594F">
      <w:pPr>
        <w:spacing w:before="120" w:after="200" w:line="276" w:lineRule="auto"/>
        <w:jc w:val="center"/>
        <w:outlineLvl w:val="0"/>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Р Е Ш Е Н И Е</w:t>
      </w:r>
      <w:r w:rsidRPr="002A594F">
        <w:rPr>
          <w:rFonts w:ascii="Arial" w:eastAsia="Times New Roman" w:hAnsi="Arial" w:cs="Arial"/>
          <w:b/>
          <w:color w:val="000000"/>
          <w:sz w:val="24"/>
          <w:szCs w:val="24"/>
          <w:lang w:eastAsia="ru-RU"/>
        </w:rPr>
        <w:br/>
        <w:t xml:space="preserve"> об оставлении заявления</w:t>
      </w:r>
      <w:r w:rsidRPr="002A594F">
        <w:rPr>
          <w:rFonts w:ascii="Arial" w:eastAsia="Times New Roman" w:hAnsi="Arial" w:cs="Arial"/>
          <w:color w:val="000000"/>
          <w:sz w:val="24"/>
          <w:szCs w:val="24"/>
          <w:lang w:eastAsia="ru-RU"/>
        </w:rPr>
        <w:t xml:space="preserve"> </w:t>
      </w:r>
      <w:r w:rsidRPr="002A594F">
        <w:rPr>
          <w:rFonts w:ascii="Arial" w:eastAsia="Times New Roman" w:hAnsi="Arial" w:cs="Arial"/>
          <w:b/>
          <w:color w:val="000000"/>
          <w:sz w:val="24"/>
          <w:szCs w:val="24"/>
          <w:lang w:eastAsia="ru-RU"/>
        </w:rPr>
        <w:t>о выдаче разрешения на ввод объекта в эксплуатацию без рассмотрения</w:t>
      </w:r>
    </w:p>
    <w:p w:rsidR="002A594F" w:rsidRPr="002A594F" w:rsidRDefault="002A594F" w:rsidP="002A594F">
      <w:pPr>
        <w:widowControl w:val="0"/>
        <w:autoSpaceDE w:val="0"/>
        <w:autoSpaceDN w:val="0"/>
        <w:adjustRightInd w:val="0"/>
        <w:spacing w:after="0" w:line="240" w:lineRule="auto"/>
        <w:rPr>
          <w:rFonts w:ascii="Arial" w:eastAsia="Times New Roman" w:hAnsi="Arial" w:cs="Arial"/>
          <w:bCs/>
          <w:color w:val="000000"/>
          <w:sz w:val="24"/>
          <w:szCs w:val="24"/>
          <w:lang w:eastAsia="ru-RU"/>
        </w:rPr>
      </w:pPr>
    </w:p>
    <w:p w:rsidR="002A594F" w:rsidRPr="002A594F" w:rsidRDefault="002A594F" w:rsidP="002A594F">
      <w:pPr>
        <w:widowControl w:val="0"/>
        <w:autoSpaceDE w:val="0"/>
        <w:autoSpaceDN w:val="0"/>
        <w:adjustRightInd w:val="0"/>
        <w:spacing w:after="0" w:line="240" w:lineRule="auto"/>
        <w:ind w:firstLine="708"/>
        <w:rPr>
          <w:rFonts w:ascii="Arial" w:eastAsia="Times New Roman" w:hAnsi="Arial" w:cs="Arial"/>
          <w:color w:val="000000"/>
          <w:sz w:val="24"/>
          <w:szCs w:val="24"/>
          <w:lang w:eastAsia="ru-RU"/>
        </w:rPr>
      </w:pPr>
      <w:r w:rsidRPr="002A594F">
        <w:rPr>
          <w:rFonts w:ascii="Arial" w:eastAsia="Times New Roman" w:hAnsi="Arial" w:cs="Arial"/>
          <w:bCs/>
          <w:color w:val="000000"/>
          <w:sz w:val="24"/>
          <w:szCs w:val="24"/>
          <w:lang w:eastAsia="ru-RU"/>
        </w:rPr>
        <w:t>На основании Вашего заявления от __________№ _________ об оставлении</w:t>
      </w:r>
      <w:r w:rsidRPr="002A594F">
        <w:rPr>
          <w:rFonts w:ascii="Arial" w:eastAsia="Times New Roman" w:hAnsi="Arial" w:cs="Arial"/>
          <w:bCs/>
          <w:color w:val="000000"/>
          <w:sz w:val="24"/>
          <w:szCs w:val="24"/>
          <w:lang w:eastAsia="ru-RU"/>
        </w:rPr>
        <w:br/>
        <w:t xml:space="preserve">                           </w:t>
      </w:r>
      <w:r w:rsidRPr="002A594F">
        <w:rPr>
          <w:rFonts w:ascii="Arial" w:eastAsia="Times New Roman" w:hAnsi="Arial" w:cs="Arial"/>
          <w:bCs/>
          <w:color w:val="000000"/>
          <w:sz w:val="24"/>
          <w:szCs w:val="24"/>
          <w:lang w:eastAsia="ru-RU"/>
        </w:rPr>
        <w:tab/>
      </w:r>
      <w:r w:rsidRPr="002A594F">
        <w:rPr>
          <w:rFonts w:ascii="Arial" w:eastAsia="Times New Roman" w:hAnsi="Arial" w:cs="Arial"/>
          <w:bCs/>
          <w:color w:val="000000"/>
          <w:sz w:val="24"/>
          <w:szCs w:val="24"/>
          <w:lang w:eastAsia="ru-RU"/>
        </w:rPr>
        <w:tab/>
      </w:r>
      <w:r w:rsidRPr="002A594F">
        <w:rPr>
          <w:rFonts w:ascii="Arial" w:eastAsia="Times New Roman" w:hAnsi="Arial" w:cs="Arial"/>
          <w:bCs/>
          <w:color w:val="000000"/>
          <w:sz w:val="24"/>
          <w:szCs w:val="24"/>
          <w:lang w:eastAsia="ru-RU"/>
        </w:rPr>
        <w:tab/>
      </w:r>
      <w:r w:rsidRPr="002A594F">
        <w:rPr>
          <w:rFonts w:ascii="Arial" w:eastAsia="Times New Roman" w:hAnsi="Arial" w:cs="Arial"/>
          <w:bCs/>
          <w:color w:val="000000"/>
          <w:sz w:val="24"/>
          <w:szCs w:val="24"/>
          <w:lang w:eastAsia="ru-RU"/>
        </w:rPr>
        <w:tab/>
        <w:t xml:space="preserve">                  </w:t>
      </w:r>
      <w:proofErr w:type="gramStart"/>
      <w:r w:rsidRPr="002A594F">
        <w:rPr>
          <w:rFonts w:ascii="Arial" w:eastAsia="Times New Roman" w:hAnsi="Arial" w:cs="Arial"/>
          <w:bCs/>
          <w:color w:val="000000"/>
          <w:sz w:val="24"/>
          <w:szCs w:val="24"/>
          <w:lang w:eastAsia="ru-RU"/>
        </w:rPr>
        <w:t xml:space="preserve">   </w:t>
      </w:r>
      <w:r w:rsidRPr="002A594F">
        <w:rPr>
          <w:rFonts w:ascii="Arial" w:eastAsia="Times New Roman" w:hAnsi="Arial" w:cs="Arial"/>
          <w:color w:val="000000"/>
          <w:sz w:val="24"/>
          <w:szCs w:val="24"/>
          <w:lang w:eastAsia="ru-RU"/>
        </w:rPr>
        <w:t>(</w:t>
      </w:r>
      <w:proofErr w:type="gramEnd"/>
      <w:r w:rsidRPr="002A594F">
        <w:rPr>
          <w:rFonts w:ascii="Arial" w:eastAsia="Times New Roman" w:hAnsi="Arial" w:cs="Arial"/>
          <w:color w:val="000000"/>
          <w:sz w:val="24"/>
          <w:szCs w:val="24"/>
          <w:lang w:eastAsia="ru-RU"/>
        </w:rPr>
        <w:t>дата и номер регистрации)</w:t>
      </w:r>
    </w:p>
    <w:p w:rsidR="002A594F" w:rsidRPr="002A594F" w:rsidRDefault="002A594F" w:rsidP="002A594F">
      <w:pPr>
        <w:autoSpaceDE w:val="0"/>
        <w:autoSpaceDN w:val="0"/>
        <w:spacing w:after="0" w:line="240" w:lineRule="auto"/>
        <w:rPr>
          <w:rFonts w:ascii="Arial" w:eastAsia="Times New Roman" w:hAnsi="Arial" w:cs="Arial"/>
          <w:bCs/>
          <w:color w:val="000000"/>
          <w:sz w:val="24"/>
          <w:szCs w:val="24"/>
          <w:lang w:eastAsia="ru-RU"/>
        </w:rPr>
      </w:pPr>
      <w:r w:rsidRPr="002A594F">
        <w:rPr>
          <w:rFonts w:ascii="Arial" w:eastAsia="Times New Roman" w:hAnsi="Arial" w:cs="Arial"/>
          <w:bCs/>
          <w:color w:val="000000"/>
          <w:sz w:val="24"/>
          <w:szCs w:val="24"/>
          <w:lang w:eastAsia="ru-RU"/>
        </w:rPr>
        <w:t xml:space="preserve">заявления о выдаче разрешения на ввод объекта в эксплуатацию без рассмотрения,  </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администрацией муниципального образования </w:t>
      </w:r>
      <w:r w:rsidR="00AF06DE">
        <w:rPr>
          <w:rFonts w:ascii="Arial" w:eastAsia="Times New Roman" w:hAnsi="Arial" w:cs="Arial"/>
          <w:color w:val="000000"/>
          <w:sz w:val="24"/>
          <w:szCs w:val="24"/>
          <w:lang w:eastAsia="ru-RU"/>
        </w:rPr>
        <w:t>Белоярское городское поселение</w:t>
      </w:r>
      <w:r w:rsidRPr="002A594F">
        <w:rPr>
          <w:rFonts w:ascii="Arial" w:eastAsia="Times New Roman" w:hAnsi="Arial" w:cs="Arial"/>
          <w:b/>
          <w:bCs/>
          <w:color w:val="000000"/>
          <w:sz w:val="24"/>
          <w:szCs w:val="24"/>
          <w:lang w:eastAsia="ru-RU"/>
        </w:rPr>
        <w:t xml:space="preserve"> </w:t>
      </w:r>
      <w:r w:rsidRPr="002A594F">
        <w:rPr>
          <w:rFonts w:ascii="Arial" w:eastAsia="Times New Roman" w:hAnsi="Arial" w:cs="Arial"/>
          <w:color w:val="000000"/>
          <w:sz w:val="24"/>
          <w:szCs w:val="24"/>
          <w:lang w:eastAsia="ru-RU"/>
        </w:rPr>
        <w:t xml:space="preserve">принято решение об оставлении заявления </w:t>
      </w:r>
      <w:r w:rsidRPr="002A594F">
        <w:rPr>
          <w:rFonts w:ascii="Arial" w:eastAsia="Times New Roman" w:hAnsi="Arial" w:cs="Arial"/>
          <w:bCs/>
          <w:color w:val="000000"/>
          <w:sz w:val="24"/>
          <w:szCs w:val="24"/>
          <w:lang w:eastAsia="ru-RU"/>
        </w:rPr>
        <w:t>о выдаче разрешения на ввод объекта в эксплуатацию</w:t>
      </w:r>
      <w:r w:rsidRPr="002A594F" w:rsidDel="008558E0">
        <w:rPr>
          <w:rFonts w:ascii="Arial" w:eastAsia="Times New Roman" w:hAnsi="Arial" w:cs="Arial"/>
          <w:color w:val="000000"/>
          <w:sz w:val="24"/>
          <w:szCs w:val="24"/>
          <w:lang w:eastAsia="ru-RU"/>
        </w:rPr>
        <w:t xml:space="preserve"> </w:t>
      </w:r>
      <w:r w:rsidRPr="002A594F">
        <w:rPr>
          <w:rFonts w:ascii="Arial" w:eastAsia="Times New Roman" w:hAnsi="Arial" w:cs="Arial"/>
          <w:color w:val="000000"/>
          <w:sz w:val="24"/>
          <w:szCs w:val="24"/>
          <w:lang w:eastAsia="ru-RU"/>
        </w:rPr>
        <w:t>от _____________№__________</w:t>
      </w:r>
      <w:proofErr w:type="gramStart"/>
      <w:r w:rsidRPr="002A594F">
        <w:rPr>
          <w:rFonts w:ascii="Arial" w:eastAsia="Times New Roman" w:hAnsi="Arial" w:cs="Arial"/>
          <w:color w:val="000000"/>
          <w:sz w:val="24"/>
          <w:szCs w:val="24"/>
          <w:lang w:eastAsia="ru-RU"/>
        </w:rPr>
        <w:t>_  без</w:t>
      </w:r>
      <w:proofErr w:type="gramEnd"/>
      <w:r w:rsidRPr="002A594F">
        <w:rPr>
          <w:rFonts w:ascii="Arial" w:eastAsia="Times New Roman" w:hAnsi="Arial" w:cs="Arial"/>
          <w:color w:val="000000"/>
          <w:sz w:val="24"/>
          <w:szCs w:val="24"/>
          <w:lang w:eastAsia="ru-RU"/>
        </w:rPr>
        <w:t xml:space="preserve"> рассмотрения.                                                                </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b/>
          <w:bCs/>
          <w:color w:val="000000"/>
          <w:sz w:val="24"/>
          <w:szCs w:val="24"/>
          <w:lang w:eastAsia="ru-RU"/>
        </w:rPr>
        <w:t xml:space="preserve">                                                                         </w:t>
      </w:r>
      <w:r w:rsidRPr="002A594F">
        <w:rPr>
          <w:rFonts w:ascii="Arial" w:eastAsia="Times New Roman" w:hAnsi="Arial" w:cs="Arial"/>
          <w:color w:val="000000"/>
          <w:sz w:val="24"/>
          <w:szCs w:val="24"/>
          <w:lang w:eastAsia="ru-RU"/>
        </w:rPr>
        <w:t>(дата и номер регистрации)</w:t>
      </w:r>
    </w:p>
    <w:p w:rsidR="002A594F" w:rsidRPr="002A594F" w:rsidRDefault="002A594F" w:rsidP="002A594F">
      <w:pPr>
        <w:spacing w:before="120" w:after="200" w:line="276" w:lineRule="auto"/>
        <w:ind w:firstLine="708"/>
        <w:outlineLvl w:val="0"/>
        <w:rPr>
          <w:rFonts w:ascii="Arial" w:eastAsia="Times New Roman" w:hAnsi="Arial" w:cs="Arial"/>
          <w:b/>
          <w:bCs/>
          <w:color w:val="000000"/>
          <w:sz w:val="24"/>
          <w:szCs w:val="24"/>
          <w:lang w:eastAsia="ru-RU"/>
        </w:rPr>
      </w:pPr>
    </w:p>
    <w:p w:rsidR="002A594F" w:rsidRPr="002A594F" w:rsidRDefault="002A594F" w:rsidP="002A594F">
      <w:pPr>
        <w:autoSpaceDE w:val="0"/>
        <w:autoSpaceDN w:val="0"/>
        <w:adjustRightInd w:val="0"/>
        <w:spacing w:after="0" w:line="240" w:lineRule="auto"/>
        <w:ind w:firstLine="709"/>
        <w:jc w:val="both"/>
        <w:rPr>
          <w:rFonts w:ascii="Arial" w:eastAsia="Calibri" w:hAnsi="Arial" w:cs="Arial"/>
          <w:bCs/>
          <w:color w:val="000000"/>
          <w:sz w:val="24"/>
          <w:szCs w:val="24"/>
        </w:rPr>
      </w:pPr>
    </w:p>
    <w:p w:rsidR="002A594F" w:rsidRPr="002A594F" w:rsidRDefault="002A594F" w:rsidP="002A594F">
      <w:pPr>
        <w:autoSpaceDE w:val="0"/>
        <w:autoSpaceDN w:val="0"/>
        <w:adjustRightInd w:val="0"/>
        <w:spacing w:after="0" w:line="240" w:lineRule="auto"/>
        <w:jc w:val="both"/>
        <w:rPr>
          <w:rFonts w:ascii="Arial" w:eastAsia="Calibri"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2A594F" w:rsidTr="002A594F">
        <w:tc>
          <w:tcPr>
            <w:tcW w:w="311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single" w:sz="4" w:space="0" w:color="auto"/>
              <w:right w:val="nil"/>
            </w:tcBorders>
            <w:vAlign w:val="bottom"/>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rsidTr="002A594F">
        <w:tc>
          <w:tcPr>
            <w:tcW w:w="311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(должность)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(подпись)</w:t>
            </w:r>
          </w:p>
        </w:tc>
        <w:tc>
          <w:tcPr>
            <w:tcW w:w="283" w:type="dxa"/>
            <w:tcBorders>
              <w:top w:val="nil"/>
              <w:left w:val="nil"/>
              <w:bottom w:val="nil"/>
              <w:right w:val="nil"/>
            </w:tcBorders>
          </w:tcPr>
          <w:p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nil"/>
              <w:right w:val="nil"/>
            </w:tcBorders>
          </w:tcPr>
          <w:p w:rsidR="002A594F" w:rsidRPr="002A594F" w:rsidRDefault="002A594F" w:rsidP="002A594F">
            <w:pPr>
              <w:spacing w:after="200" w:line="276" w:lineRule="auto"/>
              <w:jc w:val="center"/>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(фамилия, имя, отчество (при наличии)</w:t>
            </w:r>
          </w:p>
        </w:tc>
      </w:tr>
    </w:tbl>
    <w:p w:rsidR="002A594F" w:rsidRPr="002A594F" w:rsidRDefault="002A594F" w:rsidP="002A594F">
      <w:pPr>
        <w:spacing w:after="240" w:line="276" w:lineRule="auto"/>
        <w:rPr>
          <w:rFonts w:ascii="Arial" w:eastAsia="Times New Roman" w:hAnsi="Arial" w:cs="Arial"/>
          <w:color w:val="000000"/>
          <w:sz w:val="24"/>
          <w:szCs w:val="24"/>
          <w:lang w:eastAsia="ru-RU"/>
        </w:rPr>
      </w:pPr>
    </w:p>
    <w:p w:rsidR="002A594F" w:rsidRPr="002A594F" w:rsidRDefault="002A594F" w:rsidP="002A594F">
      <w:pPr>
        <w:spacing w:after="200" w:line="276" w:lineRule="auto"/>
        <w:outlineLvl w:val="0"/>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Дата</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rsidR="002A594F" w:rsidRPr="002A594F" w:rsidRDefault="002A594F" w:rsidP="002A594F">
      <w:pPr>
        <w:spacing w:after="200" w:line="276" w:lineRule="auto"/>
        <w:outlineLvl w:val="0"/>
        <w:rPr>
          <w:rFonts w:ascii="Arial" w:eastAsia="Times New Roman" w:hAnsi="Arial" w:cs="Arial"/>
          <w:color w:val="000000"/>
          <w:sz w:val="24"/>
          <w:szCs w:val="24"/>
          <w:lang w:eastAsia="ru-RU"/>
        </w:rPr>
        <w:sectPr w:rsidR="002A594F" w:rsidRPr="002A594F" w:rsidSect="00F92C2E">
          <w:footerReference w:type="default" r:id="rId9"/>
          <w:footerReference w:type="first" r:id="rId10"/>
          <w:footnotePr>
            <w:numRestart w:val="eachSect"/>
          </w:footnotePr>
          <w:pgSz w:w="11906" w:h="16838" w:code="9"/>
          <w:pgMar w:top="1134" w:right="566" w:bottom="426" w:left="1134" w:header="709" w:footer="709" w:gutter="0"/>
          <w:pgNumType w:start="1"/>
          <w:cols w:space="708"/>
          <w:titlePg/>
          <w:docGrid w:linePitch="360"/>
        </w:sectPr>
      </w:pPr>
    </w:p>
    <w:p w:rsidR="002A594F" w:rsidRPr="002A594F" w:rsidRDefault="002A594F" w:rsidP="00F92C2E">
      <w:pPr>
        <w:autoSpaceDE w:val="0"/>
        <w:autoSpaceDN w:val="0"/>
        <w:spacing w:before="240" w:after="0" w:line="240" w:lineRule="auto"/>
        <w:ind w:left="5670"/>
        <w:rPr>
          <w:rFonts w:ascii="Arial" w:eastAsia="Calibri" w:hAnsi="Arial" w:cs="Arial"/>
          <w:color w:val="000000"/>
          <w:sz w:val="24"/>
          <w:szCs w:val="24"/>
        </w:rPr>
      </w:pPr>
      <w:r w:rsidRPr="002A594F">
        <w:rPr>
          <w:rFonts w:ascii="Arial" w:eastAsia="Calibri" w:hAnsi="Arial" w:cs="Arial"/>
          <w:color w:val="000000"/>
          <w:sz w:val="24"/>
          <w:szCs w:val="24"/>
        </w:rPr>
        <w:lastRenderedPageBreak/>
        <w:t>ПРИЛОЖЕНИЕ № 10</w:t>
      </w:r>
      <w:r w:rsidRPr="002A594F">
        <w:rPr>
          <w:rFonts w:ascii="Arial" w:eastAsia="Calibri" w:hAnsi="Arial" w:cs="Arial"/>
          <w:color w:val="000000"/>
          <w:sz w:val="24"/>
          <w:szCs w:val="24"/>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2A594F" w:rsidRPr="002A594F" w:rsidRDefault="002A594F" w:rsidP="002A594F">
      <w:pPr>
        <w:widowControl w:val="0"/>
        <w:tabs>
          <w:tab w:val="left" w:pos="567"/>
        </w:tabs>
        <w:spacing w:after="200" w:line="276" w:lineRule="auto"/>
        <w:ind w:firstLine="426"/>
        <w:jc w:val="center"/>
        <w:rPr>
          <w:rFonts w:ascii="Arial" w:eastAsia="Times New Roman" w:hAnsi="Arial" w:cs="Arial"/>
          <w:b/>
          <w:color w:val="000000"/>
          <w:sz w:val="24"/>
          <w:szCs w:val="24"/>
          <w:lang w:eastAsia="ru-RU"/>
        </w:rPr>
      </w:pPr>
    </w:p>
    <w:p w:rsidR="002A594F" w:rsidRPr="002A594F" w:rsidRDefault="002A594F" w:rsidP="002A594F">
      <w:pPr>
        <w:widowControl w:val="0"/>
        <w:tabs>
          <w:tab w:val="left" w:pos="567"/>
        </w:tabs>
        <w:spacing w:after="200" w:line="276" w:lineRule="auto"/>
        <w:ind w:firstLine="426"/>
        <w:jc w:val="center"/>
        <w:rPr>
          <w:rFonts w:ascii="Arial" w:eastAsia="Times New Roman" w:hAnsi="Arial" w:cs="Arial"/>
          <w:b/>
          <w:color w:val="000000"/>
          <w:sz w:val="24"/>
          <w:szCs w:val="24"/>
          <w:lang w:eastAsia="ru-RU"/>
        </w:rPr>
      </w:pPr>
      <w:r w:rsidRPr="002A594F">
        <w:rPr>
          <w:rFonts w:ascii="Arial" w:eastAsia="Times New Roman" w:hAnsi="Arial" w:cs="Arial"/>
          <w:b/>
          <w:color w:val="000000"/>
          <w:sz w:val="24"/>
          <w:szCs w:val="2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4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66"/>
        <w:gridCol w:w="2183"/>
        <w:gridCol w:w="1091"/>
        <w:gridCol w:w="1253"/>
        <w:gridCol w:w="1435"/>
        <w:gridCol w:w="1257"/>
        <w:gridCol w:w="1338"/>
      </w:tblGrid>
      <w:tr w:rsidR="002A594F" w:rsidRPr="002A594F" w:rsidTr="002A594F">
        <w:trPr>
          <w:tblHeader/>
        </w:trPr>
        <w:tc>
          <w:tcPr>
            <w:tcW w:w="773"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Основание для начала административной процедуры</w:t>
            </w:r>
          </w:p>
        </w:tc>
        <w:tc>
          <w:tcPr>
            <w:tcW w:w="1078"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Содержание административных действий</w:t>
            </w:r>
          </w:p>
        </w:tc>
        <w:tc>
          <w:tcPr>
            <w:tcW w:w="53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Срок выполнения административных действий</w:t>
            </w:r>
          </w:p>
        </w:tc>
        <w:tc>
          <w:tcPr>
            <w:tcW w:w="61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Должностное лицо, ответственное за выполнение административного действия</w:t>
            </w:r>
          </w:p>
        </w:tc>
        <w:tc>
          <w:tcPr>
            <w:tcW w:w="70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Место выполнения административного действия/ используемая информационная система</w:t>
            </w:r>
          </w:p>
        </w:tc>
        <w:tc>
          <w:tcPr>
            <w:tcW w:w="621"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Критерии принятия решения</w:t>
            </w:r>
          </w:p>
        </w:tc>
        <w:tc>
          <w:tcPr>
            <w:tcW w:w="662"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Результат административного действия, способ фиксации</w:t>
            </w:r>
          </w:p>
        </w:tc>
      </w:tr>
      <w:tr w:rsidR="002A594F" w:rsidRPr="002A594F" w:rsidTr="002A594F">
        <w:trPr>
          <w:tblHeader/>
        </w:trPr>
        <w:tc>
          <w:tcPr>
            <w:tcW w:w="773"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1</w:t>
            </w:r>
          </w:p>
        </w:tc>
        <w:tc>
          <w:tcPr>
            <w:tcW w:w="1078"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2</w:t>
            </w:r>
          </w:p>
        </w:tc>
        <w:tc>
          <w:tcPr>
            <w:tcW w:w="53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3</w:t>
            </w:r>
          </w:p>
        </w:tc>
        <w:tc>
          <w:tcPr>
            <w:tcW w:w="61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4</w:t>
            </w:r>
          </w:p>
        </w:tc>
        <w:tc>
          <w:tcPr>
            <w:tcW w:w="709"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5</w:t>
            </w:r>
          </w:p>
        </w:tc>
        <w:tc>
          <w:tcPr>
            <w:tcW w:w="621"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6</w:t>
            </w:r>
          </w:p>
        </w:tc>
        <w:tc>
          <w:tcPr>
            <w:tcW w:w="662" w:type="pct"/>
            <w:shd w:val="clear" w:color="auto" w:fill="auto"/>
            <w:vAlign w:val="center"/>
          </w:tcPr>
          <w:p w:rsidR="002A594F" w:rsidRPr="002A594F" w:rsidRDefault="002A594F" w:rsidP="002A594F">
            <w:p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7</w:t>
            </w:r>
          </w:p>
        </w:tc>
      </w:tr>
      <w:tr w:rsidR="002A594F" w:rsidRPr="002A594F" w:rsidTr="002A594F">
        <w:tc>
          <w:tcPr>
            <w:tcW w:w="5000" w:type="pct"/>
            <w:gridSpan w:val="7"/>
            <w:shd w:val="clear" w:color="auto" w:fill="auto"/>
          </w:tcPr>
          <w:p w:rsidR="002A594F" w:rsidRPr="002A594F" w:rsidRDefault="002A594F" w:rsidP="00053845">
            <w:pPr>
              <w:numPr>
                <w:ilvl w:val="0"/>
                <w:numId w:val="1"/>
              </w:num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Проверка документов и регистрация заявления</w:t>
            </w:r>
          </w:p>
        </w:tc>
      </w:tr>
      <w:tr w:rsidR="002A594F" w:rsidRPr="002A594F" w:rsidTr="002A594F">
        <w:trPr>
          <w:trHeight w:val="541"/>
        </w:trPr>
        <w:tc>
          <w:tcPr>
            <w:tcW w:w="773" w:type="pct"/>
            <w:vMerge w:val="restart"/>
            <w:tcBorders>
              <w:bottom w:val="nil"/>
            </w:tcBorders>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Поступление заявления и документов для предоставления государственной (муниципальной) услуги в Администрацию </w:t>
            </w:r>
            <w:r w:rsidR="005A1364">
              <w:rPr>
                <w:rFonts w:ascii="Arial" w:eastAsia="Calibri" w:hAnsi="Arial" w:cs="Arial"/>
                <w:color w:val="000000"/>
                <w:sz w:val="24"/>
                <w:szCs w:val="24"/>
                <w:lang w:eastAsia="ru-RU"/>
              </w:rPr>
              <w:t>Белоярского городского поселения</w:t>
            </w: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539" w:type="pct"/>
            <w:vMerge w:val="restart"/>
            <w:shd w:val="clear" w:color="auto" w:fill="auto"/>
            <w:vAlign w:val="center"/>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До 1 рабочего дня</w:t>
            </w:r>
          </w:p>
        </w:tc>
        <w:tc>
          <w:tcPr>
            <w:tcW w:w="619"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Отдел организационно-контрольной </w:t>
            </w:r>
            <w:r w:rsidR="005A1364" w:rsidRPr="002A594F">
              <w:rPr>
                <w:rFonts w:ascii="Arial" w:eastAsia="Times New Roman" w:hAnsi="Arial" w:cs="Arial"/>
                <w:color w:val="000000"/>
                <w:sz w:val="24"/>
                <w:szCs w:val="24"/>
                <w:lang w:eastAsia="ru-RU"/>
              </w:rPr>
              <w:t>работы, глава или</w:t>
            </w:r>
            <w:r w:rsidRPr="002A594F">
              <w:rPr>
                <w:rFonts w:ascii="Arial" w:eastAsia="Times New Roman" w:hAnsi="Arial" w:cs="Arial"/>
                <w:color w:val="000000"/>
                <w:sz w:val="24"/>
                <w:szCs w:val="24"/>
                <w:lang w:eastAsia="ru-RU"/>
              </w:rPr>
              <w:t xml:space="preserve"> замглавы администрации</w:t>
            </w:r>
          </w:p>
        </w:tc>
        <w:tc>
          <w:tcPr>
            <w:tcW w:w="709" w:type="pct"/>
            <w:vMerge w:val="restart"/>
            <w:shd w:val="clear" w:color="auto" w:fill="auto"/>
          </w:tcPr>
          <w:p w:rsidR="002A594F" w:rsidRPr="002A594F" w:rsidRDefault="002A594F" w:rsidP="002A594F">
            <w:pPr>
              <w:spacing w:after="0" w:line="240" w:lineRule="auto"/>
              <w:jc w:val="both"/>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5A1364">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xml:space="preserve"> ГИС / ПГС</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621"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val="restar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регистрация заявления и документов в ГИС (присвоение номера и датирование); </w:t>
            </w:r>
          </w:p>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 xml:space="preserve">назначение должностного лица, ответственного за </w:t>
            </w:r>
            <w:r w:rsidR="005A1364" w:rsidRPr="002A594F">
              <w:rPr>
                <w:rFonts w:ascii="Arial" w:eastAsia="Times New Roman" w:hAnsi="Arial" w:cs="Arial"/>
                <w:color w:val="000000"/>
                <w:sz w:val="24"/>
                <w:szCs w:val="24"/>
                <w:lang w:eastAsia="ru-RU"/>
              </w:rPr>
              <w:t>предоставление муниципальной</w:t>
            </w:r>
            <w:r w:rsidRPr="002A594F">
              <w:rPr>
                <w:rFonts w:ascii="Arial" w:eastAsia="Times New Roman" w:hAnsi="Arial" w:cs="Arial"/>
                <w:color w:val="000000"/>
                <w:sz w:val="24"/>
                <w:szCs w:val="24"/>
                <w:lang w:eastAsia="ru-RU"/>
              </w:rPr>
              <w:t xml:space="preserve"> услуги, и передача ему документов</w:t>
            </w:r>
          </w:p>
          <w:p w:rsidR="002A594F" w:rsidRPr="002A594F" w:rsidRDefault="002A594F" w:rsidP="002A594F">
            <w:pPr>
              <w:tabs>
                <w:tab w:val="left" w:pos="391"/>
              </w:tabs>
              <w:spacing w:after="0" w:line="240" w:lineRule="auto"/>
              <w:contextualSpacing/>
              <w:rPr>
                <w:rFonts w:ascii="Arial" w:eastAsia="Calibri" w:hAnsi="Arial" w:cs="Arial"/>
                <w:color w:val="000000"/>
                <w:sz w:val="24"/>
                <w:szCs w:val="24"/>
                <w:lang w:eastAsia="ru-RU"/>
              </w:rPr>
            </w:pPr>
          </w:p>
        </w:tc>
      </w:tr>
      <w:tr w:rsidR="002A594F" w:rsidRPr="002A594F" w:rsidTr="002A594F">
        <w:trPr>
          <w:trHeight w:val="691"/>
        </w:trPr>
        <w:tc>
          <w:tcPr>
            <w:tcW w:w="773" w:type="pct"/>
            <w:vMerge/>
            <w:tcBorders>
              <w:top w:val="nil"/>
              <w:bottom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1078" w:type="pct"/>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Принятие решения об отказе в приеме документов, </w:t>
            </w:r>
            <w:r w:rsidRPr="002A594F">
              <w:rPr>
                <w:rFonts w:ascii="Arial" w:eastAsia="Calibri" w:hAnsi="Arial" w:cs="Arial"/>
                <w:color w:val="000000"/>
                <w:sz w:val="24"/>
                <w:szCs w:val="24"/>
                <w:lang w:eastAsia="ru-RU"/>
              </w:rPr>
              <w:t>в случае выявления оснований для отказа в приеме документов</w:t>
            </w:r>
          </w:p>
        </w:tc>
        <w:tc>
          <w:tcPr>
            <w:tcW w:w="539" w:type="pct"/>
            <w:vMerge/>
            <w:tcBorders>
              <w:top w:val="nil"/>
            </w:tcBorders>
            <w:shd w:val="clear" w:color="auto" w:fill="auto"/>
            <w:vAlign w:val="center"/>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19" w:type="pct"/>
            <w:vMerge/>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p>
        </w:tc>
        <w:tc>
          <w:tcPr>
            <w:tcW w:w="709" w:type="pct"/>
            <w:vMerge/>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p>
        </w:tc>
        <w:tc>
          <w:tcPr>
            <w:tcW w:w="621"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p>
        </w:tc>
      </w:tr>
      <w:tr w:rsidR="002A594F" w:rsidRPr="002A594F" w:rsidTr="002A594F">
        <w:trPr>
          <w:trHeight w:val="3375"/>
        </w:trPr>
        <w:tc>
          <w:tcPr>
            <w:tcW w:w="773" w:type="pct"/>
            <w:vMerge/>
            <w:tcBorders>
              <w:top w:val="nil"/>
              <w:bottom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Регистрация заявления, в случае отсутствия оснований для отказа в приеме документов </w:t>
            </w:r>
          </w:p>
        </w:tc>
        <w:tc>
          <w:tcPr>
            <w:tcW w:w="539" w:type="pct"/>
            <w:shd w:val="clear" w:color="auto" w:fill="auto"/>
            <w:vAlign w:val="center"/>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19"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p>
        </w:tc>
        <w:tc>
          <w:tcPr>
            <w:tcW w:w="709" w:type="pct"/>
            <w:shd w:val="clear" w:color="auto" w:fill="auto"/>
          </w:tcPr>
          <w:p w:rsidR="002A594F" w:rsidRPr="002A594F" w:rsidRDefault="002A594F" w:rsidP="005A1364">
            <w:pPr>
              <w:spacing w:after="0" w:line="240" w:lineRule="auto"/>
              <w:rPr>
                <w:rFonts w:ascii="Arial" w:eastAsia="Times New Roman"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5A1364">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xml:space="preserve">/ ГИС </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p>
        </w:tc>
      </w:tr>
      <w:tr w:rsidR="002A594F" w:rsidRPr="002A594F" w:rsidTr="002A594F">
        <w:trPr>
          <w:trHeight w:val="300"/>
        </w:trPr>
        <w:tc>
          <w:tcPr>
            <w:tcW w:w="5000" w:type="pct"/>
            <w:gridSpan w:val="7"/>
            <w:shd w:val="clear" w:color="auto" w:fill="auto"/>
          </w:tcPr>
          <w:p w:rsidR="002A594F" w:rsidRPr="002A594F" w:rsidRDefault="002A594F" w:rsidP="00053845">
            <w:pPr>
              <w:numPr>
                <w:ilvl w:val="0"/>
                <w:numId w:val="1"/>
              </w:num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Получение сведений посредством СМЭВ</w:t>
            </w:r>
          </w:p>
        </w:tc>
      </w:tr>
      <w:tr w:rsidR="002A594F" w:rsidRPr="002A594F" w:rsidTr="002A594F">
        <w:trPr>
          <w:trHeight w:val="126"/>
        </w:trPr>
        <w:tc>
          <w:tcPr>
            <w:tcW w:w="773" w:type="pct"/>
            <w:vMerge w:val="restar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пакет зарегистрированных документов, поступивших должностному лицу,</w:t>
            </w:r>
          </w:p>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ответственному за </w:t>
            </w:r>
            <w:r w:rsidR="005A1364" w:rsidRPr="002A594F">
              <w:rPr>
                <w:rFonts w:ascii="Arial" w:eastAsia="Times New Roman" w:hAnsi="Arial" w:cs="Arial"/>
                <w:color w:val="000000"/>
                <w:sz w:val="24"/>
                <w:szCs w:val="24"/>
                <w:lang w:eastAsia="ru-RU"/>
              </w:rPr>
              <w:t>предоставление государственной</w:t>
            </w:r>
            <w:r w:rsidRPr="002A594F">
              <w:rPr>
                <w:rFonts w:ascii="Arial" w:eastAsia="Times New Roman" w:hAnsi="Arial" w:cs="Arial"/>
                <w:color w:val="000000"/>
                <w:sz w:val="24"/>
                <w:szCs w:val="24"/>
                <w:lang w:eastAsia="ru-RU"/>
              </w:rPr>
              <w:t xml:space="preserve"> (муниципальной) услуги</w:t>
            </w: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направление межведомственных запросов в органы и организации</w:t>
            </w:r>
          </w:p>
        </w:tc>
        <w:tc>
          <w:tcPr>
            <w:tcW w:w="539"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1 день после регистрации заявления и документов</w:t>
            </w:r>
          </w:p>
        </w:tc>
        <w:tc>
          <w:tcPr>
            <w:tcW w:w="619" w:type="pct"/>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Специалист </w:t>
            </w:r>
            <w:r w:rsidR="005A1364">
              <w:rPr>
                <w:rFonts w:ascii="Arial" w:eastAsia="Times New Roman" w:hAnsi="Arial" w:cs="Arial"/>
                <w:color w:val="000000"/>
                <w:sz w:val="24"/>
                <w:szCs w:val="24"/>
                <w:lang w:eastAsia="ru-RU"/>
              </w:rPr>
              <w:t>Администрации Белоярского городского поселения</w:t>
            </w:r>
          </w:p>
        </w:tc>
        <w:tc>
          <w:tcPr>
            <w:tcW w:w="709" w:type="pct"/>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5A1364">
              <w:rPr>
                <w:rFonts w:ascii="Arial" w:eastAsia="Calibri" w:hAnsi="Arial" w:cs="Arial"/>
                <w:color w:val="000000"/>
                <w:sz w:val="24"/>
                <w:szCs w:val="24"/>
                <w:lang w:eastAsia="ru-RU"/>
              </w:rPr>
              <w:t>Белоярского городского поселения</w:t>
            </w:r>
            <w:proofErr w:type="gramStart"/>
            <w:r w:rsidRPr="002A594F">
              <w:rPr>
                <w:rFonts w:ascii="Arial" w:eastAsia="Calibri" w:hAnsi="Arial" w:cs="Arial"/>
                <w:color w:val="000000"/>
                <w:sz w:val="24"/>
                <w:szCs w:val="24"/>
                <w:lang w:eastAsia="ru-RU"/>
              </w:rPr>
              <w:t>/  ГИС</w:t>
            </w:r>
            <w:proofErr w:type="gramEnd"/>
            <w:r w:rsidRPr="002A594F">
              <w:rPr>
                <w:rFonts w:ascii="Arial" w:eastAsia="Calibri" w:hAnsi="Arial" w:cs="Arial"/>
                <w:color w:val="000000"/>
                <w:sz w:val="24"/>
                <w:szCs w:val="24"/>
                <w:lang w:eastAsia="ru-RU"/>
              </w:rPr>
              <w:t>/ ПГС / СМЭВ</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отсутствие документов, необходимых для </w:t>
            </w:r>
            <w:r w:rsidR="005A1364" w:rsidRPr="002A594F">
              <w:rPr>
                <w:rFonts w:ascii="Arial" w:eastAsia="Times New Roman" w:hAnsi="Arial" w:cs="Arial"/>
                <w:color w:val="000000"/>
                <w:sz w:val="24"/>
                <w:szCs w:val="24"/>
                <w:lang w:eastAsia="ru-RU"/>
              </w:rPr>
              <w:t>предоставления государственно</w:t>
            </w:r>
            <w:r w:rsidRPr="002A594F">
              <w:rPr>
                <w:rFonts w:ascii="Arial" w:eastAsia="Times New Roman" w:hAnsi="Arial" w:cs="Arial"/>
                <w:color w:val="000000"/>
                <w:sz w:val="24"/>
                <w:szCs w:val="24"/>
                <w:lang w:eastAsia="ru-RU"/>
              </w:rPr>
              <w:t xml:space="preserve"> (муниципальной) услуги, находящихся в распоряжении государственных органов (организаций)</w:t>
            </w:r>
          </w:p>
        </w:tc>
        <w:tc>
          <w:tcPr>
            <w:tcW w:w="662"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A594F" w:rsidRPr="002A594F" w:rsidTr="002A594F">
        <w:trPr>
          <w:trHeight w:val="135"/>
        </w:trPr>
        <w:tc>
          <w:tcPr>
            <w:tcW w:w="773"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получение ответов на межведомственные запросы, формирование полного комплекта документов</w:t>
            </w:r>
          </w:p>
        </w:tc>
        <w:tc>
          <w:tcPr>
            <w:tcW w:w="539"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2-3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19"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Отдел организационно-контрольной </w:t>
            </w:r>
            <w:r w:rsidR="005A1364" w:rsidRPr="002A594F">
              <w:rPr>
                <w:rFonts w:ascii="Arial" w:eastAsia="Times New Roman" w:hAnsi="Arial" w:cs="Arial"/>
                <w:color w:val="000000"/>
                <w:sz w:val="24"/>
                <w:szCs w:val="24"/>
                <w:lang w:eastAsia="ru-RU"/>
              </w:rPr>
              <w:t>работы, глава или</w:t>
            </w:r>
            <w:r w:rsidRPr="002A594F">
              <w:rPr>
                <w:rFonts w:ascii="Arial" w:eastAsia="Times New Roman" w:hAnsi="Arial" w:cs="Arial"/>
                <w:color w:val="000000"/>
                <w:sz w:val="24"/>
                <w:szCs w:val="24"/>
                <w:lang w:eastAsia="ru-RU"/>
              </w:rPr>
              <w:t xml:space="preserve"> замглавы администрации</w:t>
            </w:r>
          </w:p>
        </w:tc>
        <w:tc>
          <w:tcPr>
            <w:tcW w:w="709" w:type="pct"/>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5A1364">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ГИС/ ПГС / СМЭВ</w:t>
            </w:r>
          </w:p>
        </w:tc>
        <w:tc>
          <w:tcPr>
            <w:tcW w:w="621"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w:t>
            </w:r>
          </w:p>
        </w:tc>
        <w:tc>
          <w:tcPr>
            <w:tcW w:w="662"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получение документов (сведений), необходимых для предоставления государственной (муниципальной) услуги</w:t>
            </w:r>
          </w:p>
        </w:tc>
      </w:tr>
      <w:tr w:rsidR="002A594F" w:rsidRPr="002A594F" w:rsidTr="002A594F">
        <w:trPr>
          <w:trHeight w:val="523"/>
        </w:trPr>
        <w:tc>
          <w:tcPr>
            <w:tcW w:w="5000" w:type="pct"/>
            <w:gridSpan w:val="7"/>
            <w:shd w:val="clear" w:color="auto" w:fill="auto"/>
          </w:tcPr>
          <w:p w:rsidR="002A594F" w:rsidRPr="002A594F" w:rsidRDefault="002A594F" w:rsidP="00053845">
            <w:pPr>
              <w:numPr>
                <w:ilvl w:val="0"/>
                <w:numId w:val="1"/>
              </w:num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lastRenderedPageBreak/>
              <w:t>Рассмотрение документов и сведений</w:t>
            </w:r>
          </w:p>
        </w:tc>
      </w:tr>
      <w:tr w:rsidR="002A594F" w:rsidRPr="002A594F" w:rsidTr="002A594F">
        <w:trPr>
          <w:trHeight w:val="2835"/>
        </w:trPr>
        <w:tc>
          <w:tcPr>
            <w:tcW w:w="773" w:type="pct"/>
            <w:shd w:val="clear" w:color="auto" w:fill="auto"/>
          </w:tcPr>
          <w:p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t>пакет зарегистрированных документов, поступивших должностному лицу,</w:t>
            </w:r>
          </w:p>
          <w:p w:rsidR="002A594F" w:rsidRPr="002A594F" w:rsidRDefault="002A594F" w:rsidP="002A594F">
            <w:pPr>
              <w:spacing w:after="0" w:line="240" w:lineRule="auto"/>
              <w:ind w:left="34"/>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ответственному за </w:t>
            </w:r>
            <w:r w:rsidR="005A1364" w:rsidRPr="002A594F">
              <w:rPr>
                <w:rFonts w:ascii="Arial" w:eastAsia="Times New Roman" w:hAnsi="Arial" w:cs="Arial"/>
                <w:color w:val="000000"/>
                <w:sz w:val="24"/>
                <w:szCs w:val="24"/>
                <w:lang w:eastAsia="ru-RU"/>
              </w:rPr>
              <w:t>предоставление государственной</w:t>
            </w:r>
            <w:r w:rsidRPr="002A594F">
              <w:rPr>
                <w:rFonts w:ascii="Arial" w:eastAsia="Times New Roman" w:hAnsi="Arial" w:cs="Arial"/>
                <w:color w:val="000000"/>
                <w:sz w:val="24"/>
                <w:szCs w:val="24"/>
                <w:lang w:eastAsia="ru-RU"/>
              </w:rPr>
              <w:t xml:space="preserve"> (муниципальной) услуги</w:t>
            </w: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39" w:type="pct"/>
            <w:shd w:val="clear" w:color="auto" w:fill="auto"/>
            <w:vAlign w:val="center"/>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До 2 рабочих дней</w:t>
            </w:r>
          </w:p>
        </w:tc>
        <w:tc>
          <w:tcPr>
            <w:tcW w:w="619" w:type="pct"/>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 xml:space="preserve">Специалист </w:t>
            </w:r>
            <w:r w:rsidR="005A1364">
              <w:rPr>
                <w:rFonts w:ascii="Arial" w:eastAsia="Times New Roman" w:hAnsi="Arial" w:cs="Arial"/>
                <w:color w:val="000000"/>
                <w:sz w:val="24"/>
                <w:szCs w:val="24"/>
                <w:lang w:eastAsia="ru-RU"/>
              </w:rPr>
              <w:t>Администрации Белоярского городского поселения</w:t>
            </w:r>
            <w:r w:rsidR="005A1364" w:rsidRPr="002A594F">
              <w:rPr>
                <w:rFonts w:ascii="Arial" w:eastAsia="Times New Roman" w:hAnsi="Arial" w:cs="Arial"/>
                <w:color w:val="000000"/>
                <w:sz w:val="24"/>
                <w:szCs w:val="24"/>
                <w:lang w:eastAsia="ru-RU"/>
              </w:rPr>
              <w:t xml:space="preserve"> ответственное</w:t>
            </w:r>
            <w:r w:rsidRPr="002A594F">
              <w:rPr>
                <w:rFonts w:ascii="Arial" w:eastAsia="Times New Roman" w:hAnsi="Arial" w:cs="Arial"/>
                <w:color w:val="000000"/>
                <w:sz w:val="24"/>
                <w:szCs w:val="24"/>
                <w:lang w:eastAsia="ru-RU"/>
              </w:rPr>
              <w:t xml:space="preserve"> за предоставление (муниципальной) услуги</w:t>
            </w:r>
          </w:p>
        </w:tc>
        <w:tc>
          <w:tcPr>
            <w:tcW w:w="709" w:type="pct"/>
            <w:shd w:val="clear" w:color="auto" w:fill="auto"/>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5A1364">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ГИС / ПГС</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основания отказа в предоставлении государственной (муниципальной) услуги, предусмотренные пунктом 2.22 Административного регламента</w:t>
            </w:r>
          </w:p>
        </w:tc>
        <w:tc>
          <w:tcPr>
            <w:tcW w:w="662"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проект результата предоставления государственной (муниципальной) услуги </w:t>
            </w:r>
          </w:p>
        </w:tc>
      </w:tr>
      <w:tr w:rsidR="002A594F" w:rsidRPr="002A594F" w:rsidTr="002A594F">
        <w:trPr>
          <w:trHeight w:val="459"/>
        </w:trPr>
        <w:tc>
          <w:tcPr>
            <w:tcW w:w="5000" w:type="pct"/>
            <w:gridSpan w:val="7"/>
            <w:shd w:val="clear" w:color="auto" w:fill="auto"/>
          </w:tcPr>
          <w:p w:rsidR="002A594F" w:rsidRPr="002A594F" w:rsidRDefault="002A594F" w:rsidP="00053845">
            <w:pPr>
              <w:numPr>
                <w:ilvl w:val="0"/>
                <w:numId w:val="1"/>
              </w:num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Принятие решения</w:t>
            </w:r>
          </w:p>
        </w:tc>
      </w:tr>
      <w:tr w:rsidR="002A594F" w:rsidRPr="002A594F" w:rsidTr="002A594F">
        <w:trPr>
          <w:trHeight w:val="1110"/>
        </w:trPr>
        <w:tc>
          <w:tcPr>
            <w:tcW w:w="773" w:type="pct"/>
            <w:vMerge w:val="restart"/>
            <w:tcBorders>
              <w:bottom w:val="nil"/>
            </w:tcBorders>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проект результата предоставления государственной (муниципал</w:t>
            </w:r>
            <w:r w:rsidRPr="002A594F">
              <w:rPr>
                <w:rFonts w:ascii="Arial" w:eastAsia="Calibri" w:hAnsi="Arial" w:cs="Arial"/>
                <w:color w:val="000000"/>
                <w:sz w:val="24"/>
                <w:szCs w:val="24"/>
                <w:lang w:eastAsia="ru-RU"/>
              </w:rPr>
              <w:lastRenderedPageBreak/>
              <w:t xml:space="preserve">ьной) услуги </w:t>
            </w: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lastRenderedPageBreak/>
              <w:t xml:space="preserve">Принятие решения о предоставления государственной (муниципальной) услуги </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539" w:type="pct"/>
            <w:vMerge w:val="restart"/>
            <w:shd w:val="clear" w:color="auto" w:fill="auto"/>
            <w:vAlign w:val="center"/>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До 1 часа</w:t>
            </w:r>
          </w:p>
        </w:tc>
        <w:tc>
          <w:tcPr>
            <w:tcW w:w="619"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Зам главы или глава Администрации  </w:t>
            </w: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5A1364" w:rsidP="0080418C">
            <w:pPr>
              <w:spacing w:after="0" w:line="240" w:lineRule="auto"/>
              <w:rPr>
                <w:rFonts w:ascii="Arial" w:eastAsia="Calibri" w:hAnsi="Arial" w:cs="Arial"/>
                <w:color w:val="000000"/>
                <w:sz w:val="24"/>
                <w:szCs w:val="24"/>
                <w:lang w:eastAsia="ru-RU"/>
              </w:rPr>
            </w:pPr>
            <w:r w:rsidRPr="005A1364">
              <w:rPr>
                <w:rFonts w:ascii="Arial" w:eastAsia="Calibri" w:hAnsi="Arial" w:cs="Arial"/>
                <w:color w:val="000000"/>
                <w:sz w:val="24"/>
                <w:szCs w:val="24"/>
                <w:lang w:eastAsia="ru-RU"/>
              </w:rPr>
              <w:t>Специалист Администрации Белоярского городского поселения ответственн</w:t>
            </w:r>
            <w:r w:rsidR="0080418C">
              <w:rPr>
                <w:rFonts w:ascii="Arial" w:eastAsia="Calibri" w:hAnsi="Arial" w:cs="Arial"/>
                <w:color w:val="000000"/>
                <w:sz w:val="24"/>
                <w:szCs w:val="24"/>
                <w:lang w:eastAsia="ru-RU"/>
              </w:rPr>
              <w:t>ый</w:t>
            </w:r>
            <w:r w:rsidRPr="005A1364">
              <w:rPr>
                <w:rFonts w:ascii="Arial" w:eastAsia="Calibri" w:hAnsi="Arial" w:cs="Arial"/>
                <w:color w:val="000000"/>
                <w:sz w:val="24"/>
                <w:szCs w:val="24"/>
                <w:lang w:eastAsia="ru-RU"/>
              </w:rPr>
              <w:t xml:space="preserve"> за предоставление (муниципальной) услуги</w:t>
            </w:r>
          </w:p>
        </w:tc>
        <w:tc>
          <w:tcPr>
            <w:tcW w:w="709" w:type="pct"/>
            <w:vMerge w:val="restart"/>
            <w:shd w:val="clear" w:color="auto" w:fill="auto"/>
            <w:vAlign w:val="center"/>
          </w:tcPr>
          <w:p w:rsidR="002A594F" w:rsidRPr="002A594F" w:rsidRDefault="002A594F" w:rsidP="005A1364">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lastRenderedPageBreak/>
              <w:t xml:space="preserve">Администрация </w:t>
            </w:r>
            <w:r w:rsidR="005A1364">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lastRenderedPageBreak/>
              <w:t>/ ГИС / ПГС</w:t>
            </w:r>
          </w:p>
        </w:tc>
        <w:tc>
          <w:tcPr>
            <w:tcW w:w="621"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lastRenderedPageBreak/>
              <w:t>–</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Результат предоставления государственной (муницип</w:t>
            </w:r>
            <w:r w:rsidRPr="002A594F">
              <w:rPr>
                <w:rFonts w:ascii="Arial" w:eastAsia="Calibri" w:hAnsi="Arial" w:cs="Arial"/>
                <w:color w:val="000000"/>
                <w:sz w:val="24"/>
                <w:szCs w:val="24"/>
                <w:lang w:eastAsia="ru-RU"/>
              </w:rPr>
              <w:lastRenderedPageBreak/>
              <w:t xml:space="preserve">альной) услуги, подписанный усиленной квалифицированной подписью Главы </w:t>
            </w:r>
            <w:r w:rsidR="0080418C">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xml:space="preserve"> или иного уполномоченного им лица</w:t>
            </w:r>
          </w:p>
          <w:p w:rsidR="002A594F" w:rsidRPr="002A594F" w:rsidRDefault="002A594F" w:rsidP="002A594F">
            <w:pPr>
              <w:spacing w:after="0" w:line="240" w:lineRule="auto"/>
              <w:rPr>
                <w:rFonts w:ascii="Arial" w:eastAsia="Calibri" w:hAnsi="Arial" w:cs="Arial"/>
                <w:color w:val="000000"/>
                <w:sz w:val="24"/>
                <w:szCs w:val="24"/>
                <w:lang w:eastAsia="ru-RU"/>
              </w:rPr>
            </w:pPr>
          </w:p>
        </w:tc>
      </w:tr>
      <w:tr w:rsidR="002A594F" w:rsidRPr="002A594F" w:rsidTr="002A594F">
        <w:trPr>
          <w:trHeight w:val="4395"/>
        </w:trPr>
        <w:tc>
          <w:tcPr>
            <w:tcW w:w="773" w:type="pct"/>
            <w:vMerge/>
            <w:tcBorders>
              <w:top w:val="nil"/>
              <w:bottom w:val="nil"/>
            </w:tcBorders>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p>
        </w:tc>
        <w:tc>
          <w:tcPr>
            <w:tcW w:w="1078" w:type="pct"/>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Формирование решения о предоставлении государственной (муниципальной) услуги </w:t>
            </w:r>
          </w:p>
          <w:p w:rsidR="002A594F" w:rsidRPr="002A594F" w:rsidRDefault="002A594F" w:rsidP="002A594F">
            <w:pPr>
              <w:spacing w:after="0" w:line="240" w:lineRule="auto"/>
              <w:rPr>
                <w:rFonts w:ascii="Arial" w:eastAsia="Calibri" w:hAnsi="Arial" w:cs="Arial"/>
                <w:color w:val="000000"/>
                <w:sz w:val="24"/>
                <w:szCs w:val="24"/>
                <w:lang w:eastAsia="ru-RU"/>
              </w:rPr>
            </w:pPr>
          </w:p>
        </w:tc>
        <w:tc>
          <w:tcPr>
            <w:tcW w:w="539" w:type="pct"/>
            <w:vMerge/>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19" w:type="pct"/>
            <w:vMerge/>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709" w:type="pct"/>
            <w:vMerge/>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21"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r>
      <w:tr w:rsidR="002A594F" w:rsidRPr="002A594F" w:rsidTr="002A594F">
        <w:trPr>
          <w:trHeight w:val="2340"/>
        </w:trPr>
        <w:tc>
          <w:tcPr>
            <w:tcW w:w="773" w:type="pct"/>
            <w:vMerge w:val="restart"/>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Принятие решения об отказе в предоставлении услуги</w:t>
            </w:r>
          </w:p>
        </w:tc>
        <w:tc>
          <w:tcPr>
            <w:tcW w:w="539"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19"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Зам главы или глава Администрации</w:t>
            </w: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2A594F">
            <w:pPr>
              <w:spacing w:after="0" w:line="240" w:lineRule="auto"/>
              <w:rPr>
                <w:rFonts w:ascii="Arial" w:eastAsia="Calibri" w:hAnsi="Arial" w:cs="Arial"/>
                <w:color w:val="000000"/>
                <w:sz w:val="24"/>
                <w:szCs w:val="24"/>
                <w:lang w:eastAsia="ru-RU"/>
              </w:rPr>
            </w:pPr>
          </w:p>
          <w:p w:rsidR="002A594F" w:rsidRPr="002A594F" w:rsidRDefault="002A594F" w:rsidP="0080418C">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______________Специалист </w:t>
            </w:r>
            <w:r w:rsidR="0080418C">
              <w:rPr>
                <w:rFonts w:ascii="Arial" w:eastAsia="Calibri" w:hAnsi="Arial" w:cs="Arial"/>
                <w:color w:val="000000"/>
                <w:sz w:val="24"/>
                <w:szCs w:val="24"/>
                <w:lang w:eastAsia="ru-RU"/>
              </w:rPr>
              <w:t>Администрации Белоярского городско</w:t>
            </w:r>
            <w:r w:rsidR="0080418C">
              <w:rPr>
                <w:rFonts w:ascii="Arial" w:eastAsia="Calibri" w:hAnsi="Arial" w:cs="Arial"/>
                <w:color w:val="000000"/>
                <w:sz w:val="24"/>
                <w:szCs w:val="24"/>
                <w:lang w:eastAsia="ru-RU"/>
              </w:rPr>
              <w:lastRenderedPageBreak/>
              <w:t xml:space="preserve">го поселения </w:t>
            </w:r>
            <w:r w:rsidRPr="002A594F">
              <w:rPr>
                <w:rFonts w:ascii="Arial" w:eastAsia="Calibri" w:hAnsi="Arial" w:cs="Arial"/>
                <w:color w:val="000000"/>
                <w:sz w:val="24"/>
                <w:szCs w:val="24"/>
                <w:lang w:eastAsia="ru-RU"/>
              </w:rPr>
              <w:t xml:space="preserve">  </w:t>
            </w:r>
            <w:r w:rsidR="0080418C" w:rsidRPr="0080418C">
              <w:rPr>
                <w:rFonts w:ascii="Arial" w:eastAsia="Calibri" w:hAnsi="Arial" w:cs="Arial"/>
                <w:color w:val="000000"/>
                <w:sz w:val="24"/>
                <w:szCs w:val="24"/>
                <w:lang w:eastAsia="ru-RU"/>
              </w:rPr>
              <w:t>ответственн</w:t>
            </w:r>
            <w:r w:rsidR="0080418C">
              <w:rPr>
                <w:rFonts w:ascii="Arial" w:eastAsia="Calibri" w:hAnsi="Arial" w:cs="Arial"/>
                <w:color w:val="000000"/>
                <w:sz w:val="24"/>
                <w:szCs w:val="24"/>
                <w:lang w:eastAsia="ru-RU"/>
              </w:rPr>
              <w:t>ый</w:t>
            </w:r>
            <w:r w:rsidR="0080418C" w:rsidRPr="0080418C">
              <w:rPr>
                <w:rFonts w:ascii="Arial" w:eastAsia="Calibri" w:hAnsi="Arial" w:cs="Arial"/>
                <w:color w:val="000000"/>
                <w:sz w:val="24"/>
                <w:szCs w:val="24"/>
                <w:lang w:eastAsia="ru-RU"/>
              </w:rPr>
              <w:t xml:space="preserve"> за предоставление (муниципальной) услуги</w:t>
            </w:r>
          </w:p>
        </w:tc>
        <w:tc>
          <w:tcPr>
            <w:tcW w:w="709" w:type="pct"/>
            <w:vMerge w:val="restart"/>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21"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val="restar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Результат предоставления государственной (муниципальной) услуги по форме, приведенной в приложении №3 к </w:t>
            </w:r>
            <w:r w:rsidRPr="002A594F">
              <w:rPr>
                <w:rFonts w:ascii="Arial" w:eastAsia="Times New Roman" w:hAnsi="Arial" w:cs="Arial"/>
                <w:color w:val="000000"/>
                <w:sz w:val="24"/>
                <w:szCs w:val="24"/>
                <w:lang w:eastAsia="ru-RU"/>
              </w:rPr>
              <w:t>Административному регламенту</w:t>
            </w:r>
            <w:r w:rsidRPr="002A594F">
              <w:rPr>
                <w:rFonts w:ascii="Arial" w:eastAsia="Calibri" w:hAnsi="Arial" w:cs="Arial"/>
                <w:color w:val="000000"/>
                <w:sz w:val="24"/>
                <w:szCs w:val="24"/>
                <w:lang w:eastAsia="ru-RU"/>
              </w:rPr>
              <w:t>, подписан</w:t>
            </w:r>
            <w:r w:rsidRPr="002A594F">
              <w:rPr>
                <w:rFonts w:ascii="Arial" w:eastAsia="Calibri" w:hAnsi="Arial" w:cs="Arial"/>
                <w:color w:val="000000"/>
                <w:sz w:val="24"/>
                <w:szCs w:val="24"/>
                <w:lang w:eastAsia="ru-RU"/>
              </w:rPr>
              <w:lastRenderedPageBreak/>
              <w:t xml:space="preserve">ный усиленной квалифицированной подписью Главы </w:t>
            </w:r>
            <w:r w:rsidR="0080418C">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xml:space="preserve"> или иного уполномоченного им лица</w:t>
            </w:r>
          </w:p>
          <w:p w:rsidR="002A594F" w:rsidRPr="002A594F" w:rsidRDefault="002A594F" w:rsidP="002A594F">
            <w:pPr>
              <w:spacing w:after="0" w:line="240" w:lineRule="auto"/>
              <w:rPr>
                <w:rFonts w:ascii="Arial" w:eastAsia="Calibri" w:hAnsi="Arial" w:cs="Arial"/>
                <w:color w:val="000000"/>
                <w:sz w:val="24"/>
                <w:szCs w:val="24"/>
                <w:lang w:eastAsia="ru-RU"/>
              </w:rPr>
            </w:pPr>
          </w:p>
        </w:tc>
      </w:tr>
      <w:tr w:rsidR="002A594F" w:rsidRPr="002A594F" w:rsidTr="002A594F">
        <w:trPr>
          <w:trHeight w:val="680"/>
        </w:trPr>
        <w:tc>
          <w:tcPr>
            <w:tcW w:w="773" w:type="pct"/>
            <w:vMerge/>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Формирование решения об отказе в предоставлении государственной (муниципальной) услуги</w:t>
            </w:r>
          </w:p>
        </w:tc>
        <w:tc>
          <w:tcPr>
            <w:tcW w:w="539"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19"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709" w:type="pct"/>
            <w:vMerge/>
            <w:tcBorders>
              <w:top w:val="nil"/>
            </w:tcBorders>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21"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vMerge/>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r>
      <w:tr w:rsidR="002A594F" w:rsidRPr="002A594F" w:rsidTr="002A594F">
        <w:trPr>
          <w:trHeight w:val="420"/>
        </w:trPr>
        <w:tc>
          <w:tcPr>
            <w:tcW w:w="5000" w:type="pct"/>
            <w:gridSpan w:val="7"/>
            <w:shd w:val="clear" w:color="auto" w:fill="auto"/>
          </w:tcPr>
          <w:p w:rsidR="002A594F" w:rsidRPr="002A594F" w:rsidRDefault="002A594F" w:rsidP="00053845">
            <w:pPr>
              <w:numPr>
                <w:ilvl w:val="0"/>
                <w:numId w:val="1"/>
              </w:numPr>
              <w:spacing w:after="0" w:line="240" w:lineRule="auto"/>
              <w:jc w:val="center"/>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Выдача результата </w:t>
            </w:r>
          </w:p>
        </w:tc>
      </w:tr>
      <w:tr w:rsidR="002A594F" w:rsidRPr="002A594F" w:rsidTr="002A594F">
        <w:trPr>
          <w:trHeight w:val="3900"/>
        </w:trPr>
        <w:tc>
          <w:tcPr>
            <w:tcW w:w="773" w:type="pct"/>
            <w:vMerge w:val="restart"/>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формирование и регистрация результата государственной (муниципальной) услуги, указанного в пункте 2.20 Административного </w:t>
            </w:r>
            <w:proofErr w:type="gramStart"/>
            <w:r w:rsidRPr="002A594F">
              <w:rPr>
                <w:rFonts w:ascii="Arial" w:eastAsia="Calibri" w:hAnsi="Arial" w:cs="Arial"/>
                <w:color w:val="000000"/>
                <w:sz w:val="24"/>
                <w:szCs w:val="24"/>
                <w:lang w:eastAsia="ru-RU"/>
              </w:rPr>
              <w:t>регламента,  в</w:t>
            </w:r>
            <w:proofErr w:type="gramEnd"/>
            <w:r w:rsidRPr="002A594F">
              <w:rPr>
                <w:rFonts w:ascii="Arial" w:eastAsia="Calibri" w:hAnsi="Arial" w:cs="Arial"/>
                <w:color w:val="000000"/>
                <w:sz w:val="24"/>
                <w:szCs w:val="24"/>
                <w:lang w:eastAsia="ru-RU"/>
              </w:rPr>
              <w:t xml:space="preserve"> форме электронного документа в ГИС</w:t>
            </w:r>
          </w:p>
        </w:tc>
        <w:tc>
          <w:tcPr>
            <w:tcW w:w="1078" w:type="pct"/>
            <w:shd w:val="clear" w:color="auto" w:fill="auto"/>
          </w:tcPr>
          <w:p w:rsidR="002A594F" w:rsidRPr="002A594F" w:rsidRDefault="002A594F" w:rsidP="002A594F">
            <w:pPr>
              <w:spacing w:after="0" w:line="240" w:lineRule="auto"/>
              <w:ind w:left="32"/>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Регистрация результата предоставления государственной (муниципальной) услуги </w:t>
            </w:r>
          </w:p>
          <w:p w:rsidR="002A594F" w:rsidRPr="002A594F" w:rsidRDefault="002A594F" w:rsidP="002A594F">
            <w:pPr>
              <w:spacing w:after="0" w:line="240" w:lineRule="auto"/>
              <w:ind w:left="32"/>
              <w:rPr>
                <w:rFonts w:ascii="Arial" w:eastAsia="Calibri" w:hAnsi="Arial" w:cs="Arial"/>
                <w:color w:val="000000"/>
                <w:sz w:val="24"/>
                <w:szCs w:val="24"/>
                <w:lang w:eastAsia="ru-RU"/>
              </w:rPr>
            </w:pPr>
          </w:p>
        </w:tc>
        <w:tc>
          <w:tcPr>
            <w:tcW w:w="539" w:type="pct"/>
            <w:shd w:val="clear" w:color="auto" w:fill="auto"/>
          </w:tcPr>
          <w:p w:rsidR="002A594F" w:rsidRPr="002A594F" w:rsidRDefault="002A594F" w:rsidP="002A594F">
            <w:pPr>
              <w:spacing w:after="0" w:line="240" w:lineRule="auto"/>
              <w:ind w:left="29"/>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после окончания процедуры принятия решения (в общий срок предоставления государственной (муниципальной) услуги </w:t>
            </w:r>
            <w:r w:rsidRPr="002A594F">
              <w:rPr>
                <w:rFonts w:ascii="Arial" w:eastAsia="Calibri" w:hAnsi="Arial" w:cs="Arial"/>
                <w:color w:val="000000"/>
                <w:sz w:val="24"/>
                <w:szCs w:val="24"/>
                <w:lang w:eastAsia="ru-RU"/>
              </w:rPr>
              <w:lastRenderedPageBreak/>
              <w:t>не включается)</w:t>
            </w:r>
          </w:p>
        </w:tc>
        <w:tc>
          <w:tcPr>
            <w:tcW w:w="619" w:type="pct"/>
            <w:shd w:val="clear" w:color="auto" w:fill="auto"/>
          </w:tcPr>
          <w:p w:rsidR="002A594F" w:rsidRPr="002A594F" w:rsidRDefault="0080418C" w:rsidP="002A594F">
            <w:pPr>
              <w:spacing w:after="0" w:line="240" w:lineRule="auto"/>
              <w:ind w:left="28"/>
              <w:rPr>
                <w:rFonts w:ascii="Arial" w:eastAsia="Calibri" w:hAnsi="Arial" w:cs="Arial"/>
                <w:color w:val="000000"/>
                <w:sz w:val="24"/>
                <w:szCs w:val="24"/>
                <w:lang w:eastAsia="ru-RU"/>
              </w:rPr>
            </w:pPr>
            <w:r w:rsidRPr="0080418C">
              <w:rPr>
                <w:rFonts w:ascii="Arial" w:eastAsia="Calibri" w:hAnsi="Arial" w:cs="Arial"/>
                <w:color w:val="000000"/>
                <w:sz w:val="24"/>
                <w:szCs w:val="24"/>
                <w:lang w:eastAsia="ru-RU"/>
              </w:rPr>
              <w:lastRenderedPageBreak/>
              <w:t>Специалист Администрации Белоярского городского поселения   ответственный за предоставление (муниципальной) услуги</w:t>
            </w:r>
          </w:p>
        </w:tc>
        <w:tc>
          <w:tcPr>
            <w:tcW w:w="709" w:type="pct"/>
            <w:shd w:val="clear" w:color="auto" w:fill="auto"/>
          </w:tcPr>
          <w:p w:rsidR="002A594F" w:rsidRPr="002A594F" w:rsidRDefault="002A594F" w:rsidP="0080418C">
            <w:pPr>
              <w:spacing w:after="0" w:line="240" w:lineRule="auto"/>
              <w:ind w:left="28"/>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80418C">
              <w:rPr>
                <w:rFonts w:ascii="Arial" w:eastAsia="Calibri" w:hAnsi="Arial" w:cs="Arial"/>
                <w:color w:val="000000"/>
                <w:sz w:val="24"/>
                <w:szCs w:val="24"/>
                <w:lang w:eastAsia="ru-RU"/>
              </w:rPr>
              <w:t>Белоярского городского поселения /</w:t>
            </w:r>
            <w:r w:rsidRPr="002A594F">
              <w:rPr>
                <w:rFonts w:ascii="Arial" w:eastAsia="Calibri" w:hAnsi="Arial" w:cs="Arial"/>
                <w:color w:val="000000"/>
                <w:sz w:val="24"/>
                <w:szCs w:val="24"/>
                <w:lang w:eastAsia="ru-RU"/>
              </w:rPr>
              <w:t>ГИС</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shd w:val="clear" w:color="auto" w:fill="auto"/>
          </w:tcPr>
          <w:p w:rsidR="002A594F" w:rsidRPr="002A594F" w:rsidRDefault="002A594F" w:rsidP="002A594F">
            <w:pPr>
              <w:spacing w:after="0" w:line="240" w:lineRule="auto"/>
              <w:ind w:left="47"/>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Внесение сведений о конечном результате предоставления государственной (муниципальной) услуги </w:t>
            </w:r>
          </w:p>
        </w:tc>
      </w:tr>
      <w:tr w:rsidR="002A594F" w:rsidRPr="002A594F" w:rsidTr="002A594F">
        <w:trPr>
          <w:trHeight w:val="809"/>
        </w:trPr>
        <w:tc>
          <w:tcPr>
            <w:tcW w:w="773" w:type="pct"/>
            <w:vMerge/>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80418C">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Главы </w:t>
            </w:r>
            <w:r w:rsidR="0080418C">
              <w:rPr>
                <w:rFonts w:ascii="Arial" w:eastAsia="Calibri" w:hAnsi="Arial" w:cs="Arial"/>
                <w:color w:val="000000"/>
                <w:sz w:val="24"/>
                <w:szCs w:val="24"/>
                <w:lang w:eastAsia="ru-RU"/>
              </w:rPr>
              <w:t>Белоярского городского поселения</w:t>
            </w:r>
          </w:p>
        </w:tc>
        <w:tc>
          <w:tcPr>
            <w:tcW w:w="539" w:type="pct"/>
            <w:shd w:val="clear" w:color="auto" w:fill="auto"/>
          </w:tcPr>
          <w:p w:rsidR="002A594F" w:rsidRPr="002A594F" w:rsidRDefault="002A594F" w:rsidP="0080418C">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в сроки, установленные соглашением о взаимодействии между Администрацией и многофункциональным центром</w:t>
            </w:r>
          </w:p>
        </w:tc>
        <w:tc>
          <w:tcPr>
            <w:tcW w:w="619"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Специалист</w:t>
            </w:r>
            <w:r w:rsidR="0080418C" w:rsidRPr="0080418C">
              <w:rPr>
                <w:rFonts w:ascii="Arial" w:eastAsia="Calibri" w:hAnsi="Arial" w:cs="Arial"/>
                <w:color w:val="000000"/>
                <w:sz w:val="24"/>
                <w:szCs w:val="24"/>
                <w:lang w:eastAsia="ru-RU"/>
              </w:rPr>
              <w:t xml:space="preserve"> Администрации Белоярского городского поселения   ответственный за предоставление (муниципальной) услуги</w:t>
            </w:r>
          </w:p>
        </w:tc>
        <w:tc>
          <w:tcPr>
            <w:tcW w:w="709" w:type="pct"/>
            <w:shd w:val="clear" w:color="auto" w:fill="auto"/>
          </w:tcPr>
          <w:p w:rsidR="002A594F" w:rsidRPr="002A594F" w:rsidRDefault="002A594F" w:rsidP="0080418C">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 xml:space="preserve">Администрация </w:t>
            </w:r>
            <w:r w:rsidR="0080418C">
              <w:rPr>
                <w:rFonts w:ascii="Arial" w:eastAsia="Calibri" w:hAnsi="Arial" w:cs="Arial"/>
                <w:color w:val="000000"/>
                <w:sz w:val="24"/>
                <w:szCs w:val="24"/>
                <w:lang w:eastAsia="ru-RU"/>
              </w:rPr>
              <w:t>Белоярского городского поселения</w:t>
            </w:r>
            <w:r w:rsidRPr="002A594F">
              <w:rPr>
                <w:rFonts w:ascii="Arial" w:eastAsia="Calibri" w:hAnsi="Arial" w:cs="Arial"/>
                <w:color w:val="000000"/>
                <w:sz w:val="24"/>
                <w:szCs w:val="24"/>
                <w:lang w:eastAsia="ru-RU"/>
              </w:rPr>
              <w:t>/ АИС МФЦ</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662"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w:t>
            </w:r>
            <w:r w:rsidRPr="002A594F">
              <w:rPr>
                <w:rFonts w:ascii="Arial" w:eastAsia="Calibri" w:hAnsi="Arial" w:cs="Arial"/>
                <w:color w:val="000000"/>
                <w:sz w:val="24"/>
                <w:szCs w:val="24"/>
                <w:lang w:eastAsia="ru-RU"/>
              </w:rPr>
              <w:lastRenderedPageBreak/>
              <w:t xml:space="preserve">ного центра; </w:t>
            </w:r>
          </w:p>
          <w:p w:rsidR="002A594F" w:rsidRPr="002A594F" w:rsidRDefault="002A594F" w:rsidP="002A594F">
            <w:pPr>
              <w:spacing w:after="0" w:line="240" w:lineRule="auto"/>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внесение сведений в ГИС о выдаче результата государственной (муниципальной) услуги</w:t>
            </w:r>
          </w:p>
        </w:tc>
      </w:tr>
      <w:tr w:rsidR="002A594F" w:rsidRPr="002A594F" w:rsidTr="002A594F">
        <w:trPr>
          <w:trHeight w:val="243"/>
        </w:trPr>
        <w:tc>
          <w:tcPr>
            <w:tcW w:w="773" w:type="pct"/>
            <w:vMerge/>
            <w:shd w:val="clear" w:color="auto" w:fill="auto"/>
          </w:tcPr>
          <w:p w:rsidR="002A594F" w:rsidRPr="002A594F" w:rsidRDefault="002A594F" w:rsidP="002A594F">
            <w:pPr>
              <w:spacing w:after="0" w:line="240" w:lineRule="auto"/>
              <w:ind w:left="34"/>
              <w:rPr>
                <w:rFonts w:ascii="Arial" w:eastAsia="Calibri" w:hAnsi="Arial" w:cs="Arial"/>
                <w:color w:val="000000"/>
                <w:sz w:val="24"/>
                <w:szCs w:val="24"/>
                <w:lang w:eastAsia="ru-RU"/>
              </w:rPr>
            </w:pPr>
          </w:p>
        </w:tc>
        <w:tc>
          <w:tcPr>
            <w:tcW w:w="1078" w:type="pct"/>
            <w:shd w:val="clear" w:color="auto" w:fill="auto"/>
          </w:tcPr>
          <w:p w:rsidR="002A594F" w:rsidRPr="002A594F" w:rsidRDefault="002A594F" w:rsidP="002A594F">
            <w:pPr>
              <w:spacing w:after="0" w:line="240" w:lineRule="auto"/>
              <w:ind w:left="32"/>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539" w:type="pct"/>
            <w:shd w:val="clear" w:color="auto" w:fill="auto"/>
          </w:tcPr>
          <w:p w:rsidR="002A594F" w:rsidRPr="002A594F" w:rsidRDefault="002A594F" w:rsidP="002A594F">
            <w:pPr>
              <w:spacing w:after="0" w:line="240" w:lineRule="auto"/>
              <w:ind w:left="29"/>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В день регистрации результата предоставления государственной (муниципальной) услуги</w:t>
            </w:r>
          </w:p>
        </w:tc>
        <w:tc>
          <w:tcPr>
            <w:tcW w:w="619" w:type="pct"/>
            <w:shd w:val="clear" w:color="auto" w:fill="auto"/>
          </w:tcPr>
          <w:p w:rsidR="002A594F" w:rsidRPr="002A594F" w:rsidRDefault="0080418C" w:rsidP="002A594F">
            <w:pPr>
              <w:spacing w:after="0" w:line="240" w:lineRule="auto"/>
              <w:ind w:left="28"/>
              <w:rPr>
                <w:rFonts w:ascii="Arial" w:eastAsia="Calibri" w:hAnsi="Arial" w:cs="Arial"/>
                <w:color w:val="000000"/>
                <w:sz w:val="24"/>
                <w:szCs w:val="24"/>
                <w:lang w:eastAsia="ru-RU"/>
              </w:rPr>
            </w:pPr>
            <w:r w:rsidRPr="0080418C">
              <w:rPr>
                <w:rFonts w:ascii="Arial" w:eastAsia="Calibri" w:hAnsi="Arial" w:cs="Arial"/>
                <w:color w:val="000000"/>
                <w:sz w:val="24"/>
                <w:szCs w:val="24"/>
                <w:lang w:eastAsia="ru-RU"/>
              </w:rPr>
              <w:t>Специалист Администрации Белоярского городского поселения   ответственный за предоставление (муниципальной) услуги</w:t>
            </w:r>
          </w:p>
        </w:tc>
        <w:tc>
          <w:tcPr>
            <w:tcW w:w="709" w:type="pct"/>
            <w:shd w:val="clear" w:color="auto" w:fill="auto"/>
          </w:tcPr>
          <w:p w:rsidR="002A594F" w:rsidRPr="002A594F" w:rsidRDefault="002A594F" w:rsidP="002A594F">
            <w:pPr>
              <w:spacing w:after="0" w:line="240" w:lineRule="auto"/>
              <w:ind w:left="28"/>
              <w:rPr>
                <w:rFonts w:ascii="Arial" w:eastAsia="Calibri" w:hAnsi="Arial" w:cs="Arial"/>
                <w:color w:val="000000"/>
                <w:sz w:val="24"/>
                <w:szCs w:val="24"/>
                <w:lang w:eastAsia="ru-RU"/>
              </w:rPr>
            </w:pPr>
            <w:r w:rsidRPr="002A594F">
              <w:rPr>
                <w:rFonts w:ascii="Arial" w:eastAsia="Calibri" w:hAnsi="Arial" w:cs="Arial"/>
                <w:color w:val="000000"/>
                <w:sz w:val="24"/>
                <w:szCs w:val="24"/>
                <w:lang w:eastAsia="ru-RU"/>
              </w:rPr>
              <w:t>ГИС</w:t>
            </w:r>
          </w:p>
        </w:tc>
        <w:tc>
          <w:tcPr>
            <w:tcW w:w="621" w:type="pct"/>
            <w:shd w:val="clear" w:color="auto" w:fill="auto"/>
          </w:tcPr>
          <w:p w:rsidR="002A594F" w:rsidRPr="002A594F" w:rsidRDefault="002A594F" w:rsidP="002A594F">
            <w:pPr>
              <w:spacing w:after="0" w:line="240" w:lineRule="auto"/>
              <w:rPr>
                <w:rFonts w:ascii="Arial" w:eastAsia="Calibri" w:hAnsi="Arial" w:cs="Arial"/>
                <w:color w:val="000000"/>
                <w:sz w:val="24"/>
                <w:szCs w:val="24"/>
                <w:lang w:eastAsia="ru-RU"/>
              </w:rPr>
            </w:pPr>
          </w:p>
        </w:tc>
        <w:tc>
          <w:tcPr>
            <w:tcW w:w="662" w:type="pct"/>
            <w:shd w:val="clear" w:color="auto" w:fill="auto"/>
          </w:tcPr>
          <w:p w:rsidR="002A594F" w:rsidRPr="002A594F" w:rsidRDefault="002A594F" w:rsidP="002A594F">
            <w:pPr>
              <w:autoSpaceDE w:val="0"/>
              <w:autoSpaceDN w:val="0"/>
              <w:adjustRightInd w:val="0"/>
              <w:spacing w:after="0" w:line="240" w:lineRule="auto"/>
              <w:jc w:val="both"/>
              <w:outlineLvl w:val="0"/>
              <w:rPr>
                <w:rFonts w:ascii="Arial" w:eastAsia="Calibri" w:hAnsi="Arial" w:cs="Arial"/>
                <w:color w:val="000000"/>
                <w:sz w:val="24"/>
                <w:szCs w:val="24"/>
                <w:lang w:eastAsia="ru-RU"/>
              </w:rPr>
            </w:pPr>
            <w:r w:rsidRPr="002A594F">
              <w:rPr>
                <w:rFonts w:ascii="Arial" w:eastAsia="Times New Roman" w:hAnsi="Arial" w:cs="Arial"/>
                <w:color w:val="000000"/>
                <w:sz w:val="24"/>
                <w:szCs w:val="24"/>
                <w:lang w:eastAsia="ru-RU"/>
              </w:rPr>
              <w:t>Результат государственной (муниципальной) услуги, направленный заявителю в личный кабинет на Едином портале</w:t>
            </w:r>
          </w:p>
        </w:tc>
      </w:tr>
    </w:tbl>
    <w:p w:rsidR="002A594F" w:rsidRPr="002A594F" w:rsidRDefault="002A594F" w:rsidP="002A594F">
      <w:pPr>
        <w:widowControl w:val="0"/>
        <w:spacing w:after="200" w:line="276" w:lineRule="auto"/>
        <w:rPr>
          <w:rFonts w:ascii="Arial" w:eastAsia="Times New Roman" w:hAnsi="Arial" w:cs="Arial"/>
          <w:color w:val="000000"/>
          <w:sz w:val="24"/>
          <w:szCs w:val="24"/>
          <w:lang w:eastAsia="ru-RU"/>
        </w:rPr>
      </w:pPr>
    </w:p>
    <w:p w:rsidR="002A594F" w:rsidRPr="002A594F" w:rsidRDefault="002A594F" w:rsidP="002A594F">
      <w:pPr>
        <w:spacing w:after="200" w:line="276" w:lineRule="auto"/>
        <w:outlineLvl w:val="0"/>
        <w:rPr>
          <w:rFonts w:ascii="Arial" w:eastAsia="Times New Roman" w:hAnsi="Arial" w:cs="Arial"/>
          <w:color w:val="000000"/>
          <w:sz w:val="24"/>
          <w:szCs w:val="24"/>
          <w:lang w:eastAsia="ru-RU"/>
        </w:rPr>
      </w:pPr>
    </w:p>
    <w:p w:rsidR="00910FE5" w:rsidRDefault="00910FE5"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sectPr w:rsidR="00910FE5" w:rsidSect="009E375C">
      <w:footerReference w:type="default" r:id="rId11"/>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F4" w:rsidRDefault="000763F4">
      <w:pPr>
        <w:spacing w:after="0" w:line="240" w:lineRule="auto"/>
      </w:pPr>
      <w:r>
        <w:separator/>
      </w:r>
    </w:p>
  </w:endnote>
  <w:endnote w:type="continuationSeparator" w:id="0">
    <w:p w:rsidR="000763F4" w:rsidRDefault="0007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8248"/>
      <w:docPartObj>
        <w:docPartGallery w:val="Page Numbers (Bottom of Page)"/>
        <w:docPartUnique/>
      </w:docPartObj>
    </w:sdtPr>
    <w:sdtEndPr/>
    <w:sdtContent>
      <w:p w:rsidR="00F92C2E" w:rsidRDefault="00F92C2E">
        <w:pPr>
          <w:pStyle w:val="a4"/>
          <w:jc w:val="center"/>
        </w:pPr>
        <w:r>
          <w:fldChar w:fldCharType="begin"/>
        </w:r>
        <w:r>
          <w:instrText>PAGE   \* MERGEFORMAT</w:instrText>
        </w:r>
        <w:r>
          <w:fldChar w:fldCharType="separate"/>
        </w:r>
        <w:r w:rsidR="006569B6">
          <w:rPr>
            <w:noProof/>
          </w:rPr>
          <w:t>4</w:t>
        </w:r>
        <w:r>
          <w:fldChar w:fldCharType="end"/>
        </w:r>
      </w:p>
    </w:sdtContent>
  </w:sdt>
  <w:p w:rsidR="00F92C2E" w:rsidRDefault="00F92C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65242"/>
      <w:docPartObj>
        <w:docPartGallery w:val="Page Numbers (Bottom of Page)"/>
        <w:docPartUnique/>
      </w:docPartObj>
    </w:sdtPr>
    <w:sdtEndPr/>
    <w:sdtContent>
      <w:p w:rsidR="00F92C2E" w:rsidRDefault="00F92C2E">
        <w:pPr>
          <w:pStyle w:val="a4"/>
          <w:jc w:val="center"/>
        </w:pPr>
        <w:r>
          <w:fldChar w:fldCharType="begin"/>
        </w:r>
        <w:r>
          <w:instrText>PAGE   \* MERGEFORMAT</w:instrText>
        </w:r>
        <w:r>
          <w:fldChar w:fldCharType="separate"/>
        </w:r>
        <w:r w:rsidR="006569B6">
          <w:rPr>
            <w:noProof/>
          </w:rPr>
          <w:t>1</w:t>
        </w:r>
        <w:r>
          <w:fldChar w:fldCharType="end"/>
        </w:r>
      </w:p>
    </w:sdtContent>
  </w:sdt>
  <w:p w:rsidR="00F92C2E" w:rsidRDefault="00F92C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04770"/>
      <w:docPartObj>
        <w:docPartGallery w:val="Page Numbers (Bottom of Page)"/>
        <w:docPartUnique/>
      </w:docPartObj>
    </w:sdtPr>
    <w:sdtEndPr/>
    <w:sdtContent>
      <w:p w:rsidR="00F92C2E" w:rsidRDefault="00F92C2E">
        <w:pPr>
          <w:pStyle w:val="a4"/>
          <w:jc w:val="center"/>
        </w:pPr>
        <w:r>
          <w:fldChar w:fldCharType="begin"/>
        </w:r>
        <w:r>
          <w:instrText>PAGE   \* MERGEFORMAT</w:instrText>
        </w:r>
        <w:r>
          <w:fldChar w:fldCharType="separate"/>
        </w:r>
        <w:r w:rsidR="006569B6">
          <w:rPr>
            <w:noProof/>
          </w:rPr>
          <w:t>55</w:t>
        </w:r>
        <w:r>
          <w:fldChar w:fldCharType="end"/>
        </w:r>
      </w:p>
    </w:sdtContent>
  </w:sdt>
  <w:p w:rsidR="002A594F" w:rsidRDefault="002A59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F4" w:rsidRDefault="000763F4">
      <w:pPr>
        <w:spacing w:after="0" w:line="240" w:lineRule="auto"/>
      </w:pPr>
      <w:r>
        <w:separator/>
      </w:r>
    </w:p>
  </w:footnote>
  <w:footnote w:type="continuationSeparator" w:id="0">
    <w:p w:rsidR="000763F4" w:rsidRDefault="0007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53845"/>
    <w:rsid w:val="000763F4"/>
    <w:rsid w:val="00110DC9"/>
    <w:rsid w:val="00140884"/>
    <w:rsid w:val="00173F70"/>
    <w:rsid w:val="001C75C9"/>
    <w:rsid w:val="001F6249"/>
    <w:rsid w:val="002279DE"/>
    <w:rsid w:val="002331D0"/>
    <w:rsid w:val="00267025"/>
    <w:rsid w:val="002A594F"/>
    <w:rsid w:val="002B6330"/>
    <w:rsid w:val="004A513A"/>
    <w:rsid w:val="005A1364"/>
    <w:rsid w:val="005F5F30"/>
    <w:rsid w:val="006325D5"/>
    <w:rsid w:val="006569B6"/>
    <w:rsid w:val="00687AF8"/>
    <w:rsid w:val="007430ED"/>
    <w:rsid w:val="007C1A39"/>
    <w:rsid w:val="0080418C"/>
    <w:rsid w:val="00807C85"/>
    <w:rsid w:val="00847F8D"/>
    <w:rsid w:val="00910FE5"/>
    <w:rsid w:val="009E375C"/>
    <w:rsid w:val="009E7D63"/>
    <w:rsid w:val="00AC4424"/>
    <w:rsid w:val="00AD7637"/>
    <w:rsid w:val="00AF06DE"/>
    <w:rsid w:val="00BA0F62"/>
    <w:rsid w:val="00BB5AF4"/>
    <w:rsid w:val="00BD51C0"/>
    <w:rsid w:val="00CE7A05"/>
    <w:rsid w:val="00E536E8"/>
    <w:rsid w:val="00E62B36"/>
    <w:rsid w:val="00EB6C4E"/>
    <w:rsid w:val="00EB6EAE"/>
    <w:rsid w:val="00F14D39"/>
    <w:rsid w:val="00F25FEB"/>
    <w:rsid w:val="00F82B58"/>
    <w:rsid w:val="00F92C2E"/>
    <w:rsid w:val="00F9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qFormat/>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uiPriority w:val="99"/>
    <w:qFormat/>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910FE5"/>
    <w:rPr>
      <w:rFonts w:ascii="Times New Roman" w:eastAsia="Times New Roman" w:hAnsi="Times New Roman" w:cs="Times New Roman"/>
      <w:sz w:val="20"/>
      <w:szCs w:val="20"/>
      <w:lang w:eastAsia="ru-RU"/>
    </w:rPr>
  </w:style>
  <w:style w:type="character" w:styleId="afe">
    <w:name w:val="endnote reference"/>
    <w:uiPriority w:val="99"/>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uiPriority w:val="20"/>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numbering" w:customStyle="1" w:styleId="22">
    <w:name w:val="Нет списка2"/>
    <w:next w:val="a2"/>
    <w:uiPriority w:val="99"/>
    <w:semiHidden/>
    <w:unhideWhenUsed/>
    <w:rsid w:val="002A594F"/>
  </w:style>
  <w:style w:type="paragraph" w:customStyle="1" w:styleId="Char">
    <w:name w:val="Char Знак Знак Знак Знак Знак Знак"/>
    <w:basedOn w:val="a"/>
    <w:rsid w:val="002A594F"/>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f8">
    <w:name w:val="Основной текст_"/>
    <w:link w:val="16"/>
    <w:rsid w:val="002A594F"/>
    <w:rPr>
      <w:rFonts w:ascii="Times New Roman" w:eastAsia="Times New Roman" w:hAnsi="Times New Roman" w:cs="Times New Roman"/>
      <w:sz w:val="26"/>
      <w:szCs w:val="26"/>
      <w:shd w:val="clear" w:color="auto" w:fill="FFFFFF"/>
    </w:rPr>
  </w:style>
  <w:style w:type="paragraph" w:customStyle="1" w:styleId="16">
    <w:name w:val="Основной текст1"/>
    <w:basedOn w:val="a"/>
    <w:link w:val="aff8"/>
    <w:rsid w:val="002A594F"/>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2A594F"/>
    <w:pPr>
      <w:widowControl w:val="0"/>
      <w:autoSpaceDE w:val="0"/>
      <w:autoSpaceDN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ff1"/>
    <w:uiPriority w:val="99"/>
    <w:rsid w:val="002A594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Гипертекстовая ссылка"/>
    <w:uiPriority w:val="99"/>
    <w:rsid w:val="002A594F"/>
    <w:rPr>
      <w:color w:val="106BBE"/>
    </w:rPr>
  </w:style>
  <w:style w:type="paragraph" w:customStyle="1" w:styleId="111">
    <w:name w:val="Рег. 1.1.1"/>
    <w:basedOn w:val="a"/>
    <w:qFormat/>
    <w:rsid w:val="002A594F"/>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2A594F"/>
    <w:pPr>
      <w:autoSpaceDE/>
      <w:autoSpaceDN/>
      <w:adjustRightInd/>
      <w:spacing w:line="276" w:lineRule="auto"/>
      <w:jc w:val="both"/>
    </w:pPr>
    <w:rPr>
      <w:rFonts w:eastAsia="Calibri"/>
      <w:lang w:eastAsia="en-US"/>
    </w:rPr>
  </w:style>
  <w:style w:type="character" w:customStyle="1" w:styleId="18">
    <w:name w:val="Текст концевой сноски Знак1"/>
    <w:uiPriority w:val="99"/>
    <w:rsid w:val="002A594F"/>
    <w:rPr>
      <w:rFonts w:ascii="Calibri" w:eastAsia="Calibri" w:hAnsi="Calibri" w:cs="Times New Roman"/>
      <w:sz w:val="24"/>
      <w:szCs w:val="24"/>
    </w:rPr>
  </w:style>
  <w:style w:type="paragraph" w:customStyle="1" w:styleId="affa">
    <w:name w:val="обычный приложения"/>
    <w:basedOn w:val="a"/>
    <w:qFormat/>
    <w:rsid w:val="002A594F"/>
    <w:pPr>
      <w:spacing w:after="200" w:line="276" w:lineRule="auto"/>
      <w:jc w:val="center"/>
    </w:pPr>
    <w:rPr>
      <w:rFonts w:ascii="Times New Roman" w:eastAsia="Calibri" w:hAnsi="Times New Roman" w:cs="Times New Roman"/>
      <w:b/>
      <w:sz w:val="24"/>
    </w:rPr>
  </w:style>
  <w:style w:type="paragraph" w:styleId="affb">
    <w:name w:val="Document Map"/>
    <w:basedOn w:val="a"/>
    <w:link w:val="affc"/>
    <w:uiPriority w:val="99"/>
    <w:semiHidden/>
    <w:unhideWhenUsed/>
    <w:rsid w:val="002A594F"/>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2A594F"/>
    <w:rPr>
      <w:rFonts w:ascii="Tahoma" w:eastAsia="Times New Roman" w:hAnsi="Tahoma" w:cs="Tahoma"/>
      <w:sz w:val="16"/>
      <w:szCs w:val="16"/>
      <w:lang w:eastAsia="ru-RU"/>
    </w:rPr>
  </w:style>
  <w:style w:type="paragraph" w:customStyle="1" w:styleId="empty">
    <w:name w:val="empty"/>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2A594F"/>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dmbe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6819-464F-441C-9BD4-91170C96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17588</Words>
  <Characters>100256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6</cp:revision>
  <cp:lastPrinted>2023-04-20T04:17:00Z</cp:lastPrinted>
  <dcterms:created xsi:type="dcterms:W3CDTF">2023-04-27T04:44:00Z</dcterms:created>
  <dcterms:modified xsi:type="dcterms:W3CDTF">2023-05-30T04:53:00Z</dcterms:modified>
</cp:coreProperties>
</file>