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9E" w:rsidRDefault="00D6349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Муниципальное образование </w:t>
      </w:r>
    </w:p>
    <w:p w:rsidR="00D6349E" w:rsidRDefault="00D6349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Белоярское городское поселение</w:t>
      </w:r>
      <w:r w:rsidR="00D43720">
        <w:rPr>
          <w:rFonts w:ascii="Arial" w:hAnsi="Arial" w:cs="Arial"/>
          <w:b/>
          <w:bCs/>
          <w:spacing w:val="34"/>
          <w:sz w:val="36"/>
          <w:szCs w:val="36"/>
        </w:rPr>
        <w:t xml:space="preserve"> Верхнекетского района Томской области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220"/>
      </w:tblGrid>
      <w:tr w:rsidR="00D6349E">
        <w:tc>
          <w:tcPr>
            <w:tcW w:w="4680" w:type="dxa"/>
            <w:tcBorders>
              <w:bottom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5220" w:type="dxa"/>
            <w:tcBorders>
              <w:bottom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D6349E">
        <w:tc>
          <w:tcPr>
            <w:tcW w:w="4680" w:type="dxa"/>
            <w:tcBorders>
              <w:top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</w:p>
        </w:tc>
      </w:tr>
      <w:tr w:rsidR="00D6349E" w:rsidRPr="00A40646">
        <w:tc>
          <w:tcPr>
            <w:tcW w:w="4680" w:type="dxa"/>
          </w:tcPr>
          <w:p w:rsidR="00D6349E" w:rsidRPr="00A40646" w:rsidRDefault="00045280" w:rsidP="00D43720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D4372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02</w:t>
            </w:r>
            <w:r w:rsidR="00D6349E"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D4372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октября</w:t>
            </w:r>
            <w:r w:rsidR="00E95607"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</w:t>
            </w:r>
            <w:r w:rsidR="00D4372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</w:t>
            </w:r>
            <w:r w:rsidR="00D6349E"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г.</w:t>
            </w:r>
          </w:p>
        </w:tc>
        <w:tc>
          <w:tcPr>
            <w:tcW w:w="5220" w:type="dxa"/>
          </w:tcPr>
          <w:p w:rsidR="00D6349E" w:rsidRPr="00A40646" w:rsidRDefault="00D6349E" w:rsidP="00D43720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D4372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</w:t>
            </w:r>
          </w:p>
        </w:tc>
      </w:tr>
    </w:tbl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A40646">
        <w:rPr>
          <w:rFonts w:ascii="Arial" w:hAnsi="Arial" w:cs="Arial"/>
          <w:b/>
        </w:rPr>
        <w:t>Заключение о результатах</w:t>
      </w:r>
    </w:p>
    <w:p w:rsidR="00D6349E" w:rsidRPr="00280B36" w:rsidRDefault="00D6349E" w:rsidP="006A0FBF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A40646">
        <w:rPr>
          <w:rFonts w:ascii="Arial" w:hAnsi="Arial" w:cs="Arial"/>
          <w:b/>
        </w:rPr>
        <w:t xml:space="preserve">публичных слушаний по </w:t>
      </w:r>
      <w:r w:rsidR="005F2096" w:rsidRPr="00A40646">
        <w:rPr>
          <w:rFonts w:ascii="Arial" w:hAnsi="Arial" w:cs="Arial"/>
          <w:b/>
        </w:rPr>
        <w:t>вопросу изменения вида разрешенного использования земельн</w:t>
      </w:r>
      <w:r w:rsidR="00E95607">
        <w:rPr>
          <w:rFonts w:ascii="Arial" w:hAnsi="Arial" w:cs="Arial"/>
          <w:b/>
        </w:rPr>
        <w:t>ого</w:t>
      </w:r>
      <w:r w:rsidR="005F2096" w:rsidRPr="00A40646">
        <w:rPr>
          <w:rFonts w:ascii="Arial" w:hAnsi="Arial" w:cs="Arial"/>
          <w:b/>
        </w:rPr>
        <w:t xml:space="preserve"> участк</w:t>
      </w:r>
      <w:r w:rsidR="00E95607">
        <w:rPr>
          <w:rFonts w:ascii="Arial" w:hAnsi="Arial" w:cs="Arial"/>
          <w:b/>
        </w:rPr>
        <w:t>а</w:t>
      </w:r>
      <w:r w:rsidR="005F2096" w:rsidRPr="00A40646">
        <w:rPr>
          <w:rFonts w:ascii="Arial" w:hAnsi="Arial" w:cs="Arial"/>
          <w:b/>
        </w:rPr>
        <w:t xml:space="preserve"> с кадастровыми номерами </w:t>
      </w:r>
      <w:r w:rsidR="00045280">
        <w:rPr>
          <w:rFonts w:ascii="Arial" w:hAnsi="Arial" w:cs="Arial"/>
          <w:b/>
        </w:rPr>
        <w:t>70:04:010100</w:t>
      </w:r>
      <w:r w:rsidR="00D43720">
        <w:rPr>
          <w:rFonts w:ascii="Arial" w:hAnsi="Arial" w:cs="Arial"/>
          <w:b/>
        </w:rPr>
        <w:t>4</w:t>
      </w:r>
      <w:r w:rsidR="00280B36">
        <w:rPr>
          <w:rFonts w:ascii="Arial" w:hAnsi="Arial" w:cs="Arial"/>
          <w:b/>
        </w:rPr>
        <w:t>:</w:t>
      </w:r>
      <w:r w:rsidR="00D43720">
        <w:rPr>
          <w:rFonts w:ascii="Arial" w:hAnsi="Arial" w:cs="Arial"/>
          <w:b/>
        </w:rPr>
        <w:t>586</w:t>
      </w: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  <w:b/>
        </w:rPr>
      </w:pP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  <w:r w:rsidRPr="00A40646">
        <w:rPr>
          <w:rFonts w:ascii="Arial" w:hAnsi="Arial" w:cs="Arial"/>
        </w:rPr>
        <w:t>р.п. Белый Яр</w:t>
      </w: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D6349E" w:rsidRPr="00A40646" w:rsidRDefault="00D6349E" w:rsidP="00A40646">
      <w:pPr>
        <w:pStyle w:val="21"/>
        <w:widowControl/>
        <w:ind w:firstLine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Руководствуясь федеральным законом Российской Федерации от 06 октября 2003 №131-ФЗ «Об общих принципах организации местного самоуправления в Российской Федерации», постановлением Администрации Белоярского городского поселения </w:t>
      </w:r>
      <w:r w:rsidR="00045280" w:rsidRPr="00A40646">
        <w:rPr>
          <w:rFonts w:ascii="Arial" w:hAnsi="Arial" w:cs="Arial"/>
        </w:rPr>
        <w:t>от</w:t>
      </w:r>
      <w:r w:rsidR="00045280">
        <w:rPr>
          <w:rFonts w:ascii="Arial" w:hAnsi="Arial" w:cs="Arial"/>
        </w:rPr>
        <w:t xml:space="preserve"> «</w:t>
      </w:r>
      <w:r w:rsidR="00D43720">
        <w:rPr>
          <w:rFonts w:ascii="Arial" w:hAnsi="Arial" w:cs="Arial"/>
        </w:rPr>
        <w:t>07</w:t>
      </w:r>
      <w:r w:rsidR="00045280">
        <w:rPr>
          <w:rFonts w:ascii="Arial" w:hAnsi="Arial" w:cs="Arial"/>
        </w:rPr>
        <w:t>»</w:t>
      </w:r>
      <w:r w:rsidR="005728E0" w:rsidRPr="00A40646">
        <w:rPr>
          <w:rFonts w:ascii="Arial" w:hAnsi="Arial" w:cs="Arial"/>
        </w:rPr>
        <w:t xml:space="preserve"> </w:t>
      </w:r>
      <w:r w:rsidR="00D43720">
        <w:rPr>
          <w:rFonts w:ascii="Arial" w:hAnsi="Arial" w:cs="Arial"/>
        </w:rPr>
        <w:t>августа</w:t>
      </w:r>
      <w:r w:rsidR="00045280">
        <w:rPr>
          <w:rFonts w:ascii="Arial" w:hAnsi="Arial" w:cs="Arial"/>
        </w:rPr>
        <w:t xml:space="preserve"> </w:t>
      </w:r>
      <w:r w:rsidRPr="00A40646">
        <w:rPr>
          <w:rFonts w:ascii="Arial" w:hAnsi="Arial" w:cs="Arial"/>
        </w:rPr>
        <w:t>20</w:t>
      </w:r>
      <w:r w:rsidR="00D43720">
        <w:rPr>
          <w:rFonts w:ascii="Arial" w:hAnsi="Arial" w:cs="Arial"/>
        </w:rPr>
        <w:t>20</w:t>
      </w:r>
      <w:r w:rsidR="00045280">
        <w:rPr>
          <w:rFonts w:ascii="Arial" w:hAnsi="Arial" w:cs="Arial"/>
        </w:rPr>
        <w:t xml:space="preserve"> года №</w:t>
      </w:r>
      <w:r w:rsidR="00D43720">
        <w:rPr>
          <w:rFonts w:ascii="Arial" w:hAnsi="Arial" w:cs="Arial"/>
        </w:rPr>
        <w:t>489</w:t>
      </w:r>
      <w:r w:rsidR="00045280">
        <w:rPr>
          <w:rFonts w:ascii="Arial" w:hAnsi="Arial" w:cs="Arial"/>
        </w:rPr>
        <w:t xml:space="preserve"> </w:t>
      </w:r>
      <w:r w:rsidR="0006560A">
        <w:rPr>
          <w:rFonts w:ascii="Arial" w:hAnsi="Arial" w:cs="Arial"/>
        </w:rPr>
        <w:t>«О проведении публичных слушаний</w:t>
      </w:r>
      <w:r w:rsidRPr="00A40646">
        <w:rPr>
          <w:rFonts w:ascii="Arial" w:hAnsi="Arial" w:cs="Arial"/>
        </w:rPr>
        <w:t xml:space="preserve"> </w:t>
      </w:r>
      <w:r w:rsidR="00A40646" w:rsidRPr="00A40646">
        <w:rPr>
          <w:rFonts w:ascii="Arial" w:hAnsi="Arial" w:cs="Arial"/>
        </w:rPr>
        <w:t>по</w:t>
      </w:r>
      <w:r w:rsidR="00A40646" w:rsidRPr="00A40646">
        <w:rPr>
          <w:rFonts w:ascii="Arial" w:hAnsi="Arial" w:cs="Arial"/>
          <w:b/>
        </w:rPr>
        <w:t xml:space="preserve"> </w:t>
      </w:r>
      <w:r w:rsidR="00A40646" w:rsidRPr="00A40646">
        <w:rPr>
          <w:rFonts w:ascii="Arial" w:hAnsi="Arial" w:cs="Arial"/>
        </w:rPr>
        <w:t>вопросу изменения вида разр</w:t>
      </w:r>
      <w:r w:rsidR="00E95607">
        <w:rPr>
          <w:rFonts w:ascii="Arial" w:hAnsi="Arial" w:cs="Arial"/>
        </w:rPr>
        <w:t>ешенного использования земельного</w:t>
      </w:r>
      <w:r w:rsidR="00A40646" w:rsidRPr="00A40646">
        <w:rPr>
          <w:rFonts w:ascii="Arial" w:hAnsi="Arial" w:cs="Arial"/>
        </w:rPr>
        <w:t xml:space="preserve"> участк</w:t>
      </w:r>
      <w:r w:rsidR="00E95607">
        <w:rPr>
          <w:rFonts w:ascii="Arial" w:hAnsi="Arial" w:cs="Arial"/>
        </w:rPr>
        <w:t>а с кадастровым номеро</w:t>
      </w:r>
      <w:r w:rsidR="00A40646" w:rsidRPr="00A40646">
        <w:rPr>
          <w:rFonts w:ascii="Arial" w:hAnsi="Arial" w:cs="Arial"/>
        </w:rPr>
        <w:t>м</w:t>
      </w:r>
      <w:r w:rsidR="00E95607">
        <w:rPr>
          <w:rFonts w:ascii="Arial" w:hAnsi="Arial" w:cs="Arial"/>
        </w:rPr>
        <w:t xml:space="preserve"> 70:04:010100</w:t>
      </w:r>
      <w:r w:rsidR="00D43720">
        <w:rPr>
          <w:rFonts w:ascii="Arial" w:hAnsi="Arial" w:cs="Arial"/>
        </w:rPr>
        <w:t>4</w:t>
      </w:r>
      <w:r w:rsidR="00A40646" w:rsidRPr="00A40646">
        <w:rPr>
          <w:rFonts w:ascii="Arial" w:hAnsi="Arial" w:cs="Arial"/>
        </w:rPr>
        <w:t>:</w:t>
      </w:r>
      <w:r w:rsidR="00D43720">
        <w:rPr>
          <w:rFonts w:ascii="Arial" w:hAnsi="Arial" w:cs="Arial"/>
        </w:rPr>
        <w:t>586</w:t>
      </w:r>
      <w:r w:rsidR="005728E0">
        <w:rPr>
          <w:rFonts w:ascii="Arial" w:hAnsi="Arial" w:cs="Arial"/>
        </w:rPr>
        <w:t>.</w:t>
      </w:r>
      <w:r w:rsidR="0006560A">
        <w:rPr>
          <w:rFonts w:ascii="Arial" w:hAnsi="Arial" w:cs="Arial"/>
        </w:rPr>
        <w:t>»</w:t>
      </w:r>
      <w:r w:rsidR="00A40646" w:rsidRPr="00A40646">
        <w:rPr>
          <w:rFonts w:ascii="Arial" w:hAnsi="Arial" w:cs="Arial"/>
        </w:rPr>
        <w:t xml:space="preserve"> </w:t>
      </w:r>
      <w:r w:rsidR="0006560A">
        <w:rPr>
          <w:rFonts w:ascii="Arial" w:hAnsi="Arial" w:cs="Arial"/>
        </w:rPr>
        <w:t>П</w:t>
      </w:r>
      <w:r w:rsidRPr="00A40646">
        <w:rPr>
          <w:rFonts w:ascii="Arial" w:hAnsi="Arial" w:cs="Arial"/>
        </w:rPr>
        <w:t xml:space="preserve">убличные слушания </w:t>
      </w:r>
      <w:r w:rsidR="00E95607">
        <w:rPr>
          <w:rFonts w:ascii="Arial" w:hAnsi="Arial" w:cs="Arial"/>
        </w:rPr>
        <w:t xml:space="preserve">назначены на </w:t>
      </w:r>
      <w:r w:rsidR="005728E0">
        <w:rPr>
          <w:rFonts w:ascii="Arial" w:hAnsi="Arial" w:cs="Arial"/>
        </w:rPr>
        <w:t>«</w:t>
      </w:r>
      <w:r w:rsidR="00D43720">
        <w:rPr>
          <w:rFonts w:ascii="Arial" w:hAnsi="Arial" w:cs="Arial"/>
        </w:rPr>
        <w:t>30</w:t>
      </w:r>
      <w:r w:rsidR="005728E0">
        <w:rPr>
          <w:rFonts w:ascii="Arial" w:hAnsi="Arial" w:cs="Arial"/>
        </w:rPr>
        <w:t>»</w:t>
      </w:r>
      <w:r w:rsidR="00912D7C">
        <w:rPr>
          <w:rFonts w:ascii="Arial" w:hAnsi="Arial" w:cs="Arial"/>
        </w:rPr>
        <w:t xml:space="preserve"> </w:t>
      </w:r>
      <w:r w:rsidR="00D43720">
        <w:rPr>
          <w:rFonts w:ascii="Arial" w:hAnsi="Arial" w:cs="Arial"/>
        </w:rPr>
        <w:t>сентября</w:t>
      </w:r>
      <w:r w:rsidR="00E95607">
        <w:rPr>
          <w:rFonts w:ascii="Arial" w:hAnsi="Arial" w:cs="Arial"/>
        </w:rPr>
        <w:t xml:space="preserve"> 20</w:t>
      </w:r>
      <w:r w:rsidR="00D43720">
        <w:rPr>
          <w:rFonts w:ascii="Arial" w:hAnsi="Arial" w:cs="Arial"/>
        </w:rPr>
        <w:t>20</w:t>
      </w:r>
      <w:r w:rsidR="00A40646" w:rsidRPr="00A40646">
        <w:rPr>
          <w:rFonts w:ascii="Arial" w:hAnsi="Arial" w:cs="Arial"/>
        </w:rPr>
        <w:t>г.</w:t>
      </w:r>
      <w:r w:rsidRPr="00A40646">
        <w:rPr>
          <w:rFonts w:ascii="Arial" w:hAnsi="Arial" w:cs="Arial"/>
        </w:rPr>
        <w:t xml:space="preserve"> года на 1</w:t>
      </w:r>
      <w:r w:rsidR="00D43720">
        <w:rPr>
          <w:rFonts w:ascii="Arial" w:hAnsi="Arial" w:cs="Arial"/>
        </w:rPr>
        <w:t>7</w:t>
      </w:r>
      <w:r w:rsidRPr="00A40646">
        <w:rPr>
          <w:rFonts w:ascii="Arial" w:hAnsi="Arial" w:cs="Arial"/>
        </w:rPr>
        <w:t>.00 часов по адресу: р.п. Белый Яр, ул. Гагарина 15, Администрация Верхнекетского района.</w:t>
      </w:r>
    </w:p>
    <w:p w:rsidR="00D6349E" w:rsidRPr="00A40646" w:rsidRDefault="00D6349E">
      <w:pPr>
        <w:spacing w:after="0" w:line="240" w:lineRule="auto"/>
        <w:ind w:left="-108"/>
        <w:jc w:val="both"/>
        <w:rPr>
          <w:rFonts w:ascii="Arial" w:hAnsi="Arial" w:cs="Arial"/>
          <w:sz w:val="24"/>
          <w:szCs w:val="24"/>
        </w:rPr>
      </w:pP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  <w:r w:rsidRPr="00A40646">
        <w:rPr>
          <w:rFonts w:ascii="Arial" w:hAnsi="Arial" w:cs="Arial"/>
        </w:rPr>
        <w:t>Повестка публичных слушаний:</w:t>
      </w: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A40646" w:rsidRPr="00696080" w:rsidRDefault="00140786" w:rsidP="00140786">
      <w:pPr>
        <w:pStyle w:val="21"/>
        <w:widowControl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A40646" w:rsidRPr="00A40646">
        <w:rPr>
          <w:rFonts w:ascii="Arial" w:hAnsi="Arial" w:cs="Arial"/>
        </w:rPr>
        <w:t>зменения вида разр</w:t>
      </w:r>
      <w:r w:rsidR="00E95607">
        <w:rPr>
          <w:rFonts w:ascii="Arial" w:hAnsi="Arial" w:cs="Arial"/>
        </w:rPr>
        <w:t>ешенного использования земельного участка</w:t>
      </w:r>
      <w:r w:rsidR="00A40646" w:rsidRPr="00A40646">
        <w:rPr>
          <w:rFonts w:ascii="Arial" w:hAnsi="Arial" w:cs="Arial"/>
        </w:rPr>
        <w:t xml:space="preserve"> с кадастровым </w:t>
      </w:r>
      <w:r w:rsidR="00E95607" w:rsidRPr="00A40646">
        <w:rPr>
          <w:rFonts w:ascii="Arial" w:hAnsi="Arial" w:cs="Arial"/>
        </w:rPr>
        <w:t>номер</w:t>
      </w:r>
      <w:r w:rsidR="00E95607">
        <w:rPr>
          <w:rFonts w:ascii="Arial" w:hAnsi="Arial" w:cs="Arial"/>
        </w:rPr>
        <w:t>ом</w:t>
      </w:r>
      <w:r w:rsidR="00E95607" w:rsidRPr="00A40646">
        <w:rPr>
          <w:rFonts w:ascii="Arial" w:hAnsi="Arial" w:cs="Arial"/>
        </w:rPr>
        <w:t xml:space="preserve"> </w:t>
      </w:r>
      <w:r w:rsidR="00E95607">
        <w:rPr>
          <w:rFonts w:ascii="Arial" w:hAnsi="Arial" w:cs="Arial"/>
        </w:rPr>
        <w:t>70:04:010100</w:t>
      </w:r>
      <w:r w:rsidR="00D43720">
        <w:rPr>
          <w:rFonts w:ascii="Arial" w:hAnsi="Arial" w:cs="Arial"/>
        </w:rPr>
        <w:t>4</w:t>
      </w:r>
      <w:r w:rsidR="00A40646" w:rsidRPr="00A40646">
        <w:rPr>
          <w:rFonts w:ascii="Arial" w:hAnsi="Arial" w:cs="Arial"/>
        </w:rPr>
        <w:t>:</w:t>
      </w:r>
      <w:r w:rsidR="00D43720">
        <w:rPr>
          <w:rFonts w:ascii="Arial" w:hAnsi="Arial" w:cs="Arial"/>
        </w:rPr>
        <w:t>586</w:t>
      </w:r>
      <w:r w:rsidR="00A40646" w:rsidRPr="00A40646">
        <w:rPr>
          <w:rFonts w:ascii="Arial" w:hAnsi="Arial" w:cs="Arial"/>
        </w:rPr>
        <w:t>.</w:t>
      </w:r>
    </w:p>
    <w:p w:rsidR="00D6349E" w:rsidRPr="00A40646" w:rsidRDefault="00D6349E" w:rsidP="001E77F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6349E" w:rsidRPr="00A40646" w:rsidRDefault="00045280">
      <w:pPr>
        <w:pStyle w:val="21"/>
        <w:widowControl/>
        <w:ind w:firstLine="709"/>
        <w:rPr>
          <w:rFonts w:ascii="Arial" w:hAnsi="Arial" w:cs="Arial"/>
        </w:rPr>
      </w:pPr>
      <w:r w:rsidRPr="00A40646">
        <w:rPr>
          <w:rFonts w:ascii="Arial" w:hAnsi="Arial" w:cs="Arial"/>
        </w:rPr>
        <w:t>Докладывает</w:t>
      </w:r>
      <w:r w:rsidRPr="0004528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Люткевич А.Г.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</w:p>
    <w:p w:rsidR="00D6349E" w:rsidRPr="00A40646" w:rsidRDefault="00D6349E">
      <w:pPr>
        <w:pStyle w:val="21"/>
        <w:widowControl/>
        <w:ind w:left="709" w:hanging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Дата проведения: </w:t>
      </w:r>
      <w:r w:rsidR="00D43720">
        <w:rPr>
          <w:rFonts w:ascii="Arial" w:hAnsi="Arial" w:cs="Arial"/>
        </w:rPr>
        <w:t>30</w:t>
      </w:r>
      <w:r w:rsidR="00A40646" w:rsidRPr="00A40646">
        <w:rPr>
          <w:rFonts w:ascii="Arial" w:hAnsi="Arial" w:cs="Arial"/>
        </w:rPr>
        <w:t xml:space="preserve"> </w:t>
      </w:r>
      <w:r w:rsidR="00D43720">
        <w:rPr>
          <w:rFonts w:ascii="Arial" w:hAnsi="Arial" w:cs="Arial"/>
        </w:rPr>
        <w:t>сентября</w:t>
      </w:r>
      <w:r w:rsidR="00A40646" w:rsidRPr="00A40646">
        <w:rPr>
          <w:rFonts w:ascii="Arial" w:hAnsi="Arial" w:cs="Arial"/>
        </w:rPr>
        <w:t xml:space="preserve"> 20</w:t>
      </w:r>
      <w:r w:rsidR="00D43720">
        <w:rPr>
          <w:rFonts w:ascii="Arial" w:hAnsi="Arial" w:cs="Arial"/>
        </w:rPr>
        <w:t>20</w:t>
      </w:r>
      <w:r w:rsidRPr="00A40646">
        <w:rPr>
          <w:rFonts w:ascii="Arial" w:hAnsi="Arial" w:cs="Arial"/>
        </w:rPr>
        <w:t xml:space="preserve"> года.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  <w:vertAlign w:val="superscript"/>
        </w:rPr>
      </w:pPr>
      <w:r w:rsidRPr="00A40646">
        <w:rPr>
          <w:rFonts w:ascii="Arial" w:hAnsi="Arial" w:cs="Arial"/>
        </w:rPr>
        <w:t>Начало заседания: 1</w:t>
      </w:r>
      <w:r w:rsidR="00D43720">
        <w:rPr>
          <w:rFonts w:ascii="Arial" w:hAnsi="Arial" w:cs="Arial"/>
        </w:rPr>
        <w:t>7</w:t>
      </w:r>
      <w:r w:rsidRPr="00A40646">
        <w:rPr>
          <w:rFonts w:ascii="Arial" w:hAnsi="Arial" w:cs="Arial"/>
          <w:vertAlign w:val="superscript"/>
        </w:rPr>
        <w:t>00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>Место проведения: р.п. Белый Яр, ул. Гагарина,15, Администрация Верхнекетского района.</w:t>
      </w:r>
    </w:p>
    <w:p w:rsidR="00D6349E" w:rsidRPr="00A40646" w:rsidRDefault="00D6349E" w:rsidP="00A40646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Общее количество присутствующих на начало проведения процедуры публичных слушаний </w:t>
      </w:r>
      <w:r w:rsidR="001E77FC" w:rsidRPr="00A40646">
        <w:rPr>
          <w:rFonts w:ascii="Arial" w:hAnsi="Arial" w:cs="Arial"/>
        </w:rPr>
        <w:t>–</w:t>
      </w:r>
      <w:r w:rsidRPr="00A40646">
        <w:rPr>
          <w:rFonts w:ascii="Arial" w:hAnsi="Arial" w:cs="Arial"/>
        </w:rPr>
        <w:t xml:space="preserve"> </w:t>
      </w:r>
      <w:r w:rsidR="005728E0">
        <w:rPr>
          <w:rFonts w:ascii="Arial" w:hAnsi="Arial" w:cs="Arial"/>
        </w:rPr>
        <w:t xml:space="preserve">   </w:t>
      </w:r>
      <w:r w:rsidR="00D43720">
        <w:rPr>
          <w:rFonts w:ascii="Arial" w:hAnsi="Arial" w:cs="Arial"/>
        </w:rPr>
        <w:t>8</w:t>
      </w:r>
      <w:r w:rsidRPr="00A40646">
        <w:rPr>
          <w:rFonts w:ascii="Arial" w:hAnsi="Arial" w:cs="Arial"/>
        </w:rPr>
        <w:t xml:space="preserve"> человек.</w:t>
      </w:r>
    </w:p>
    <w:p w:rsidR="00D6349E" w:rsidRPr="00A40646" w:rsidRDefault="00D6349E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A40646">
        <w:rPr>
          <w:rFonts w:ascii="Arial" w:hAnsi="Arial" w:cs="Arial"/>
          <w:sz w:val="24"/>
          <w:szCs w:val="24"/>
        </w:rPr>
        <w:t>По итогам проведения публичных слушаний принято решение:</w:t>
      </w:r>
    </w:p>
    <w:p w:rsidR="00D6349E" w:rsidRPr="00A40646" w:rsidRDefault="00D6349E">
      <w:pPr>
        <w:pStyle w:val="3"/>
        <w:framePr w:w="0" w:hRule="auto" w:hSpace="0" w:wrap="auto" w:vAnchor="margin" w:hAnchor="text" w:xAlign="left" w:yAlign="inline"/>
        <w:rPr>
          <w:rFonts w:ascii="Arial" w:hAnsi="Arial"/>
          <w:b/>
          <w:sz w:val="24"/>
          <w:szCs w:val="24"/>
        </w:rPr>
      </w:pPr>
    </w:p>
    <w:p w:rsidR="00045280" w:rsidRDefault="00D6349E" w:rsidP="00045280">
      <w:pPr>
        <w:pStyle w:val="a4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1. </w:t>
      </w:r>
      <w:r w:rsidR="00A40646" w:rsidRPr="00A40646">
        <w:rPr>
          <w:rFonts w:ascii="Arial" w:hAnsi="Arial" w:cs="Arial"/>
        </w:rPr>
        <w:t>Изменить вид разр</w:t>
      </w:r>
      <w:r w:rsidR="00E95607">
        <w:rPr>
          <w:rFonts w:ascii="Arial" w:hAnsi="Arial" w:cs="Arial"/>
        </w:rPr>
        <w:t>ешенного использования земельного участка с кадастровым номеро</w:t>
      </w:r>
      <w:r w:rsidR="00A40646" w:rsidRPr="00A40646">
        <w:rPr>
          <w:rFonts w:ascii="Arial" w:hAnsi="Arial" w:cs="Arial"/>
        </w:rPr>
        <w:t>м 70:04:010100</w:t>
      </w:r>
      <w:r w:rsidR="00D43720">
        <w:rPr>
          <w:rFonts w:ascii="Arial" w:hAnsi="Arial" w:cs="Arial"/>
        </w:rPr>
        <w:t>4</w:t>
      </w:r>
      <w:r w:rsidR="00A40646" w:rsidRPr="00A40646">
        <w:rPr>
          <w:rFonts w:ascii="Arial" w:hAnsi="Arial" w:cs="Arial"/>
        </w:rPr>
        <w:t>:</w:t>
      </w:r>
      <w:r w:rsidR="00D43720">
        <w:rPr>
          <w:rFonts w:ascii="Arial" w:hAnsi="Arial" w:cs="Arial"/>
        </w:rPr>
        <w:t>586</w:t>
      </w:r>
      <w:r w:rsidR="00A40646" w:rsidRPr="00A40646">
        <w:rPr>
          <w:rFonts w:ascii="Arial" w:hAnsi="Arial" w:cs="Arial"/>
        </w:rPr>
        <w:t xml:space="preserve"> по адрес</w:t>
      </w:r>
      <w:r w:rsidR="00D43720">
        <w:rPr>
          <w:rFonts w:ascii="Arial" w:hAnsi="Arial" w:cs="Arial"/>
        </w:rPr>
        <w:t>у</w:t>
      </w:r>
      <w:r w:rsidR="00A40646" w:rsidRPr="00A40646">
        <w:rPr>
          <w:rFonts w:ascii="Arial" w:hAnsi="Arial" w:cs="Arial"/>
        </w:rPr>
        <w:t>:</w:t>
      </w:r>
      <w:r w:rsidR="00045280">
        <w:rPr>
          <w:rFonts w:ascii="Arial" w:hAnsi="Arial" w:cs="Arial"/>
        </w:rPr>
        <w:t xml:space="preserve"> </w:t>
      </w:r>
      <w:r w:rsidR="00A40646" w:rsidRPr="00A40646">
        <w:rPr>
          <w:rFonts w:ascii="Arial" w:hAnsi="Arial" w:cs="Arial"/>
        </w:rPr>
        <w:t>Томская область, Верхнекетский район,</w:t>
      </w:r>
      <w:r w:rsidR="00912D7C">
        <w:rPr>
          <w:rFonts w:ascii="Arial" w:hAnsi="Arial" w:cs="Arial"/>
        </w:rPr>
        <w:t xml:space="preserve"> </w:t>
      </w:r>
      <w:r w:rsidR="00A40646" w:rsidRPr="00A40646">
        <w:rPr>
          <w:rFonts w:ascii="Arial" w:hAnsi="Arial" w:cs="Arial"/>
        </w:rPr>
        <w:t xml:space="preserve">р.п. Белый Яр, ул. </w:t>
      </w:r>
      <w:r w:rsidR="00D43720">
        <w:rPr>
          <w:rFonts w:ascii="Arial" w:hAnsi="Arial" w:cs="Arial"/>
        </w:rPr>
        <w:t>Гагарина, 165</w:t>
      </w:r>
      <w:r w:rsidR="00045280">
        <w:rPr>
          <w:rFonts w:ascii="Arial" w:hAnsi="Arial" w:cs="Arial"/>
        </w:rPr>
        <w:t xml:space="preserve"> с «</w:t>
      </w:r>
      <w:r w:rsidR="00D43720">
        <w:rPr>
          <w:rFonts w:ascii="Arial" w:hAnsi="Arial" w:cs="Arial"/>
        </w:rPr>
        <w:t>Индивидуальное жилищное строительство</w:t>
      </w:r>
      <w:r w:rsidR="00045280">
        <w:rPr>
          <w:rFonts w:ascii="Arial" w:hAnsi="Arial" w:cs="Arial"/>
        </w:rPr>
        <w:t>» на «</w:t>
      </w:r>
      <w:r w:rsidR="00D43720">
        <w:rPr>
          <w:rFonts w:ascii="Arial" w:hAnsi="Arial" w:cs="Arial"/>
        </w:rPr>
        <w:t>Объекты дорожного сервиса»</w:t>
      </w:r>
      <w:r w:rsidR="00045280">
        <w:rPr>
          <w:rFonts w:ascii="Arial" w:hAnsi="Arial" w:cs="Arial"/>
        </w:rPr>
        <w:t>.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Проголосовали: </w:t>
      </w:r>
      <w:r w:rsidRPr="00045280">
        <w:rPr>
          <w:rFonts w:ascii="Arial" w:hAnsi="Arial" w:cs="Arial"/>
        </w:rPr>
        <w:t xml:space="preserve">ЗА </w:t>
      </w:r>
      <w:r w:rsidR="005728E0" w:rsidRPr="00045280">
        <w:rPr>
          <w:rFonts w:ascii="Arial" w:hAnsi="Arial" w:cs="Arial"/>
        </w:rPr>
        <w:t xml:space="preserve"> </w:t>
      </w:r>
      <w:r w:rsidR="001E77FC" w:rsidRPr="00045280">
        <w:rPr>
          <w:rFonts w:ascii="Arial" w:hAnsi="Arial" w:cs="Arial"/>
        </w:rPr>
        <w:t xml:space="preserve"> </w:t>
      </w:r>
      <w:r w:rsidR="005728E0" w:rsidRPr="00045280">
        <w:rPr>
          <w:rFonts w:ascii="Arial" w:hAnsi="Arial" w:cs="Arial"/>
        </w:rPr>
        <w:t xml:space="preserve">  </w:t>
      </w:r>
      <w:r w:rsidRPr="00045280">
        <w:rPr>
          <w:rFonts w:ascii="Arial" w:hAnsi="Arial" w:cs="Arial"/>
        </w:rPr>
        <w:t>/</w:t>
      </w:r>
      <w:r w:rsidR="000B6B06">
        <w:rPr>
          <w:rFonts w:ascii="Arial" w:hAnsi="Arial" w:cs="Arial"/>
        </w:rPr>
        <w:t xml:space="preserve"> </w:t>
      </w:r>
      <w:r w:rsidR="00D43720">
        <w:rPr>
          <w:rFonts w:ascii="Arial" w:hAnsi="Arial" w:cs="Arial"/>
        </w:rPr>
        <w:t>8</w:t>
      </w:r>
      <w:r w:rsidR="00045280">
        <w:rPr>
          <w:rFonts w:ascii="Arial" w:hAnsi="Arial" w:cs="Arial"/>
        </w:rPr>
        <w:t xml:space="preserve"> </w:t>
      </w:r>
      <w:r w:rsidRPr="00045280">
        <w:rPr>
          <w:rFonts w:ascii="Arial" w:hAnsi="Arial" w:cs="Arial"/>
        </w:rPr>
        <w:t>/,</w:t>
      </w:r>
      <w:r w:rsidRPr="00A40646">
        <w:rPr>
          <w:rFonts w:ascii="Arial" w:hAnsi="Arial" w:cs="Arial"/>
        </w:rPr>
        <w:t xml:space="preserve"> ПРОТИВ </w:t>
      </w:r>
      <w:r w:rsidR="000B6B06">
        <w:rPr>
          <w:rFonts w:ascii="Arial" w:hAnsi="Arial" w:cs="Arial"/>
        </w:rPr>
        <w:t>/</w:t>
      </w:r>
      <w:r w:rsidR="00D43720">
        <w:rPr>
          <w:rFonts w:ascii="Arial" w:hAnsi="Arial" w:cs="Arial"/>
        </w:rPr>
        <w:t>0</w:t>
      </w:r>
      <w:r w:rsidR="000B6B06">
        <w:rPr>
          <w:rFonts w:ascii="Arial" w:hAnsi="Arial" w:cs="Arial"/>
        </w:rPr>
        <w:t>/.</w:t>
      </w:r>
      <w:r w:rsidR="005728E0">
        <w:rPr>
          <w:rFonts w:ascii="Arial" w:hAnsi="Arial" w:cs="Arial"/>
        </w:rPr>
        <w:t xml:space="preserve"> </w:t>
      </w:r>
    </w:p>
    <w:p w:rsidR="00D6349E" w:rsidRPr="00A40646" w:rsidRDefault="00D6349E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B470AD" w:rsidRPr="00A40646" w:rsidRDefault="00D6349E">
      <w:pPr>
        <w:pStyle w:val="21"/>
        <w:widowControl/>
        <w:ind w:firstLine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Всего рассмотрено: </w:t>
      </w:r>
      <w:r w:rsidR="00B470AD" w:rsidRPr="00A40646">
        <w:rPr>
          <w:rFonts w:ascii="Arial" w:hAnsi="Arial" w:cs="Arial"/>
        </w:rPr>
        <w:t>1</w:t>
      </w:r>
      <w:r w:rsidRPr="00A40646">
        <w:rPr>
          <w:rFonts w:ascii="Arial" w:hAnsi="Arial" w:cs="Arial"/>
        </w:rPr>
        <w:t xml:space="preserve"> вопрос</w:t>
      </w:r>
      <w:r w:rsidR="00B470AD" w:rsidRPr="00A40646">
        <w:rPr>
          <w:rFonts w:ascii="Arial" w:hAnsi="Arial" w:cs="Arial"/>
        </w:rPr>
        <w:t>.</w:t>
      </w:r>
    </w:p>
    <w:p w:rsidR="00D6349E" w:rsidRPr="00A40646" w:rsidRDefault="00D6349E">
      <w:pPr>
        <w:pStyle w:val="21"/>
        <w:widowControl/>
        <w:ind w:firstLine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>Принято: 1 решение</w:t>
      </w:r>
    </w:p>
    <w:p w:rsidR="005728E0" w:rsidRDefault="005728E0">
      <w:pPr>
        <w:pStyle w:val="21"/>
        <w:widowControl/>
        <w:jc w:val="both"/>
        <w:rPr>
          <w:rFonts w:ascii="Arial" w:hAnsi="Arial" w:cs="Arial"/>
        </w:rPr>
      </w:pPr>
    </w:p>
    <w:p w:rsidR="00D6349E" w:rsidRPr="00A40646" w:rsidRDefault="005728E0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  <w:r w:rsidR="00D6349E" w:rsidRPr="00A40646">
        <w:rPr>
          <w:rFonts w:ascii="Arial" w:hAnsi="Arial" w:cs="Arial"/>
        </w:rPr>
        <w:t xml:space="preserve"> рабочей группы – </w:t>
      </w:r>
    </w:p>
    <w:p w:rsidR="00B470AD" w:rsidRPr="00A40646" w:rsidRDefault="005728E0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главы </w:t>
      </w:r>
      <w:r w:rsidR="00B470AD" w:rsidRPr="00A40646">
        <w:rPr>
          <w:rFonts w:ascii="Arial" w:hAnsi="Arial" w:cs="Arial"/>
        </w:rPr>
        <w:t xml:space="preserve"> </w:t>
      </w:r>
    </w:p>
    <w:p w:rsidR="00D6349E" w:rsidRPr="00A40646" w:rsidRDefault="001E77FC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Белоярского городского поселения </w:t>
      </w:r>
      <w:r w:rsidRPr="00A40646">
        <w:rPr>
          <w:rFonts w:ascii="Arial" w:hAnsi="Arial" w:cs="Arial"/>
        </w:rPr>
        <w:tab/>
      </w:r>
      <w:r w:rsidRPr="00A40646">
        <w:rPr>
          <w:rFonts w:ascii="Arial" w:hAnsi="Arial" w:cs="Arial"/>
        </w:rPr>
        <w:tab/>
        <w:t xml:space="preserve">          </w:t>
      </w:r>
      <w:r w:rsidR="00B470AD" w:rsidRPr="00A40646">
        <w:rPr>
          <w:rFonts w:ascii="Arial" w:hAnsi="Arial" w:cs="Arial"/>
        </w:rPr>
        <w:t xml:space="preserve">         </w:t>
      </w:r>
      <w:r w:rsidR="00A40646">
        <w:rPr>
          <w:rFonts w:ascii="Arial" w:hAnsi="Arial" w:cs="Arial"/>
        </w:rPr>
        <w:t xml:space="preserve">                   </w:t>
      </w:r>
      <w:r w:rsidR="00B8780D">
        <w:rPr>
          <w:rFonts w:ascii="Arial" w:hAnsi="Arial" w:cs="Arial"/>
        </w:rPr>
        <w:t xml:space="preserve">           </w:t>
      </w:r>
      <w:r w:rsidR="005728E0">
        <w:rPr>
          <w:rFonts w:ascii="Arial" w:hAnsi="Arial" w:cs="Arial"/>
        </w:rPr>
        <w:t>Т.В. Овчаров</w:t>
      </w:r>
    </w:p>
    <w:p w:rsidR="00D6349E" w:rsidRPr="00A40646" w:rsidRDefault="00D6349E">
      <w:pPr>
        <w:rPr>
          <w:sz w:val="24"/>
          <w:szCs w:val="24"/>
        </w:rPr>
      </w:pPr>
    </w:p>
    <w:sectPr w:rsidR="00D6349E" w:rsidRPr="00A40646" w:rsidSect="000B0E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8B2"/>
    <w:multiLevelType w:val="hybridMultilevel"/>
    <w:tmpl w:val="A3F6B9C6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933660F"/>
    <w:multiLevelType w:val="hybridMultilevel"/>
    <w:tmpl w:val="E21E1488"/>
    <w:lvl w:ilvl="0" w:tplc="FCFE50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BDD187D"/>
    <w:multiLevelType w:val="hybridMultilevel"/>
    <w:tmpl w:val="F5DC8350"/>
    <w:lvl w:ilvl="0" w:tplc="083E8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6F13BF"/>
    <w:multiLevelType w:val="hybridMultilevel"/>
    <w:tmpl w:val="A02EB5C4"/>
    <w:lvl w:ilvl="0" w:tplc="1434873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DC"/>
    <w:rsid w:val="00045280"/>
    <w:rsid w:val="0006560A"/>
    <w:rsid w:val="000B0EE2"/>
    <w:rsid w:val="000B6B06"/>
    <w:rsid w:val="00140786"/>
    <w:rsid w:val="001E77FC"/>
    <w:rsid w:val="00280B36"/>
    <w:rsid w:val="002D6B1C"/>
    <w:rsid w:val="004A7BCD"/>
    <w:rsid w:val="00564E9F"/>
    <w:rsid w:val="005728E0"/>
    <w:rsid w:val="005F2096"/>
    <w:rsid w:val="00682D39"/>
    <w:rsid w:val="00696080"/>
    <w:rsid w:val="006A0FBF"/>
    <w:rsid w:val="0091155C"/>
    <w:rsid w:val="00912D7C"/>
    <w:rsid w:val="00A27F5B"/>
    <w:rsid w:val="00A40646"/>
    <w:rsid w:val="00B004FD"/>
    <w:rsid w:val="00B470AD"/>
    <w:rsid w:val="00B8780D"/>
    <w:rsid w:val="00CC5B0E"/>
    <w:rsid w:val="00D43720"/>
    <w:rsid w:val="00D6349E"/>
    <w:rsid w:val="00D71FDC"/>
    <w:rsid w:val="00E95607"/>
    <w:rsid w:val="00F4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E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B0EE2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0B0EE2"/>
    <w:pPr>
      <w:widowControl w:val="0"/>
    </w:pPr>
    <w:rPr>
      <w:rFonts w:ascii="Times New Roman" w:hAnsi="Times New Roman"/>
    </w:rPr>
  </w:style>
  <w:style w:type="paragraph" w:customStyle="1" w:styleId="11">
    <w:name w:val="заголовок 11"/>
    <w:basedOn w:val="a"/>
    <w:next w:val="a"/>
    <w:rsid w:val="000B0EE2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  <w:style w:type="paragraph" w:styleId="3">
    <w:name w:val="Body Text 3"/>
    <w:basedOn w:val="a"/>
    <w:link w:val="30"/>
    <w:rsid w:val="000B0EE2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locked/>
    <w:rsid w:val="000B0EE2"/>
    <w:rPr>
      <w:rFonts w:ascii="Times New Roman" w:hAnsi="Times New Roman" w:cs="Times New Roman"/>
      <w:sz w:val="20"/>
      <w:szCs w:val="20"/>
    </w:rPr>
  </w:style>
  <w:style w:type="paragraph" w:customStyle="1" w:styleId="a3">
    <w:name w:val="Знак"/>
    <w:basedOn w:val="a"/>
    <w:rsid w:val="000B0EE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A40646"/>
    <w:pPr>
      <w:spacing w:after="360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B8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87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0A64-8F2B-460C-8AD3-857B7F13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2013-07-15T11:22:00Z</cp:lastPrinted>
  <dcterms:created xsi:type="dcterms:W3CDTF">2020-10-12T07:34:00Z</dcterms:created>
  <dcterms:modified xsi:type="dcterms:W3CDTF">2020-10-12T07:34:00Z</dcterms:modified>
</cp:coreProperties>
</file>