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3" w:rsidRDefault="00974B83" w:rsidP="00974B8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974B83" w:rsidRDefault="00974B83" w:rsidP="00974B8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974B83" w:rsidRDefault="00974B83" w:rsidP="00974B8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74B83" w:rsidTr="00974B8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4B83" w:rsidRDefault="00974B8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4B83" w:rsidRDefault="00974B8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74B83" w:rsidTr="00974B8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74B83" w:rsidRDefault="00974B8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74B83" w:rsidRDefault="00974B8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974B83" w:rsidTr="00974B83">
        <w:tc>
          <w:tcPr>
            <w:tcW w:w="4680" w:type="dxa"/>
            <w:hideMark/>
          </w:tcPr>
          <w:p w:rsidR="00974B83" w:rsidRDefault="00974B8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 » октября  2013 года</w:t>
            </w:r>
          </w:p>
        </w:tc>
        <w:tc>
          <w:tcPr>
            <w:tcW w:w="4680" w:type="dxa"/>
            <w:hideMark/>
          </w:tcPr>
          <w:p w:rsidR="00974B83" w:rsidRDefault="00974B83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№</w:t>
            </w:r>
            <w:r w:rsidR="00DD35A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83</w:t>
            </w:r>
          </w:p>
        </w:tc>
      </w:tr>
    </w:tbl>
    <w:p w:rsidR="00974B83" w:rsidRPr="00BB7F79" w:rsidRDefault="00974B83" w:rsidP="00BB7F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22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1"/>
        <w:gridCol w:w="4684"/>
      </w:tblGrid>
      <w:tr w:rsidR="00974B83" w:rsidRPr="00974B83" w:rsidTr="00974B83">
        <w:tc>
          <w:tcPr>
            <w:tcW w:w="4538" w:type="dxa"/>
            <w:hideMark/>
          </w:tcPr>
          <w:p w:rsidR="00BB7F79" w:rsidRDefault="00BB7F79" w:rsidP="009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B83" w:rsidRPr="00974B83" w:rsidRDefault="00974B83" w:rsidP="008179D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B83">
              <w:rPr>
                <w:rFonts w:ascii="Arial" w:hAnsi="Arial" w:cs="Arial"/>
                <w:sz w:val="24"/>
                <w:szCs w:val="24"/>
              </w:rPr>
              <w:t>Об информации по исполнению Администрацией Белоярского городского поселения депутатских обращений:</w:t>
            </w:r>
          </w:p>
          <w:p w:rsidR="00974B83" w:rsidRPr="00974B83" w:rsidRDefault="00974B83" w:rsidP="008179D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B83">
              <w:rPr>
                <w:rFonts w:ascii="Arial" w:hAnsi="Arial" w:cs="Arial"/>
                <w:sz w:val="24"/>
                <w:szCs w:val="24"/>
              </w:rPr>
              <w:t>-освещение на территории муниципального образования «Белоярское городское поселение»;</w:t>
            </w:r>
          </w:p>
          <w:p w:rsidR="00974B83" w:rsidRDefault="00974B83" w:rsidP="008179D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B83">
              <w:rPr>
                <w:rFonts w:ascii="Arial" w:hAnsi="Arial" w:cs="Arial"/>
                <w:sz w:val="24"/>
                <w:szCs w:val="24"/>
              </w:rPr>
              <w:t>-решение проблемы водоотвода на территории муниципального образования «Белоярское городское поселение»</w:t>
            </w:r>
          </w:p>
          <w:p w:rsidR="00BB7F79" w:rsidRPr="00974B83" w:rsidRDefault="00BB7F79" w:rsidP="00974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974B83" w:rsidRPr="00974B83" w:rsidRDefault="00974B83">
            <w:pPr>
              <w:rPr>
                <w:rFonts w:ascii="Arial" w:hAnsi="Arial" w:cs="Arial"/>
                <w:sz w:val="24"/>
                <w:szCs w:val="24"/>
              </w:rPr>
            </w:pPr>
            <w:r w:rsidRPr="00974B8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974B83" w:rsidRPr="00974B83" w:rsidRDefault="00974B83" w:rsidP="008179D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74B83">
        <w:rPr>
          <w:rFonts w:ascii="Arial" w:hAnsi="Arial" w:cs="Arial"/>
          <w:i/>
          <w:sz w:val="24"/>
          <w:szCs w:val="24"/>
        </w:rPr>
        <w:t xml:space="preserve">Заслушав  информацию по исполнению депутатских обращений Администрацией Белоярского городского поселения: </w:t>
      </w:r>
    </w:p>
    <w:p w:rsidR="00974B83" w:rsidRPr="00974B83" w:rsidRDefault="00974B83" w:rsidP="008179D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74B83">
        <w:rPr>
          <w:rFonts w:ascii="Arial" w:hAnsi="Arial" w:cs="Arial"/>
          <w:i/>
          <w:sz w:val="24"/>
          <w:szCs w:val="24"/>
        </w:rPr>
        <w:t>-освещение на территории муниципального образования «Белоярское городское поселение»;</w:t>
      </w:r>
    </w:p>
    <w:p w:rsidR="00974B83" w:rsidRDefault="00974B83" w:rsidP="008179D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74B83">
        <w:rPr>
          <w:rFonts w:ascii="Arial" w:hAnsi="Arial" w:cs="Arial"/>
          <w:i/>
          <w:sz w:val="24"/>
          <w:szCs w:val="24"/>
        </w:rPr>
        <w:t>-решение проблемы водоотвода на территории муниципального образования «Белоярское городское поселение»,</w:t>
      </w:r>
    </w:p>
    <w:p w:rsidR="008179DB" w:rsidRPr="00974B83" w:rsidRDefault="008179DB" w:rsidP="008179DB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74B83" w:rsidRPr="00974B83" w:rsidRDefault="00974B83" w:rsidP="008179D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974B83" w:rsidRDefault="00974B83" w:rsidP="008179D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74B83">
        <w:rPr>
          <w:rFonts w:ascii="Arial" w:hAnsi="Arial" w:cs="Arial"/>
          <w:b/>
        </w:rPr>
        <w:t>РЕШИЛ:</w:t>
      </w:r>
    </w:p>
    <w:p w:rsidR="00BB7F79" w:rsidRPr="00974B83" w:rsidRDefault="00BB7F79" w:rsidP="008179DB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974B83" w:rsidRPr="00974B83" w:rsidRDefault="00C6089C" w:rsidP="00817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 И.о.</w:t>
      </w:r>
      <w:r w:rsidR="008179DB">
        <w:rPr>
          <w:rFonts w:ascii="Arial" w:hAnsi="Arial" w:cs="Arial"/>
          <w:sz w:val="24"/>
          <w:szCs w:val="24"/>
        </w:rPr>
        <w:t xml:space="preserve"> </w:t>
      </w:r>
      <w:r w:rsidR="00974B83" w:rsidRPr="00974B83">
        <w:rPr>
          <w:rFonts w:ascii="Arial" w:hAnsi="Arial" w:cs="Arial"/>
          <w:sz w:val="24"/>
          <w:szCs w:val="24"/>
        </w:rPr>
        <w:t xml:space="preserve">Главы Белоярского городского поселения </w:t>
      </w:r>
      <w:r>
        <w:rPr>
          <w:rFonts w:ascii="Arial" w:hAnsi="Arial" w:cs="Arial"/>
          <w:sz w:val="24"/>
          <w:szCs w:val="24"/>
        </w:rPr>
        <w:t>Артема Георгиевича Люткевича</w:t>
      </w:r>
      <w:r w:rsidR="00974B83" w:rsidRPr="00974B83">
        <w:rPr>
          <w:rFonts w:ascii="Arial" w:hAnsi="Arial" w:cs="Arial"/>
          <w:sz w:val="24"/>
          <w:szCs w:val="24"/>
        </w:rPr>
        <w:t xml:space="preserve">    по исполнению Администрацией Белоярского городского поселения депутатских обращений : </w:t>
      </w:r>
    </w:p>
    <w:p w:rsidR="00974B83" w:rsidRPr="00974B83" w:rsidRDefault="00974B83" w:rsidP="00817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lastRenderedPageBreak/>
        <w:t>-освещение на территории муниципального образования «Белоярское городское поселение»;</w:t>
      </w:r>
    </w:p>
    <w:p w:rsidR="00974B83" w:rsidRPr="00974B83" w:rsidRDefault="00974B83" w:rsidP="008179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t>-решение проблемы водоотвода на территории муниципального образования «Белоярское городское поселение»,</w:t>
      </w:r>
    </w:p>
    <w:p w:rsidR="00974B83" w:rsidRDefault="00974B83" w:rsidP="00817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t xml:space="preserve">  принять к сведению.</w:t>
      </w:r>
    </w:p>
    <w:p w:rsidR="00974B83" w:rsidRDefault="00974B83" w:rsidP="00817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74B83"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 w:rsidRPr="00974B83">
        <w:rPr>
          <w:rFonts w:ascii="Arial" w:hAnsi="Arial" w:cs="Arial"/>
          <w:sz w:val="24"/>
          <w:szCs w:val="24"/>
        </w:rPr>
        <w:tab/>
      </w:r>
      <w:r w:rsidRPr="00974B83">
        <w:rPr>
          <w:rFonts w:ascii="Arial" w:hAnsi="Arial" w:cs="Arial"/>
          <w:sz w:val="24"/>
          <w:szCs w:val="24"/>
        </w:rPr>
        <w:tab/>
      </w:r>
      <w:r w:rsidRPr="00974B83"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8179DB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P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74B83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B7F79" w:rsidRDefault="00BB7F79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F422E" w:rsidRDefault="00974B83" w:rsidP="00974B83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Адм.БГП-1</w:t>
      </w:r>
    </w:p>
    <w:sectPr w:rsidR="006F422E" w:rsidSect="0076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83"/>
    <w:rsid w:val="00052837"/>
    <w:rsid w:val="002705E4"/>
    <w:rsid w:val="00373BDC"/>
    <w:rsid w:val="00434D49"/>
    <w:rsid w:val="004766D9"/>
    <w:rsid w:val="006F422E"/>
    <w:rsid w:val="00761E58"/>
    <w:rsid w:val="007C3830"/>
    <w:rsid w:val="008179DB"/>
    <w:rsid w:val="00974B83"/>
    <w:rsid w:val="009F1454"/>
    <w:rsid w:val="00AC3887"/>
    <w:rsid w:val="00BB7F79"/>
    <w:rsid w:val="00C6089C"/>
    <w:rsid w:val="00CA7E95"/>
    <w:rsid w:val="00D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4B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74B8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974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16</cp:revision>
  <cp:lastPrinted>2014-01-21T09:45:00Z</cp:lastPrinted>
  <dcterms:created xsi:type="dcterms:W3CDTF">2013-10-17T12:38:00Z</dcterms:created>
  <dcterms:modified xsi:type="dcterms:W3CDTF">2014-06-11T06:40:00Z</dcterms:modified>
</cp:coreProperties>
</file>