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B" w:rsidRDefault="004770EB" w:rsidP="004770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4770EB" w:rsidRDefault="004770EB" w:rsidP="004770E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770EB" w:rsidRDefault="004770EB" w:rsidP="004770EB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770EB" w:rsidTr="009C211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70EB" w:rsidRDefault="004770EB" w:rsidP="009C2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70EB" w:rsidRDefault="004770EB" w:rsidP="009C2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770EB" w:rsidTr="009C21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770EB" w:rsidRDefault="004770EB" w:rsidP="009C2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70EB" w:rsidRDefault="004770EB" w:rsidP="009C2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770EB" w:rsidTr="009C2115">
        <w:tc>
          <w:tcPr>
            <w:tcW w:w="4680" w:type="dxa"/>
            <w:hideMark/>
          </w:tcPr>
          <w:p w:rsidR="004770EB" w:rsidRDefault="004770EB" w:rsidP="009C211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«30» июля  2013 года</w:t>
            </w:r>
          </w:p>
        </w:tc>
        <w:tc>
          <w:tcPr>
            <w:tcW w:w="4680" w:type="dxa"/>
            <w:hideMark/>
          </w:tcPr>
          <w:p w:rsidR="004770EB" w:rsidRDefault="004770EB" w:rsidP="009C211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№70 </w:t>
            </w:r>
          </w:p>
        </w:tc>
      </w:tr>
    </w:tbl>
    <w:p w:rsidR="004770EB" w:rsidRPr="00DA620C" w:rsidRDefault="004770EB" w:rsidP="004770EB">
      <w:pPr>
        <w:jc w:val="center"/>
        <w:rPr>
          <w:rFonts w:ascii="Arial" w:hAnsi="Arial" w:cs="Arial"/>
          <w:b/>
          <w:sz w:val="24"/>
          <w:szCs w:val="24"/>
        </w:rPr>
      </w:pPr>
      <w:r w:rsidRPr="00DA620C">
        <w:rPr>
          <w:rFonts w:ascii="Arial" w:hAnsi="Arial" w:cs="Arial"/>
          <w:b/>
          <w:sz w:val="24"/>
          <w:szCs w:val="24"/>
        </w:rPr>
        <w:t>РЕШЕНИЕ</w:t>
      </w:r>
    </w:p>
    <w:p w:rsidR="004770EB" w:rsidRDefault="004770EB" w:rsidP="004770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770EB" w:rsidTr="009C2115">
        <w:tc>
          <w:tcPr>
            <w:tcW w:w="4678" w:type="dxa"/>
            <w:hideMark/>
          </w:tcPr>
          <w:p w:rsidR="004770EB" w:rsidRDefault="004770EB" w:rsidP="009C2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информации о работе постоянной депутатской Комиссии по вопросам правовой  и социальной защиты населения </w:t>
            </w:r>
          </w:p>
        </w:tc>
        <w:tc>
          <w:tcPr>
            <w:tcW w:w="4678" w:type="dxa"/>
            <w:hideMark/>
          </w:tcPr>
          <w:p w:rsidR="004770EB" w:rsidRDefault="004770EB" w:rsidP="009C2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4770EB" w:rsidRPr="00454329" w:rsidRDefault="004770EB" w:rsidP="004770E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4329">
        <w:rPr>
          <w:rFonts w:ascii="Arial" w:hAnsi="Arial" w:cs="Arial"/>
          <w:i/>
          <w:sz w:val="24"/>
          <w:szCs w:val="24"/>
        </w:rPr>
        <w:t xml:space="preserve">Заслушав </w:t>
      </w:r>
      <w:r>
        <w:rPr>
          <w:rFonts w:ascii="Arial" w:hAnsi="Arial" w:cs="Arial"/>
          <w:i/>
          <w:sz w:val="24"/>
          <w:szCs w:val="24"/>
        </w:rPr>
        <w:t>информацию</w:t>
      </w:r>
      <w:r w:rsidRPr="00454329">
        <w:rPr>
          <w:rFonts w:ascii="Arial" w:hAnsi="Arial" w:cs="Arial"/>
          <w:i/>
          <w:sz w:val="24"/>
          <w:szCs w:val="24"/>
        </w:rPr>
        <w:t xml:space="preserve"> о работе</w:t>
      </w:r>
      <w:r>
        <w:rPr>
          <w:rFonts w:ascii="Arial" w:hAnsi="Arial" w:cs="Arial"/>
          <w:i/>
          <w:sz w:val="24"/>
          <w:szCs w:val="24"/>
        </w:rPr>
        <w:t xml:space="preserve"> постоянной депутатской </w:t>
      </w:r>
      <w:r w:rsidRPr="00454329">
        <w:rPr>
          <w:rFonts w:ascii="Arial" w:hAnsi="Arial" w:cs="Arial"/>
          <w:i/>
          <w:sz w:val="24"/>
          <w:szCs w:val="24"/>
        </w:rPr>
        <w:t xml:space="preserve"> Комиссии по вопросам правовой  и социальной защиты населения,</w:t>
      </w:r>
    </w:p>
    <w:p w:rsidR="004770EB" w:rsidRDefault="004770EB" w:rsidP="004770E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770EB" w:rsidRDefault="004770EB" w:rsidP="00477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4770EB" w:rsidRPr="00DA620C" w:rsidRDefault="004770EB" w:rsidP="004770E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DA620C">
        <w:rPr>
          <w:rFonts w:ascii="Arial" w:hAnsi="Arial" w:cs="Arial"/>
          <w:b/>
        </w:rPr>
        <w:t>РЕШИЛ:</w:t>
      </w:r>
    </w:p>
    <w:p w:rsidR="004770EB" w:rsidRDefault="004770EB" w:rsidP="004770E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4770EB" w:rsidRDefault="004770EB" w:rsidP="004770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 о работе постоянной депутатской Комиссии по вопросам правовой  и социальной защиты населения Председателя  Золотарева Бориса Петровича принять к сведению.</w:t>
      </w:r>
    </w:p>
    <w:p w:rsidR="004770EB" w:rsidRDefault="004770EB" w:rsidP="004770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С.В. Высотина</w:t>
      </w: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Default="004770EB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A620C" w:rsidRDefault="00DA620C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A620C" w:rsidRDefault="00DA620C" w:rsidP="004770E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770EB" w:rsidRPr="0056483F" w:rsidRDefault="004770EB" w:rsidP="0056483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DA620C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="00DA620C">
        <w:rPr>
          <w:rFonts w:ascii="Arial" w:hAnsi="Arial" w:cs="Arial"/>
          <w:sz w:val="16"/>
          <w:szCs w:val="16"/>
        </w:rPr>
        <w:t>Адм</w:t>
      </w:r>
      <w:proofErr w:type="spellEnd"/>
      <w:r w:rsidR="00DA620C">
        <w:rPr>
          <w:rFonts w:ascii="Arial" w:hAnsi="Arial" w:cs="Arial"/>
          <w:sz w:val="16"/>
          <w:szCs w:val="16"/>
        </w:rPr>
        <w:t xml:space="preserve">. ТО </w:t>
      </w:r>
      <w:r>
        <w:rPr>
          <w:rFonts w:ascii="Arial" w:hAnsi="Arial" w:cs="Arial"/>
          <w:sz w:val="16"/>
          <w:szCs w:val="16"/>
        </w:rPr>
        <w:t xml:space="preserve">-1, прокуратура-1, </w:t>
      </w:r>
      <w:proofErr w:type="spellStart"/>
      <w:r w:rsidR="00DA620C">
        <w:rPr>
          <w:rFonts w:ascii="Arial" w:hAnsi="Arial" w:cs="Arial"/>
          <w:sz w:val="16"/>
          <w:szCs w:val="16"/>
        </w:rPr>
        <w:t>Адм</w:t>
      </w:r>
      <w:proofErr w:type="spellEnd"/>
      <w:r w:rsidR="00DA620C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БГП-1</w:t>
      </w:r>
      <w:r w:rsidR="00DA620C">
        <w:rPr>
          <w:rFonts w:ascii="Arial" w:hAnsi="Arial" w:cs="Arial"/>
          <w:sz w:val="16"/>
          <w:szCs w:val="16"/>
        </w:rPr>
        <w:t>, Комиссия-1</w:t>
      </w:r>
    </w:p>
    <w:sectPr w:rsidR="004770EB" w:rsidRPr="0056483F" w:rsidSect="002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7F"/>
    <w:rsid w:val="00005668"/>
    <w:rsid w:val="000D1E13"/>
    <w:rsid w:val="002018DA"/>
    <w:rsid w:val="00203384"/>
    <w:rsid w:val="002665F0"/>
    <w:rsid w:val="0043630D"/>
    <w:rsid w:val="00445A99"/>
    <w:rsid w:val="00454329"/>
    <w:rsid w:val="004770EB"/>
    <w:rsid w:val="00534ED7"/>
    <w:rsid w:val="00561A8A"/>
    <w:rsid w:val="0056483F"/>
    <w:rsid w:val="00621E4C"/>
    <w:rsid w:val="007A72BC"/>
    <w:rsid w:val="00847968"/>
    <w:rsid w:val="008A426B"/>
    <w:rsid w:val="008B4BD6"/>
    <w:rsid w:val="008F5B9A"/>
    <w:rsid w:val="00925B3C"/>
    <w:rsid w:val="00973A7F"/>
    <w:rsid w:val="00AC7853"/>
    <w:rsid w:val="00B35CD0"/>
    <w:rsid w:val="00B95588"/>
    <w:rsid w:val="00C75AFC"/>
    <w:rsid w:val="00CF112F"/>
    <w:rsid w:val="00DA620C"/>
    <w:rsid w:val="00DC1154"/>
    <w:rsid w:val="00E2586E"/>
    <w:rsid w:val="00EE0CF7"/>
    <w:rsid w:val="00F7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3A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73A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973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</dc:creator>
  <cp:lastModifiedBy>SovPos</cp:lastModifiedBy>
  <cp:revision>12</cp:revision>
  <dcterms:created xsi:type="dcterms:W3CDTF">2013-04-08T05:37:00Z</dcterms:created>
  <dcterms:modified xsi:type="dcterms:W3CDTF">2014-06-11T06:21:00Z</dcterms:modified>
</cp:coreProperties>
</file>