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FB" w:rsidRDefault="007613FB" w:rsidP="007613F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7613FB" w:rsidRDefault="007613FB" w:rsidP="007613F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7613FB" w:rsidRDefault="007613FB" w:rsidP="007613FB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613FB" w:rsidTr="00A0745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613FB" w:rsidRDefault="007613FB" w:rsidP="00A0745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613FB" w:rsidRDefault="007613FB" w:rsidP="00A0745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613FB" w:rsidTr="00A0745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613FB" w:rsidRDefault="007613FB" w:rsidP="00A0745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613FB" w:rsidRDefault="00FE0855" w:rsidP="00A0745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7613FB" w:rsidTr="00A07450">
        <w:tc>
          <w:tcPr>
            <w:tcW w:w="4680" w:type="dxa"/>
            <w:hideMark/>
          </w:tcPr>
          <w:p w:rsidR="007613FB" w:rsidRDefault="007613FB" w:rsidP="00A0745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«30 » июля  2013 года</w:t>
            </w:r>
          </w:p>
        </w:tc>
        <w:tc>
          <w:tcPr>
            <w:tcW w:w="4680" w:type="dxa"/>
            <w:hideMark/>
          </w:tcPr>
          <w:p w:rsidR="007613FB" w:rsidRDefault="007613FB" w:rsidP="00A07450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</w:t>
            </w:r>
            <w:r w:rsidR="00FE0855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№68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</w:t>
            </w:r>
          </w:p>
        </w:tc>
      </w:tr>
    </w:tbl>
    <w:p w:rsidR="007613FB" w:rsidRPr="00F94034" w:rsidRDefault="00F94034" w:rsidP="007613FB">
      <w:pPr>
        <w:jc w:val="center"/>
        <w:rPr>
          <w:rFonts w:ascii="Arial" w:hAnsi="Arial" w:cs="Arial"/>
          <w:b/>
          <w:sz w:val="24"/>
          <w:szCs w:val="24"/>
        </w:rPr>
      </w:pPr>
      <w:r w:rsidRPr="00F94034">
        <w:rPr>
          <w:rFonts w:ascii="Arial" w:hAnsi="Arial" w:cs="Arial"/>
          <w:b/>
          <w:sz w:val="24"/>
          <w:szCs w:val="24"/>
        </w:rPr>
        <w:t>РЕШЕНИЕ</w:t>
      </w:r>
    </w:p>
    <w:p w:rsidR="007613FB" w:rsidRPr="00F94034" w:rsidRDefault="007613FB" w:rsidP="007613F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613FB" w:rsidRPr="00F94034" w:rsidTr="00A07450">
        <w:tc>
          <w:tcPr>
            <w:tcW w:w="4678" w:type="dxa"/>
            <w:hideMark/>
          </w:tcPr>
          <w:p w:rsidR="007613FB" w:rsidRPr="00F94034" w:rsidRDefault="007613FB" w:rsidP="00A07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4034">
              <w:rPr>
                <w:rFonts w:ascii="Arial" w:hAnsi="Arial" w:cs="Arial"/>
                <w:sz w:val="24"/>
                <w:szCs w:val="24"/>
              </w:rPr>
              <w:t>Об информации о работе инструкторов по физической культуре по месту</w:t>
            </w:r>
            <w:r w:rsidR="00FE0855" w:rsidRPr="00F940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034">
              <w:rPr>
                <w:rFonts w:ascii="Arial" w:hAnsi="Arial" w:cs="Arial"/>
                <w:sz w:val="24"/>
                <w:szCs w:val="24"/>
              </w:rPr>
              <w:t>жительства на территории</w:t>
            </w:r>
            <w:proofErr w:type="gramEnd"/>
            <w:r w:rsidRPr="00F9403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      «Белоярское городское поселение»</w:t>
            </w:r>
          </w:p>
        </w:tc>
        <w:tc>
          <w:tcPr>
            <w:tcW w:w="4678" w:type="dxa"/>
            <w:hideMark/>
          </w:tcPr>
          <w:p w:rsidR="007613FB" w:rsidRPr="00F94034" w:rsidRDefault="007613FB" w:rsidP="00A07450">
            <w:pPr>
              <w:rPr>
                <w:rFonts w:ascii="Arial" w:hAnsi="Arial" w:cs="Arial"/>
                <w:sz w:val="24"/>
                <w:szCs w:val="24"/>
              </w:rPr>
            </w:pPr>
            <w:r w:rsidRPr="00F940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403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7613FB" w:rsidRPr="00F94034" w:rsidRDefault="007613FB" w:rsidP="007613FB">
      <w:pPr>
        <w:jc w:val="both"/>
        <w:rPr>
          <w:rFonts w:ascii="Arial" w:hAnsi="Arial" w:cs="Arial"/>
          <w:sz w:val="24"/>
          <w:szCs w:val="24"/>
        </w:rPr>
      </w:pPr>
    </w:p>
    <w:p w:rsidR="007613FB" w:rsidRPr="00F94034" w:rsidRDefault="007613FB" w:rsidP="007613F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94034">
        <w:rPr>
          <w:rFonts w:ascii="Arial" w:hAnsi="Arial" w:cs="Arial"/>
          <w:i/>
          <w:sz w:val="24"/>
          <w:szCs w:val="24"/>
        </w:rPr>
        <w:t>Заслушав  информацию    о работе  инструкторов по физической культуре по месту</w:t>
      </w:r>
      <w:r w:rsidR="00FE0855" w:rsidRPr="00F94034">
        <w:rPr>
          <w:rFonts w:ascii="Arial" w:hAnsi="Arial" w:cs="Arial"/>
          <w:i/>
          <w:sz w:val="24"/>
          <w:szCs w:val="24"/>
        </w:rPr>
        <w:t xml:space="preserve"> </w:t>
      </w:r>
      <w:r w:rsidRPr="00F94034">
        <w:rPr>
          <w:rFonts w:ascii="Arial" w:hAnsi="Arial" w:cs="Arial"/>
          <w:i/>
          <w:sz w:val="24"/>
          <w:szCs w:val="24"/>
        </w:rPr>
        <w:t xml:space="preserve">жительства на территории муниципального образования       «Белоярское городское поселение», </w:t>
      </w:r>
    </w:p>
    <w:p w:rsidR="007613FB" w:rsidRPr="00F94034" w:rsidRDefault="007613FB" w:rsidP="007613FB">
      <w:pPr>
        <w:jc w:val="center"/>
        <w:rPr>
          <w:rFonts w:ascii="Arial" w:hAnsi="Arial" w:cs="Arial"/>
          <w:sz w:val="24"/>
          <w:szCs w:val="24"/>
        </w:rPr>
      </w:pPr>
      <w:r w:rsidRPr="00F94034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7613FB" w:rsidRPr="00F94034" w:rsidRDefault="007613FB" w:rsidP="007613FB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F94034">
        <w:rPr>
          <w:rFonts w:ascii="Arial" w:hAnsi="Arial" w:cs="Arial"/>
          <w:b/>
        </w:rPr>
        <w:t>РЕШИЛ:</w:t>
      </w:r>
    </w:p>
    <w:p w:rsidR="007613FB" w:rsidRPr="00F94034" w:rsidRDefault="007613FB" w:rsidP="007613F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4034">
        <w:rPr>
          <w:rFonts w:ascii="Arial" w:hAnsi="Arial" w:cs="Arial"/>
          <w:sz w:val="24"/>
          <w:szCs w:val="24"/>
        </w:rPr>
        <w:t>1.Информацию начальника отдела по молодежной политике,</w:t>
      </w:r>
      <w:r w:rsidR="00FE0855" w:rsidRPr="00F94034">
        <w:rPr>
          <w:rFonts w:ascii="Arial" w:hAnsi="Arial" w:cs="Arial"/>
          <w:sz w:val="24"/>
          <w:szCs w:val="24"/>
        </w:rPr>
        <w:t xml:space="preserve"> физической</w:t>
      </w:r>
      <w:r w:rsidRPr="00F94034">
        <w:rPr>
          <w:rFonts w:ascii="Arial" w:hAnsi="Arial" w:cs="Arial"/>
          <w:sz w:val="24"/>
          <w:szCs w:val="24"/>
        </w:rPr>
        <w:t xml:space="preserve"> культуре и спорту Морозовой Лилии Владимировны </w:t>
      </w:r>
      <w:r w:rsidR="00FE0855" w:rsidRPr="00F94034">
        <w:rPr>
          <w:rFonts w:ascii="Arial" w:hAnsi="Arial" w:cs="Arial"/>
          <w:sz w:val="24"/>
          <w:szCs w:val="24"/>
        </w:rPr>
        <w:t>о ра</w:t>
      </w:r>
      <w:r w:rsidR="00F94034">
        <w:rPr>
          <w:rFonts w:ascii="Arial" w:hAnsi="Arial" w:cs="Arial"/>
          <w:sz w:val="24"/>
          <w:szCs w:val="24"/>
        </w:rPr>
        <w:t xml:space="preserve">боте </w:t>
      </w:r>
      <w:r w:rsidR="00FE0855" w:rsidRPr="00F94034">
        <w:rPr>
          <w:rFonts w:ascii="Arial" w:hAnsi="Arial" w:cs="Arial"/>
          <w:sz w:val="24"/>
          <w:szCs w:val="24"/>
        </w:rPr>
        <w:t xml:space="preserve"> </w:t>
      </w:r>
      <w:r w:rsidRPr="00F94034">
        <w:rPr>
          <w:rFonts w:ascii="Arial" w:hAnsi="Arial" w:cs="Arial"/>
          <w:sz w:val="24"/>
          <w:szCs w:val="24"/>
        </w:rPr>
        <w:t>инструкторов</w:t>
      </w:r>
      <w:r w:rsidR="00FE0855" w:rsidRPr="00F94034">
        <w:rPr>
          <w:rFonts w:ascii="Arial" w:hAnsi="Arial" w:cs="Arial"/>
          <w:sz w:val="24"/>
          <w:szCs w:val="24"/>
        </w:rPr>
        <w:t xml:space="preserve"> по физической культуре по месту жительства</w:t>
      </w:r>
      <w:r w:rsidRPr="00F94034">
        <w:rPr>
          <w:rFonts w:ascii="Arial" w:hAnsi="Arial" w:cs="Arial"/>
          <w:sz w:val="24"/>
          <w:szCs w:val="24"/>
        </w:rPr>
        <w:t xml:space="preserve"> на территории муниципального образования       «Белоярское городское поселение»,  принять к сведению.</w:t>
      </w:r>
    </w:p>
    <w:p w:rsidR="007613FB" w:rsidRPr="00F94034" w:rsidRDefault="007613FB" w:rsidP="007613FB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E47E5C" w:rsidRDefault="00E47E5C" w:rsidP="007613F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47E5C" w:rsidRDefault="007613FB" w:rsidP="007613F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94034">
        <w:rPr>
          <w:rFonts w:ascii="Arial" w:hAnsi="Arial" w:cs="Arial"/>
          <w:sz w:val="24"/>
          <w:szCs w:val="24"/>
        </w:rPr>
        <w:t xml:space="preserve">Председатель </w:t>
      </w:r>
      <w:r w:rsidR="00E47E5C" w:rsidRPr="00F94034">
        <w:rPr>
          <w:rFonts w:ascii="Arial" w:hAnsi="Arial" w:cs="Arial"/>
          <w:sz w:val="24"/>
          <w:szCs w:val="24"/>
        </w:rPr>
        <w:t xml:space="preserve">Совета </w:t>
      </w:r>
      <w:r w:rsidR="00E47E5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F94034">
        <w:rPr>
          <w:rFonts w:ascii="Arial" w:hAnsi="Arial" w:cs="Arial"/>
          <w:sz w:val="24"/>
          <w:szCs w:val="24"/>
        </w:rPr>
        <w:t>С.В. Высотина</w:t>
      </w:r>
    </w:p>
    <w:p w:rsidR="007613FB" w:rsidRDefault="007613FB" w:rsidP="007613F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94034">
        <w:rPr>
          <w:rFonts w:ascii="Arial" w:hAnsi="Arial" w:cs="Arial"/>
          <w:sz w:val="24"/>
          <w:szCs w:val="24"/>
        </w:rPr>
        <w:t xml:space="preserve">Белоярского городского поселения              </w:t>
      </w:r>
      <w:r w:rsidRPr="00F94034">
        <w:rPr>
          <w:rFonts w:ascii="Arial" w:hAnsi="Arial" w:cs="Arial"/>
          <w:sz w:val="24"/>
          <w:szCs w:val="24"/>
        </w:rPr>
        <w:tab/>
      </w:r>
      <w:r w:rsidRPr="00F94034">
        <w:rPr>
          <w:rFonts w:ascii="Arial" w:hAnsi="Arial" w:cs="Arial"/>
          <w:sz w:val="24"/>
          <w:szCs w:val="24"/>
        </w:rPr>
        <w:tab/>
      </w:r>
      <w:r w:rsidRPr="00F940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7613FB" w:rsidRDefault="007613FB" w:rsidP="007613F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613FB" w:rsidRDefault="007613FB" w:rsidP="007613F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613FB" w:rsidRDefault="007613FB" w:rsidP="007613F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613FB" w:rsidRDefault="007613FB" w:rsidP="007613F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034" w:rsidRDefault="00F94034" w:rsidP="007613F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034" w:rsidRDefault="00F94034" w:rsidP="007613F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47E5C" w:rsidRDefault="00E47E5C" w:rsidP="007613F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47E5C" w:rsidRDefault="00E47E5C" w:rsidP="007613F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47E5C" w:rsidRDefault="00E47E5C" w:rsidP="007613F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47E5C" w:rsidRDefault="00E47E5C" w:rsidP="007613F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613FB" w:rsidRPr="008D6F6B" w:rsidRDefault="007613FB" w:rsidP="007613F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  <w:r w:rsidR="00F94034"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 w:rsidR="00F94034">
        <w:rPr>
          <w:rFonts w:ascii="Arial" w:hAnsi="Arial" w:cs="Arial"/>
          <w:sz w:val="16"/>
          <w:szCs w:val="16"/>
        </w:rPr>
        <w:t>Адм</w:t>
      </w:r>
      <w:proofErr w:type="gramStart"/>
      <w:r w:rsidR="00F94034"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 w:rsidR="00F94034">
        <w:rPr>
          <w:rFonts w:ascii="Arial" w:hAnsi="Arial" w:cs="Arial"/>
          <w:sz w:val="16"/>
          <w:szCs w:val="16"/>
        </w:rPr>
        <w:t xml:space="preserve"> О </w:t>
      </w:r>
      <w:r>
        <w:rPr>
          <w:rFonts w:ascii="Arial" w:hAnsi="Arial" w:cs="Arial"/>
          <w:sz w:val="16"/>
          <w:szCs w:val="16"/>
        </w:rPr>
        <w:t>-</w:t>
      </w:r>
      <w:r w:rsidR="00F94034">
        <w:rPr>
          <w:rFonts w:ascii="Arial" w:hAnsi="Arial" w:cs="Arial"/>
          <w:sz w:val="16"/>
          <w:szCs w:val="16"/>
        </w:rPr>
        <w:t>1, прокуратура-1, Адм.</w:t>
      </w:r>
      <w:r>
        <w:rPr>
          <w:rFonts w:ascii="Arial" w:hAnsi="Arial" w:cs="Arial"/>
          <w:sz w:val="16"/>
          <w:szCs w:val="16"/>
        </w:rPr>
        <w:t>БГП-1, отдел МПТС-1</w:t>
      </w:r>
    </w:p>
    <w:sectPr w:rsidR="007613FB" w:rsidRPr="008D6F6B" w:rsidSect="005B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263"/>
    <w:rsid w:val="00034EC1"/>
    <w:rsid w:val="000E11F8"/>
    <w:rsid w:val="00293263"/>
    <w:rsid w:val="00386456"/>
    <w:rsid w:val="003F5956"/>
    <w:rsid w:val="005B0E03"/>
    <w:rsid w:val="007613FB"/>
    <w:rsid w:val="00826BFF"/>
    <w:rsid w:val="008C636A"/>
    <w:rsid w:val="008D6F6B"/>
    <w:rsid w:val="009626D5"/>
    <w:rsid w:val="00DD7552"/>
    <w:rsid w:val="00E47E5C"/>
    <w:rsid w:val="00ED25A0"/>
    <w:rsid w:val="00F94034"/>
    <w:rsid w:val="00FE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32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9326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2932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10</cp:revision>
  <dcterms:created xsi:type="dcterms:W3CDTF">2013-07-24T05:54:00Z</dcterms:created>
  <dcterms:modified xsi:type="dcterms:W3CDTF">2014-06-11T06:20:00Z</dcterms:modified>
</cp:coreProperties>
</file>