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5F0" w:rsidRPr="00A105F0" w:rsidRDefault="00A105F0">
      <w:pPr>
        <w:spacing w:after="27" w:line="259" w:lineRule="auto"/>
        <w:ind w:left="10" w:right="54" w:hanging="10"/>
        <w:jc w:val="right"/>
        <w:rPr>
          <w:sz w:val="16"/>
          <w:szCs w:val="16"/>
        </w:rPr>
      </w:pPr>
      <w:bookmarkStart w:id="0" w:name="_GoBack"/>
      <w:bookmarkEnd w:id="0"/>
    </w:p>
    <w:p w:rsidR="007563CF" w:rsidRDefault="007563CF" w:rsidP="008E789D">
      <w:pPr>
        <w:spacing w:after="27" w:line="259" w:lineRule="auto"/>
        <w:ind w:left="10" w:right="54" w:hanging="10"/>
        <w:jc w:val="right"/>
        <w:rPr>
          <w:rFonts w:ascii="Arial" w:hAnsi="Arial" w:cs="Arial"/>
          <w:sz w:val="18"/>
          <w:szCs w:val="18"/>
        </w:rPr>
      </w:pPr>
    </w:p>
    <w:p w:rsidR="007563CF" w:rsidRDefault="007563CF" w:rsidP="008E789D">
      <w:pPr>
        <w:spacing w:after="27" w:line="259" w:lineRule="auto"/>
        <w:ind w:left="10" w:right="54" w:hanging="10"/>
        <w:jc w:val="right"/>
        <w:rPr>
          <w:rFonts w:ascii="Arial" w:hAnsi="Arial" w:cs="Arial"/>
          <w:sz w:val="18"/>
          <w:szCs w:val="18"/>
        </w:rPr>
      </w:pPr>
    </w:p>
    <w:p w:rsidR="007563CF" w:rsidRDefault="007563CF" w:rsidP="007563CF">
      <w:pPr>
        <w:tabs>
          <w:tab w:val="left" w:pos="8325"/>
          <w:tab w:val="right" w:pos="9579"/>
        </w:tabs>
        <w:ind w:left="-15" w:right="59" w:firstLine="0"/>
        <w:jc w:val="left"/>
        <w:rPr>
          <w:rFonts w:ascii="Arial" w:hAnsi="Arial" w:cs="Arial"/>
          <w:sz w:val="18"/>
          <w:szCs w:val="18"/>
        </w:rPr>
      </w:pPr>
      <w:r>
        <w:rPr>
          <w:rFonts w:ascii="Arial" w:hAnsi="Arial" w:cs="Arial"/>
          <w:sz w:val="18"/>
          <w:szCs w:val="18"/>
        </w:rPr>
        <w:t xml:space="preserve">                                                                                                                                                                  Приложение № 2</w:t>
      </w:r>
    </w:p>
    <w:p w:rsidR="006271BE" w:rsidRPr="008E789D" w:rsidRDefault="00803CC3" w:rsidP="008E789D">
      <w:pPr>
        <w:spacing w:after="27" w:line="259" w:lineRule="auto"/>
        <w:ind w:left="10" w:right="54" w:hanging="10"/>
        <w:jc w:val="right"/>
        <w:rPr>
          <w:rFonts w:ascii="Arial" w:hAnsi="Arial" w:cs="Arial"/>
          <w:sz w:val="18"/>
          <w:szCs w:val="18"/>
        </w:rPr>
      </w:pPr>
      <w:r w:rsidRPr="008E789D">
        <w:rPr>
          <w:rFonts w:ascii="Arial" w:hAnsi="Arial" w:cs="Arial"/>
          <w:sz w:val="18"/>
          <w:szCs w:val="18"/>
        </w:rPr>
        <w:t>УТВЕРЖДЕН</w:t>
      </w:r>
    </w:p>
    <w:p w:rsidR="008E789D" w:rsidRDefault="008E789D" w:rsidP="008E789D">
      <w:pPr>
        <w:spacing w:after="27" w:line="259" w:lineRule="auto"/>
        <w:ind w:left="10" w:right="54" w:hanging="10"/>
        <w:jc w:val="right"/>
        <w:rPr>
          <w:rFonts w:ascii="Arial" w:hAnsi="Arial" w:cs="Arial"/>
          <w:sz w:val="18"/>
          <w:szCs w:val="18"/>
        </w:rPr>
      </w:pPr>
      <w:r w:rsidRPr="008E789D">
        <w:rPr>
          <w:rFonts w:ascii="Arial" w:hAnsi="Arial" w:cs="Arial"/>
          <w:sz w:val="18"/>
          <w:szCs w:val="18"/>
        </w:rPr>
        <w:t>П</w:t>
      </w:r>
      <w:r w:rsidR="00803CC3" w:rsidRPr="008E789D">
        <w:rPr>
          <w:rFonts w:ascii="Arial" w:hAnsi="Arial" w:cs="Arial"/>
          <w:sz w:val="18"/>
          <w:szCs w:val="18"/>
        </w:rPr>
        <w:t>остановлением</w:t>
      </w:r>
      <w:r>
        <w:rPr>
          <w:rFonts w:ascii="Arial" w:hAnsi="Arial" w:cs="Arial"/>
          <w:sz w:val="18"/>
          <w:szCs w:val="18"/>
        </w:rPr>
        <w:t xml:space="preserve"> </w:t>
      </w:r>
      <w:r w:rsidR="00803CC3" w:rsidRPr="008E789D">
        <w:rPr>
          <w:rFonts w:ascii="Arial" w:hAnsi="Arial" w:cs="Arial"/>
          <w:sz w:val="18"/>
          <w:szCs w:val="18"/>
        </w:rPr>
        <w:t xml:space="preserve">Администрации </w:t>
      </w:r>
      <w:r>
        <w:rPr>
          <w:rFonts w:ascii="Arial" w:hAnsi="Arial" w:cs="Arial"/>
          <w:sz w:val="18"/>
          <w:szCs w:val="18"/>
        </w:rPr>
        <w:t xml:space="preserve">Белоярского </w:t>
      </w:r>
    </w:p>
    <w:p w:rsidR="008E789D" w:rsidRDefault="008E789D" w:rsidP="008E789D">
      <w:pPr>
        <w:spacing w:after="27" w:line="259" w:lineRule="auto"/>
        <w:ind w:left="10" w:right="54" w:hanging="10"/>
        <w:jc w:val="right"/>
        <w:rPr>
          <w:rFonts w:ascii="Arial" w:hAnsi="Arial" w:cs="Arial"/>
          <w:sz w:val="18"/>
          <w:szCs w:val="18"/>
        </w:rPr>
      </w:pPr>
      <w:r>
        <w:rPr>
          <w:rFonts w:ascii="Arial" w:hAnsi="Arial" w:cs="Arial"/>
          <w:sz w:val="18"/>
          <w:szCs w:val="18"/>
        </w:rPr>
        <w:t>городского поселения</w:t>
      </w:r>
      <w:r w:rsidR="00803CC3" w:rsidRPr="008E789D">
        <w:rPr>
          <w:rFonts w:ascii="Arial" w:hAnsi="Arial" w:cs="Arial"/>
          <w:sz w:val="18"/>
          <w:szCs w:val="18"/>
        </w:rPr>
        <w:t xml:space="preserve">  </w:t>
      </w:r>
    </w:p>
    <w:p w:rsidR="006271BE" w:rsidRDefault="00803CC3" w:rsidP="008E789D">
      <w:pPr>
        <w:spacing w:after="27" w:line="259" w:lineRule="auto"/>
        <w:ind w:left="10" w:right="54" w:hanging="10"/>
        <w:jc w:val="right"/>
      </w:pPr>
      <w:r w:rsidRPr="008E789D">
        <w:rPr>
          <w:rFonts w:ascii="Arial" w:hAnsi="Arial" w:cs="Arial"/>
          <w:sz w:val="18"/>
          <w:szCs w:val="18"/>
        </w:rPr>
        <w:t>от «</w:t>
      </w:r>
      <w:r w:rsidR="00A8551C">
        <w:rPr>
          <w:rFonts w:ascii="Arial" w:hAnsi="Arial" w:cs="Arial"/>
          <w:sz w:val="18"/>
          <w:szCs w:val="18"/>
        </w:rPr>
        <w:t>14</w:t>
      </w:r>
      <w:r w:rsidRPr="008E789D">
        <w:rPr>
          <w:rFonts w:ascii="Arial" w:hAnsi="Arial" w:cs="Arial"/>
          <w:sz w:val="18"/>
          <w:szCs w:val="18"/>
        </w:rPr>
        <w:t xml:space="preserve">» </w:t>
      </w:r>
      <w:r w:rsidR="008E789D">
        <w:rPr>
          <w:rFonts w:ascii="Arial" w:hAnsi="Arial" w:cs="Arial"/>
          <w:sz w:val="18"/>
          <w:szCs w:val="18"/>
        </w:rPr>
        <w:t>марта</w:t>
      </w:r>
      <w:r w:rsidRPr="008E789D">
        <w:rPr>
          <w:rFonts w:ascii="Arial" w:hAnsi="Arial" w:cs="Arial"/>
          <w:sz w:val="18"/>
          <w:szCs w:val="18"/>
        </w:rPr>
        <w:t xml:space="preserve"> 2017 года № </w:t>
      </w:r>
      <w:r w:rsidR="00A8551C">
        <w:rPr>
          <w:rFonts w:ascii="Arial" w:hAnsi="Arial" w:cs="Arial"/>
          <w:sz w:val="18"/>
          <w:szCs w:val="18"/>
        </w:rPr>
        <w:t>107</w:t>
      </w:r>
      <w:r>
        <w:t xml:space="preserve"> </w:t>
      </w:r>
    </w:p>
    <w:p w:rsidR="006271BE" w:rsidRDefault="00803CC3">
      <w:pPr>
        <w:spacing w:after="0" w:line="259" w:lineRule="auto"/>
        <w:ind w:right="0" w:firstLine="0"/>
        <w:jc w:val="center"/>
      </w:pPr>
      <w:r>
        <w:t xml:space="preserve"> </w:t>
      </w:r>
    </w:p>
    <w:p w:rsidR="006271BE" w:rsidRDefault="00803CC3">
      <w:pPr>
        <w:spacing w:after="36" w:line="259" w:lineRule="auto"/>
        <w:ind w:right="0" w:firstLine="0"/>
        <w:jc w:val="center"/>
      </w:pPr>
      <w:r>
        <w:t xml:space="preserve"> </w:t>
      </w:r>
    </w:p>
    <w:p w:rsidR="006271BE" w:rsidRPr="008E789D" w:rsidRDefault="00803CC3">
      <w:pPr>
        <w:spacing w:after="11" w:line="249" w:lineRule="auto"/>
        <w:ind w:left="1136" w:right="1193" w:hanging="10"/>
        <w:jc w:val="center"/>
        <w:rPr>
          <w:rFonts w:ascii="Arial" w:hAnsi="Arial" w:cs="Arial"/>
          <w:sz w:val="24"/>
          <w:szCs w:val="24"/>
        </w:rPr>
      </w:pPr>
      <w:r w:rsidRPr="008E789D">
        <w:rPr>
          <w:rFonts w:ascii="Arial" w:hAnsi="Arial" w:cs="Arial"/>
          <w:b/>
          <w:sz w:val="24"/>
          <w:szCs w:val="24"/>
        </w:rPr>
        <w:t xml:space="preserve">ПОРЯДОК </w:t>
      </w:r>
    </w:p>
    <w:p w:rsidR="006271BE" w:rsidRPr="008E789D" w:rsidRDefault="00803CC3" w:rsidP="008E789D">
      <w:pPr>
        <w:spacing w:after="29" w:line="259" w:lineRule="auto"/>
        <w:ind w:left="221" w:right="0" w:hanging="10"/>
        <w:jc w:val="center"/>
        <w:rPr>
          <w:rFonts w:ascii="Arial" w:hAnsi="Arial" w:cs="Arial"/>
          <w:sz w:val="24"/>
          <w:szCs w:val="24"/>
        </w:rPr>
      </w:pPr>
      <w:r w:rsidRPr="008E789D">
        <w:rPr>
          <w:rFonts w:ascii="Arial" w:hAnsi="Arial" w:cs="Arial"/>
          <w:b/>
          <w:sz w:val="24"/>
          <w:szCs w:val="24"/>
        </w:rPr>
        <w:t>представления, рассмотрения и оценки предложений граждан, организаций о</w:t>
      </w:r>
    </w:p>
    <w:p w:rsidR="006271BE" w:rsidRPr="008E789D" w:rsidRDefault="00803CC3" w:rsidP="008E789D">
      <w:pPr>
        <w:spacing w:after="29" w:line="259" w:lineRule="auto"/>
        <w:ind w:left="24" w:right="0" w:hanging="10"/>
        <w:jc w:val="center"/>
        <w:rPr>
          <w:rFonts w:ascii="Arial" w:hAnsi="Arial" w:cs="Arial"/>
          <w:sz w:val="24"/>
          <w:szCs w:val="24"/>
        </w:rPr>
      </w:pPr>
      <w:r w:rsidRPr="008E789D">
        <w:rPr>
          <w:rFonts w:ascii="Arial" w:hAnsi="Arial" w:cs="Arial"/>
          <w:b/>
          <w:sz w:val="24"/>
          <w:szCs w:val="24"/>
        </w:rPr>
        <w:t>включении в муниципальную программу формирования современной</w:t>
      </w:r>
      <w:r w:rsidR="008E789D">
        <w:rPr>
          <w:rFonts w:ascii="Arial" w:hAnsi="Arial" w:cs="Arial"/>
          <w:b/>
          <w:sz w:val="24"/>
          <w:szCs w:val="24"/>
        </w:rPr>
        <w:t xml:space="preserve"> г</w:t>
      </w:r>
      <w:r w:rsidRPr="008E789D">
        <w:rPr>
          <w:rFonts w:ascii="Arial" w:hAnsi="Arial" w:cs="Arial"/>
          <w:b/>
          <w:sz w:val="24"/>
          <w:szCs w:val="24"/>
        </w:rPr>
        <w:t xml:space="preserve">ородской среды на территории </w:t>
      </w:r>
      <w:r w:rsidR="008E789D">
        <w:rPr>
          <w:rFonts w:ascii="Arial" w:hAnsi="Arial" w:cs="Arial"/>
          <w:b/>
          <w:sz w:val="24"/>
          <w:szCs w:val="24"/>
        </w:rPr>
        <w:t>Белоярского городского поселения</w:t>
      </w:r>
      <w:r w:rsidRPr="008E789D">
        <w:rPr>
          <w:rFonts w:ascii="Arial" w:hAnsi="Arial" w:cs="Arial"/>
          <w:b/>
          <w:sz w:val="24"/>
          <w:szCs w:val="24"/>
        </w:rPr>
        <w:t xml:space="preserve"> в 2017 году общественной территории </w:t>
      </w:r>
      <w:r w:rsidR="008E789D">
        <w:rPr>
          <w:rFonts w:ascii="Arial" w:hAnsi="Arial" w:cs="Arial"/>
          <w:b/>
          <w:sz w:val="24"/>
          <w:szCs w:val="24"/>
        </w:rPr>
        <w:t>Белоярского городского поселения</w:t>
      </w:r>
      <w:r w:rsidRPr="008E789D">
        <w:rPr>
          <w:rFonts w:ascii="Arial" w:hAnsi="Arial" w:cs="Arial"/>
          <w:b/>
          <w:sz w:val="24"/>
          <w:szCs w:val="24"/>
        </w:rPr>
        <w:t>, подлежащей благоустройству в 2017 году</w:t>
      </w:r>
    </w:p>
    <w:p w:rsidR="006271BE" w:rsidRDefault="00803CC3">
      <w:pPr>
        <w:spacing w:after="26" w:line="259" w:lineRule="auto"/>
        <w:ind w:right="0" w:firstLine="0"/>
        <w:jc w:val="center"/>
      </w:pPr>
      <w:r>
        <w:t xml:space="preserve">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8E789D">
        <w:rPr>
          <w:rFonts w:ascii="Arial" w:hAnsi="Arial" w:cs="Arial"/>
          <w:sz w:val="24"/>
          <w:szCs w:val="24"/>
        </w:rPr>
        <w:t>Белоярского городского поселения</w:t>
      </w:r>
      <w:r w:rsidRPr="008E789D">
        <w:rPr>
          <w:rFonts w:ascii="Arial" w:hAnsi="Arial" w:cs="Arial"/>
          <w:sz w:val="24"/>
          <w:szCs w:val="24"/>
        </w:rPr>
        <w:t xml:space="preserve"> в 2017 году общественной территории </w:t>
      </w:r>
      <w:r w:rsidR="008E789D">
        <w:rPr>
          <w:rFonts w:ascii="Arial" w:hAnsi="Arial" w:cs="Arial"/>
          <w:sz w:val="24"/>
          <w:szCs w:val="24"/>
        </w:rPr>
        <w:t>Белоярского городского поселения</w:t>
      </w:r>
      <w:r w:rsidRPr="008E789D">
        <w:rPr>
          <w:rFonts w:ascii="Arial" w:hAnsi="Arial" w:cs="Arial"/>
          <w:sz w:val="24"/>
          <w:szCs w:val="24"/>
        </w:rPr>
        <w:t xml:space="preserve">, подлежащей благоустройству в 2017 году (далее – муниципальная программа) наиболее посещаемой муниципальной территории общего пользования </w:t>
      </w:r>
      <w:r w:rsidR="008E789D">
        <w:rPr>
          <w:rFonts w:ascii="Arial" w:hAnsi="Arial" w:cs="Arial"/>
          <w:sz w:val="24"/>
          <w:szCs w:val="24"/>
        </w:rPr>
        <w:t>Белоярского городского поселения</w:t>
      </w:r>
      <w:r w:rsidRPr="008E789D">
        <w:rPr>
          <w:rFonts w:ascii="Arial" w:hAnsi="Arial" w:cs="Arial"/>
          <w:sz w:val="24"/>
          <w:szCs w:val="24"/>
        </w:rPr>
        <w:t xml:space="preserve">, подлежащей благоустройству в 2017 году (далее – общественная территория).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Предложение о включении общественной территории в муниципальную программу должно отвечать следующим критериям: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наиболее посещаемая территория;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соответствия территории градостроительной документации в части ее функционального зонирования;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возможность реализации проекта в полном объеме в 2017 году.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Заявитель в заявке вправе указать: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предложения по размещению на общественной территории  видов оборудования, малых архитектурных форм, иных некапитальных объектов; </w:t>
      </w:r>
    </w:p>
    <w:p w:rsidR="006271BE" w:rsidRPr="008E789D" w:rsidRDefault="00803CC3" w:rsidP="008E789D">
      <w:pPr>
        <w:numPr>
          <w:ilvl w:val="1"/>
          <w:numId w:val="6"/>
        </w:numPr>
        <w:spacing w:after="27" w:line="259" w:lineRule="auto"/>
        <w:ind w:left="-15" w:right="59" w:firstLine="724"/>
        <w:rPr>
          <w:rFonts w:ascii="Arial" w:hAnsi="Arial" w:cs="Arial"/>
          <w:sz w:val="24"/>
          <w:szCs w:val="24"/>
        </w:rPr>
      </w:pPr>
      <w:r w:rsidRPr="008E789D">
        <w:rPr>
          <w:rFonts w:ascii="Arial" w:hAnsi="Arial" w:cs="Arial"/>
          <w:sz w:val="24"/>
          <w:szCs w:val="24"/>
        </w:rPr>
        <w:lastRenderedPageBreak/>
        <w:t xml:space="preserve">предложения </w:t>
      </w:r>
      <w:r w:rsidRPr="008E789D">
        <w:rPr>
          <w:rFonts w:ascii="Arial" w:hAnsi="Arial" w:cs="Arial"/>
          <w:sz w:val="24"/>
          <w:szCs w:val="24"/>
        </w:rPr>
        <w:tab/>
        <w:t xml:space="preserve">по </w:t>
      </w:r>
      <w:r w:rsidRPr="008E789D">
        <w:rPr>
          <w:rFonts w:ascii="Arial" w:hAnsi="Arial" w:cs="Arial"/>
          <w:sz w:val="24"/>
          <w:szCs w:val="24"/>
        </w:rPr>
        <w:tab/>
        <w:t xml:space="preserve">организации </w:t>
      </w:r>
      <w:r w:rsidRPr="008E789D">
        <w:rPr>
          <w:rFonts w:ascii="Arial" w:hAnsi="Arial" w:cs="Arial"/>
          <w:sz w:val="24"/>
          <w:szCs w:val="24"/>
        </w:rPr>
        <w:tab/>
        <w:t xml:space="preserve">различных </w:t>
      </w:r>
      <w:r w:rsidRPr="008E789D">
        <w:rPr>
          <w:rFonts w:ascii="Arial" w:hAnsi="Arial" w:cs="Arial"/>
          <w:sz w:val="24"/>
          <w:szCs w:val="24"/>
        </w:rPr>
        <w:tab/>
        <w:t xml:space="preserve">по функциональному назначению зон на общественной территории, предлагаемой к благоустройству;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предложения по стилевому решению, в том числе по типам озеленения общественной территории, освещения и осветительного оборудования; </w:t>
      </w:r>
    </w:p>
    <w:p w:rsidR="006271BE" w:rsidRPr="008E789D" w:rsidRDefault="00803CC3">
      <w:pPr>
        <w:numPr>
          <w:ilvl w:val="1"/>
          <w:numId w:val="6"/>
        </w:numPr>
        <w:ind w:right="59"/>
        <w:rPr>
          <w:rFonts w:ascii="Arial" w:hAnsi="Arial" w:cs="Arial"/>
          <w:sz w:val="24"/>
          <w:szCs w:val="24"/>
        </w:rPr>
      </w:pPr>
      <w:r w:rsidRPr="008E789D">
        <w:rPr>
          <w:rFonts w:ascii="Arial" w:hAnsi="Arial" w:cs="Arial"/>
          <w:sz w:val="24"/>
          <w:szCs w:val="24"/>
        </w:rPr>
        <w:t xml:space="preserve">проблемы, на решение которых направлены мероприятия по благоустройству общественной территории.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6271BE" w:rsidRPr="008E789D" w:rsidRDefault="00803CC3" w:rsidP="00F7414C">
      <w:pPr>
        <w:numPr>
          <w:ilvl w:val="0"/>
          <w:numId w:val="6"/>
        </w:numPr>
        <w:ind w:right="59" w:firstLine="709"/>
        <w:rPr>
          <w:rFonts w:ascii="Arial" w:hAnsi="Arial" w:cs="Arial"/>
          <w:sz w:val="24"/>
          <w:szCs w:val="24"/>
        </w:rPr>
      </w:pPr>
      <w:r w:rsidRPr="008E789D">
        <w:rPr>
          <w:rFonts w:ascii="Arial" w:hAnsi="Arial" w:cs="Arial"/>
          <w:sz w:val="24"/>
          <w:szCs w:val="24"/>
        </w:rPr>
        <w:t xml:space="preserve">Заявка с прилагаемыми к ней документами подается в Администрацию </w:t>
      </w:r>
      <w:r w:rsidR="008E789D">
        <w:rPr>
          <w:rFonts w:ascii="Arial" w:hAnsi="Arial" w:cs="Arial"/>
          <w:sz w:val="24"/>
          <w:szCs w:val="24"/>
        </w:rPr>
        <w:t>Белоярского городского поселения</w:t>
      </w:r>
      <w:r w:rsidRPr="008E789D">
        <w:rPr>
          <w:rFonts w:ascii="Arial" w:hAnsi="Arial" w:cs="Arial"/>
          <w:sz w:val="24"/>
          <w:szCs w:val="24"/>
        </w:rPr>
        <w:t xml:space="preserve"> нарочно по адресу: </w:t>
      </w:r>
      <w:r w:rsidR="008E789D">
        <w:rPr>
          <w:rFonts w:ascii="Arial" w:hAnsi="Arial" w:cs="Arial"/>
          <w:sz w:val="24"/>
          <w:szCs w:val="24"/>
        </w:rPr>
        <w:t>р.п. Белый Яр, ул. Гагарина, д.19</w:t>
      </w:r>
      <w:r w:rsidRPr="008E789D">
        <w:rPr>
          <w:rFonts w:ascii="Arial" w:hAnsi="Arial" w:cs="Arial"/>
          <w:sz w:val="24"/>
          <w:szCs w:val="24"/>
        </w:rPr>
        <w:t xml:space="preserve">: </w:t>
      </w:r>
    </w:p>
    <w:p w:rsidR="006271BE" w:rsidRPr="008E789D" w:rsidRDefault="00803CC3" w:rsidP="00F7414C">
      <w:pPr>
        <w:numPr>
          <w:ilvl w:val="1"/>
          <w:numId w:val="6"/>
        </w:numPr>
        <w:ind w:right="59" w:firstLine="709"/>
        <w:rPr>
          <w:rFonts w:ascii="Arial" w:hAnsi="Arial" w:cs="Arial"/>
          <w:sz w:val="24"/>
          <w:szCs w:val="24"/>
        </w:rPr>
      </w:pPr>
      <w:r w:rsidRPr="008E789D">
        <w:rPr>
          <w:rFonts w:ascii="Arial" w:hAnsi="Arial" w:cs="Arial"/>
          <w:sz w:val="24"/>
          <w:szCs w:val="24"/>
        </w:rPr>
        <w:t xml:space="preserve">в </w:t>
      </w:r>
      <w:r w:rsidR="00A8551C">
        <w:rPr>
          <w:rFonts w:ascii="Arial" w:hAnsi="Arial" w:cs="Arial"/>
          <w:sz w:val="24"/>
          <w:szCs w:val="24"/>
        </w:rPr>
        <w:t xml:space="preserve">срок не позднее 31 марта 2017 года в рабочие дни </w:t>
      </w:r>
      <w:r w:rsidRPr="008E789D">
        <w:rPr>
          <w:rFonts w:ascii="Arial" w:hAnsi="Arial" w:cs="Arial"/>
          <w:sz w:val="24"/>
          <w:szCs w:val="24"/>
        </w:rPr>
        <w:t>с</w:t>
      </w:r>
      <w:r w:rsidR="008E789D" w:rsidRPr="008E789D">
        <w:rPr>
          <w:rFonts w:ascii="Arial" w:hAnsi="Arial" w:cs="Arial"/>
          <w:sz w:val="24"/>
          <w:szCs w:val="24"/>
        </w:rPr>
        <w:t xml:space="preserve"> </w:t>
      </w:r>
      <w:r w:rsidRPr="008E789D">
        <w:rPr>
          <w:rFonts w:ascii="Arial" w:hAnsi="Arial" w:cs="Arial"/>
          <w:sz w:val="24"/>
          <w:szCs w:val="24"/>
        </w:rPr>
        <w:t xml:space="preserve">9.00 до 13.00 и с 14.00 до 17.00;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Администрация </w:t>
      </w:r>
      <w:r w:rsidR="00F7414C">
        <w:rPr>
          <w:rFonts w:ascii="Arial" w:hAnsi="Arial" w:cs="Arial"/>
          <w:sz w:val="24"/>
          <w:szCs w:val="24"/>
        </w:rPr>
        <w:t>Белоярского городского поселения</w:t>
      </w:r>
      <w:r w:rsidRPr="008E789D">
        <w:rPr>
          <w:rFonts w:ascii="Arial" w:hAnsi="Arial" w:cs="Arial"/>
          <w:sz w:val="24"/>
          <w:szCs w:val="24"/>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w:t>
      </w:r>
      <w:r w:rsidR="00F7414C">
        <w:rPr>
          <w:rFonts w:ascii="Arial" w:hAnsi="Arial" w:cs="Arial"/>
          <w:sz w:val="24"/>
          <w:szCs w:val="24"/>
        </w:rPr>
        <w:t xml:space="preserve"> Администрацией Белоярского городского поселения.</w:t>
      </w:r>
    </w:p>
    <w:p w:rsidR="006271BE" w:rsidRPr="008E789D" w:rsidRDefault="00803CC3">
      <w:pPr>
        <w:numPr>
          <w:ilvl w:val="0"/>
          <w:numId w:val="6"/>
        </w:numPr>
        <w:ind w:right="59"/>
        <w:rPr>
          <w:rFonts w:ascii="Arial" w:hAnsi="Arial" w:cs="Arial"/>
          <w:sz w:val="24"/>
          <w:szCs w:val="24"/>
        </w:rPr>
      </w:pPr>
      <w:r w:rsidRPr="008E789D">
        <w:rPr>
          <w:rFonts w:ascii="Arial" w:hAnsi="Arial" w:cs="Arial"/>
          <w:sz w:val="24"/>
          <w:szCs w:val="24"/>
        </w:rPr>
        <w:t xml:space="preserve">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6271BE" w:rsidRPr="008E789D" w:rsidRDefault="006271BE">
      <w:pPr>
        <w:spacing w:after="0" w:line="259" w:lineRule="auto"/>
        <w:ind w:left="708" w:right="0" w:firstLine="0"/>
        <w:jc w:val="left"/>
        <w:rPr>
          <w:rFonts w:ascii="Arial" w:hAnsi="Arial" w:cs="Arial"/>
          <w:sz w:val="24"/>
          <w:szCs w:val="24"/>
        </w:rPr>
      </w:pPr>
    </w:p>
    <w:p w:rsidR="006271BE" w:rsidRDefault="00803CC3">
      <w:pPr>
        <w:spacing w:after="0" w:line="259" w:lineRule="auto"/>
        <w:ind w:left="708" w:right="0" w:firstLine="0"/>
        <w:jc w:val="left"/>
      </w:pPr>
      <w:r>
        <w:t xml:space="preserve"> </w:t>
      </w:r>
    </w:p>
    <w:p w:rsidR="006271BE" w:rsidRDefault="00803CC3">
      <w:pPr>
        <w:spacing w:after="0" w:line="259" w:lineRule="auto"/>
        <w:ind w:left="708" w:right="0" w:firstLine="0"/>
        <w:jc w:val="left"/>
      </w:pPr>
      <w:r>
        <w:t xml:space="preserve"> </w:t>
      </w:r>
    </w:p>
    <w:p w:rsidR="006271BE" w:rsidRDefault="00803CC3">
      <w:pPr>
        <w:spacing w:after="0" w:line="259" w:lineRule="auto"/>
        <w:ind w:left="708" w:right="0" w:firstLine="0"/>
        <w:jc w:val="left"/>
      </w:pPr>
      <w:r>
        <w:t xml:space="preserve"> </w:t>
      </w:r>
    </w:p>
    <w:p w:rsidR="006271BE" w:rsidRDefault="00803CC3">
      <w:pPr>
        <w:spacing w:after="0" w:line="259" w:lineRule="auto"/>
        <w:ind w:left="708" w:right="0" w:firstLine="0"/>
        <w:jc w:val="left"/>
      </w:pPr>
      <w:r>
        <w:t xml:space="preserve"> </w:t>
      </w:r>
    </w:p>
    <w:p w:rsidR="006271BE" w:rsidRDefault="00803CC3">
      <w:pPr>
        <w:spacing w:after="0" w:line="259" w:lineRule="auto"/>
        <w:ind w:left="708" w:right="0" w:firstLine="0"/>
        <w:jc w:val="left"/>
      </w:pPr>
      <w:r>
        <w:t xml:space="preserve"> </w:t>
      </w:r>
    </w:p>
    <w:p w:rsidR="006271BE" w:rsidRDefault="00803CC3">
      <w:pPr>
        <w:spacing w:after="0" w:line="259" w:lineRule="auto"/>
        <w:ind w:right="0" w:firstLine="0"/>
        <w:jc w:val="left"/>
      </w:pPr>
      <w:r>
        <w:t xml:space="preserve"> </w:t>
      </w:r>
      <w:r>
        <w:tab/>
        <w:t xml:space="preserve"> </w:t>
      </w: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BD4779" w:rsidRDefault="00BD4779">
      <w:pPr>
        <w:spacing w:after="27" w:line="259" w:lineRule="auto"/>
        <w:ind w:left="10" w:right="54" w:hanging="10"/>
        <w:jc w:val="right"/>
      </w:pPr>
    </w:p>
    <w:p w:rsidR="00897734" w:rsidRDefault="00897734">
      <w:pPr>
        <w:spacing w:after="27" w:line="259" w:lineRule="auto"/>
        <w:ind w:left="10" w:right="54" w:hanging="10"/>
        <w:jc w:val="right"/>
        <w:rPr>
          <w:rFonts w:ascii="Arial" w:hAnsi="Arial" w:cs="Arial"/>
          <w:sz w:val="18"/>
          <w:szCs w:val="18"/>
        </w:rPr>
      </w:pPr>
    </w:p>
    <w:p w:rsidR="00897734" w:rsidRDefault="00897734">
      <w:pPr>
        <w:spacing w:after="27" w:line="259" w:lineRule="auto"/>
        <w:ind w:left="10" w:right="54" w:hanging="10"/>
        <w:jc w:val="right"/>
        <w:rPr>
          <w:rFonts w:ascii="Arial" w:hAnsi="Arial" w:cs="Arial"/>
          <w:sz w:val="18"/>
          <w:szCs w:val="18"/>
        </w:rPr>
      </w:pPr>
    </w:p>
    <w:p w:rsidR="007563CF" w:rsidRDefault="007563CF">
      <w:pPr>
        <w:spacing w:after="27" w:line="259" w:lineRule="auto"/>
        <w:ind w:left="10" w:right="54" w:hanging="10"/>
        <w:jc w:val="right"/>
        <w:rPr>
          <w:rFonts w:ascii="Arial" w:hAnsi="Arial" w:cs="Arial"/>
          <w:sz w:val="18"/>
          <w:szCs w:val="18"/>
        </w:rPr>
      </w:pPr>
    </w:p>
    <w:p w:rsidR="006271BE" w:rsidRPr="00BD4779" w:rsidRDefault="007563CF">
      <w:pPr>
        <w:spacing w:after="27" w:line="259" w:lineRule="auto"/>
        <w:ind w:left="10" w:right="54" w:hanging="10"/>
        <w:jc w:val="right"/>
        <w:rPr>
          <w:rFonts w:ascii="Arial" w:hAnsi="Arial" w:cs="Arial"/>
          <w:sz w:val="18"/>
          <w:szCs w:val="18"/>
        </w:rPr>
      </w:pPr>
      <w:r>
        <w:rPr>
          <w:rFonts w:ascii="Arial" w:hAnsi="Arial" w:cs="Arial"/>
          <w:sz w:val="18"/>
          <w:szCs w:val="18"/>
        </w:rPr>
        <w:lastRenderedPageBreak/>
        <w:t>П</w:t>
      </w:r>
      <w:r w:rsidR="00803CC3" w:rsidRPr="00BD4779">
        <w:rPr>
          <w:rFonts w:ascii="Arial" w:hAnsi="Arial" w:cs="Arial"/>
          <w:sz w:val="18"/>
          <w:szCs w:val="18"/>
        </w:rPr>
        <w:t xml:space="preserve">риложение </w:t>
      </w:r>
    </w:p>
    <w:p w:rsidR="006271BE" w:rsidRPr="00BD4779" w:rsidRDefault="00803CC3">
      <w:pPr>
        <w:ind w:left="5103" w:right="59" w:firstLine="0"/>
        <w:rPr>
          <w:rFonts w:ascii="Arial" w:hAnsi="Arial" w:cs="Arial"/>
          <w:sz w:val="18"/>
          <w:szCs w:val="18"/>
        </w:rPr>
      </w:pPr>
      <w:r w:rsidRPr="00BD4779">
        <w:rPr>
          <w:rFonts w:ascii="Arial" w:hAnsi="Arial" w:cs="Arial"/>
          <w:sz w:val="18"/>
          <w:szCs w:val="18"/>
        </w:rPr>
        <w:t xml:space="preserve">к Порядку представления, рассмотрения и оценки предложений граждан, организаций о включении в муниципальную программу формирования современной городской среды на территории </w:t>
      </w:r>
      <w:r w:rsidR="00BD4779">
        <w:rPr>
          <w:rFonts w:ascii="Arial" w:hAnsi="Arial" w:cs="Arial"/>
          <w:sz w:val="18"/>
          <w:szCs w:val="18"/>
        </w:rPr>
        <w:t>Белоярского городского поселения</w:t>
      </w:r>
      <w:r w:rsidRPr="00BD4779">
        <w:rPr>
          <w:rFonts w:ascii="Arial" w:hAnsi="Arial" w:cs="Arial"/>
          <w:sz w:val="18"/>
          <w:szCs w:val="18"/>
        </w:rPr>
        <w:t xml:space="preserve"> в 2017 году общественной территории </w:t>
      </w:r>
      <w:r w:rsidR="00BD4779">
        <w:rPr>
          <w:rFonts w:ascii="Arial" w:hAnsi="Arial" w:cs="Arial"/>
          <w:sz w:val="18"/>
          <w:szCs w:val="18"/>
        </w:rPr>
        <w:t>Белоярского городского поселения</w:t>
      </w:r>
      <w:r w:rsidRPr="00BD4779">
        <w:rPr>
          <w:rFonts w:ascii="Arial" w:hAnsi="Arial" w:cs="Arial"/>
          <w:sz w:val="18"/>
          <w:szCs w:val="18"/>
        </w:rPr>
        <w:t>, подлежащей</w:t>
      </w:r>
      <w:r w:rsidR="00BD4779">
        <w:rPr>
          <w:rFonts w:ascii="Arial" w:hAnsi="Arial" w:cs="Arial"/>
          <w:sz w:val="18"/>
          <w:szCs w:val="18"/>
        </w:rPr>
        <w:t xml:space="preserve"> б</w:t>
      </w:r>
      <w:r w:rsidRPr="00BD4779">
        <w:rPr>
          <w:rFonts w:ascii="Arial" w:hAnsi="Arial" w:cs="Arial"/>
          <w:sz w:val="18"/>
          <w:szCs w:val="18"/>
        </w:rPr>
        <w:t xml:space="preserve">лагоустройству в 2017 году </w:t>
      </w:r>
    </w:p>
    <w:p w:rsidR="006271BE" w:rsidRDefault="00803CC3">
      <w:pPr>
        <w:spacing w:after="0" w:line="259" w:lineRule="auto"/>
        <w:ind w:left="1704" w:right="0" w:firstLine="0"/>
        <w:jc w:val="center"/>
      </w:pPr>
      <w:r>
        <w:t xml:space="preserve"> </w:t>
      </w:r>
    </w:p>
    <w:p w:rsidR="006271BE" w:rsidRDefault="00803CC3">
      <w:pPr>
        <w:spacing w:after="0" w:line="259" w:lineRule="auto"/>
        <w:ind w:right="0" w:firstLine="0"/>
        <w:jc w:val="right"/>
      </w:pPr>
      <w:r>
        <w:t xml:space="preserve"> </w:t>
      </w:r>
    </w:p>
    <w:p w:rsidR="006271BE" w:rsidRPr="00060B8D" w:rsidRDefault="00803CC3">
      <w:pPr>
        <w:ind w:left="4253" w:right="59" w:firstLine="0"/>
        <w:rPr>
          <w:rFonts w:ascii="Arial" w:hAnsi="Arial" w:cs="Arial"/>
          <w:sz w:val="24"/>
          <w:szCs w:val="24"/>
        </w:rPr>
      </w:pPr>
      <w:r w:rsidRPr="00060B8D">
        <w:rPr>
          <w:rFonts w:ascii="Arial" w:hAnsi="Arial" w:cs="Arial"/>
          <w:sz w:val="24"/>
          <w:szCs w:val="24"/>
        </w:rPr>
        <w:t xml:space="preserve">В Администрацию </w:t>
      </w:r>
      <w:r w:rsidR="00BD4779" w:rsidRPr="00060B8D">
        <w:rPr>
          <w:rFonts w:ascii="Arial" w:hAnsi="Arial" w:cs="Arial"/>
          <w:sz w:val="24"/>
          <w:szCs w:val="24"/>
        </w:rPr>
        <w:t>Белоярского городского поселения</w:t>
      </w:r>
      <w:r w:rsidRPr="00060B8D">
        <w:rPr>
          <w:rFonts w:ascii="Arial" w:hAnsi="Arial" w:cs="Arial"/>
          <w:sz w:val="24"/>
          <w:szCs w:val="24"/>
        </w:rPr>
        <w:t xml:space="preserve"> </w:t>
      </w:r>
    </w:p>
    <w:p w:rsidR="006271BE" w:rsidRPr="00060B8D" w:rsidRDefault="00635CCD" w:rsidP="00635CCD">
      <w:pPr>
        <w:tabs>
          <w:tab w:val="left" w:pos="9498"/>
        </w:tabs>
        <w:spacing w:after="1" w:line="270" w:lineRule="auto"/>
        <w:ind w:left="4253" w:right="-1" w:hanging="10"/>
        <w:rPr>
          <w:rFonts w:ascii="Arial" w:hAnsi="Arial" w:cs="Arial"/>
          <w:sz w:val="16"/>
          <w:szCs w:val="16"/>
        </w:rPr>
      </w:pPr>
      <w:r w:rsidRPr="00060B8D">
        <w:rPr>
          <w:rFonts w:ascii="Arial" w:hAnsi="Arial" w:cs="Arial"/>
          <w:sz w:val="24"/>
          <w:szCs w:val="24"/>
        </w:rPr>
        <w:t>От _____________________________________</w:t>
      </w:r>
      <w:r w:rsidR="00BD4779" w:rsidRPr="00060B8D">
        <w:rPr>
          <w:rFonts w:ascii="Arial" w:hAnsi="Arial" w:cs="Arial"/>
          <w:sz w:val="24"/>
          <w:szCs w:val="24"/>
        </w:rPr>
        <w:t xml:space="preserve">                                        </w:t>
      </w:r>
      <w:r w:rsidR="00803CC3" w:rsidRPr="00060B8D">
        <w:rPr>
          <w:rFonts w:ascii="Arial" w:hAnsi="Arial" w:cs="Arial"/>
          <w:sz w:val="24"/>
          <w:szCs w:val="24"/>
        </w:rPr>
        <w:t xml:space="preserve"> </w:t>
      </w:r>
      <w:r w:rsidR="00803CC3" w:rsidRPr="00060B8D">
        <w:rPr>
          <w:rFonts w:ascii="Arial" w:hAnsi="Arial" w:cs="Arial"/>
          <w:sz w:val="16"/>
          <w:szCs w:val="16"/>
        </w:rPr>
        <w:t>(указывается фамилия, имя, отчество полностью,</w:t>
      </w:r>
      <w:r w:rsidRPr="00060B8D">
        <w:rPr>
          <w:rFonts w:ascii="Arial" w:hAnsi="Arial" w:cs="Arial"/>
          <w:sz w:val="16"/>
          <w:szCs w:val="16"/>
        </w:rPr>
        <w:t xml:space="preserve"> Н</w:t>
      </w:r>
      <w:r w:rsidR="00803CC3" w:rsidRPr="00060B8D">
        <w:rPr>
          <w:rFonts w:ascii="Arial" w:hAnsi="Arial" w:cs="Arial"/>
          <w:sz w:val="16"/>
          <w:szCs w:val="16"/>
        </w:rPr>
        <w:t>аименование</w:t>
      </w:r>
      <w:r w:rsidRPr="00060B8D">
        <w:rPr>
          <w:rFonts w:ascii="Arial" w:hAnsi="Arial" w:cs="Arial"/>
          <w:sz w:val="16"/>
          <w:szCs w:val="16"/>
        </w:rPr>
        <w:t xml:space="preserve"> </w:t>
      </w:r>
      <w:r w:rsidR="00803CC3" w:rsidRPr="00060B8D">
        <w:rPr>
          <w:rFonts w:ascii="Arial" w:hAnsi="Arial" w:cs="Arial"/>
          <w:sz w:val="16"/>
          <w:szCs w:val="16"/>
        </w:rPr>
        <w:t xml:space="preserve">организации) </w:t>
      </w:r>
    </w:p>
    <w:p w:rsidR="006271BE" w:rsidRPr="00060B8D" w:rsidRDefault="00803CC3">
      <w:pPr>
        <w:ind w:left="4253" w:right="59" w:firstLine="0"/>
        <w:rPr>
          <w:rFonts w:ascii="Arial" w:hAnsi="Arial" w:cs="Arial"/>
          <w:sz w:val="24"/>
          <w:szCs w:val="24"/>
        </w:rPr>
      </w:pPr>
      <w:r w:rsidRPr="00060B8D">
        <w:rPr>
          <w:rFonts w:ascii="Arial" w:hAnsi="Arial" w:cs="Arial"/>
          <w:sz w:val="24"/>
          <w:szCs w:val="24"/>
        </w:rPr>
        <w:t>_________</w:t>
      </w:r>
      <w:r w:rsidR="00060B8D">
        <w:rPr>
          <w:rFonts w:ascii="Arial" w:hAnsi="Arial" w:cs="Arial"/>
          <w:sz w:val="24"/>
          <w:szCs w:val="24"/>
        </w:rPr>
        <w:t>______________________________</w:t>
      </w:r>
    </w:p>
    <w:p w:rsidR="006271BE" w:rsidRPr="00060B8D" w:rsidRDefault="00803CC3" w:rsidP="00635CCD">
      <w:pPr>
        <w:spacing w:after="0"/>
        <w:ind w:left="4263" w:right="0" w:hanging="10"/>
        <w:jc w:val="left"/>
        <w:rPr>
          <w:rFonts w:ascii="Arial" w:hAnsi="Arial" w:cs="Arial"/>
          <w:sz w:val="24"/>
          <w:szCs w:val="24"/>
        </w:rPr>
      </w:pPr>
      <w:r w:rsidRPr="00060B8D">
        <w:rPr>
          <w:rFonts w:ascii="Arial" w:hAnsi="Arial" w:cs="Arial"/>
          <w:sz w:val="24"/>
          <w:szCs w:val="24"/>
        </w:rPr>
        <w:t>_____________________________</w:t>
      </w:r>
      <w:r w:rsidR="00060B8D">
        <w:rPr>
          <w:rFonts w:ascii="Arial" w:hAnsi="Arial" w:cs="Arial"/>
          <w:sz w:val="24"/>
          <w:szCs w:val="24"/>
        </w:rPr>
        <w:t>___________</w:t>
      </w:r>
      <w:r w:rsidRPr="00060B8D">
        <w:rPr>
          <w:rFonts w:ascii="Arial" w:hAnsi="Arial" w:cs="Arial"/>
          <w:sz w:val="24"/>
          <w:szCs w:val="24"/>
        </w:rPr>
        <w:t xml:space="preserve"> проживающий(ая) (имеющий местонахождение – для юридических лиц): _________</w:t>
      </w:r>
      <w:r w:rsidR="00060B8D">
        <w:rPr>
          <w:rFonts w:ascii="Arial" w:hAnsi="Arial" w:cs="Arial"/>
          <w:sz w:val="24"/>
          <w:szCs w:val="24"/>
        </w:rPr>
        <w:t>_______________________________</w:t>
      </w:r>
      <w:r w:rsidRPr="00060B8D">
        <w:rPr>
          <w:rFonts w:ascii="Arial" w:hAnsi="Arial" w:cs="Arial"/>
          <w:sz w:val="24"/>
          <w:szCs w:val="24"/>
        </w:rPr>
        <w:t xml:space="preserve"> _________</w:t>
      </w:r>
      <w:r w:rsidR="00060B8D">
        <w:rPr>
          <w:rFonts w:ascii="Arial" w:hAnsi="Arial" w:cs="Arial"/>
          <w:sz w:val="24"/>
          <w:szCs w:val="24"/>
        </w:rPr>
        <w:t>_______________________________</w:t>
      </w:r>
      <w:r w:rsidRPr="00060B8D">
        <w:rPr>
          <w:rFonts w:ascii="Arial" w:hAnsi="Arial" w:cs="Arial"/>
          <w:sz w:val="24"/>
          <w:szCs w:val="24"/>
        </w:rPr>
        <w:t xml:space="preserve"> </w:t>
      </w:r>
    </w:p>
    <w:p w:rsidR="006271BE" w:rsidRPr="00060B8D" w:rsidRDefault="00803CC3" w:rsidP="00635CCD">
      <w:pPr>
        <w:spacing w:after="1" w:line="270" w:lineRule="auto"/>
        <w:ind w:right="0" w:hanging="10"/>
        <w:jc w:val="right"/>
        <w:rPr>
          <w:rFonts w:ascii="Arial" w:hAnsi="Arial" w:cs="Arial"/>
          <w:sz w:val="24"/>
          <w:szCs w:val="24"/>
        </w:rPr>
      </w:pPr>
      <w:r w:rsidRPr="00060B8D">
        <w:rPr>
          <w:rFonts w:ascii="Arial" w:hAnsi="Arial" w:cs="Arial"/>
          <w:sz w:val="24"/>
          <w:szCs w:val="24"/>
        </w:rPr>
        <w:t xml:space="preserve">Номер контактного телефона:___________________ </w:t>
      </w:r>
    </w:p>
    <w:p w:rsidR="006271BE" w:rsidRDefault="00803CC3">
      <w:pPr>
        <w:spacing w:after="0" w:line="259" w:lineRule="auto"/>
        <w:ind w:right="0" w:firstLine="0"/>
        <w:jc w:val="left"/>
      </w:pPr>
      <w:r>
        <w:t xml:space="preserve"> </w:t>
      </w:r>
    </w:p>
    <w:p w:rsidR="006271BE" w:rsidRDefault="00803CC3">
      <w:pPr>
        <w:spacing w:after="0" w:line="259" w:lineRule="auto"/>
        <w:ind w:right="0" w:firstLine="0"/>
        <w:jc w:val="center"/>
      </w:pPr>
      <w:r>
        <w:t xml:space="preserve"> </w:t>
      </w:r>
    </w:p>
    <w:p w:rsidR="006271BE" w:rsidRDefault="00803CC3">
      <w:pPr>
        <w:spacing w:after="21" w:line="259" w:lineRule="auto"/>
        <w:ind w:right="0" w:firstLine="0"/>
        <w:jc w:val="center"/>
      </w:pPr>
      <w:r>
        <w:t xml:space="preserve"> </w:t>
      </w:r>
    </w:p>
    <w:p w:rsidR="006271BE" w:rsidRPr="00635CCD" w:rsidRDefault="00803CC3">
      <w:pPr>
        <w:spacing w:after="1" w:line="270" w:lineRule="auto"/>
        <w:ind w:left="10" w:right="68" w:hanging="10"/>
        <w:jc w:val="center"/>
        <w:rPr>
          <w:rFonts w:ascii="Arial" w:hAnsi="Arial" w:cs="Arial"/>
          <w:sz w:val="24"/>
          <w:szCs w:val="24"/>
        </w:rPr>
      </w:pPr>
      <w:r w:rsidRPr="00635CCD">
        <w:rPr>
          <w:rFonts w:ascii="Arial" w:hAnsi="Arial" w:cs="Arial"/>
          <w:sz w:val="24"/>
          <w:szCs w:val="24"/>
        </w:rPr>
        <w:t xml:space="preserve">ЗАЯВКА </w:t>
      </w:r>
    </w:p>
    <w:p w:rsidR="006271BE" w:rsidRPr="00635CCD" w:rsidRDefault="00803CC3">
      <w:pPr>
        <w:spacing w:after="1" w:line="270" w:lineRule="auto"/>
        <w:ind w:left="10" w:right="0" w:hanging="10"/>
        <w:jc w:val="center"/>
        <w:rPr>
          <w:rFonts w:ascii="Arial" w:hAnsi="Arial" w:cs="Arial"/>
          <w:sz w:val="24"/>
          <w:szCs w:val="24"/>
        </w:rPr>
      </w:pPr>
      <w:r w:rsidRPr="00635CCD">
        <w:rPr>
          <w:rFonts w:ascii="Arial" w:hAnsi="Arial" w:cs="Arial"/>
          <w:sz w:val="24"/>
          <w:szCs w:val="24"/>
        </w:rPr>
        <w:t xml:space="preserve">о включении общественной территории в муниципальную программу формирования современной городской среды на территории </w:t>
      </w:r>
      <w:r w:rsidR="00635CCD">
        <w:rPr>
          <w:rFonts w:ascii="Arial" w:hAnsi="Arial" w:cs="Arial"/>
          <w:sz w:val="24"/>
          <w:szCs w:val="24"/>
        </w:rPr>
        <w:t>Белоярского городского поселения</w:t>
      </w:r>
      <w:r w:rsidRPr="00635CCD">
        <w:rPr>
          <w:rFonts w:ascii="Arial" w:hAnsi="Arial" w:cs="Arial"/>
          <w:sz w:val="24"/>
          <w:szCs w:val="24"/>
        </w:rPr>
        <w:t xml:space="preserve"> в 2017 году </w:t>
      </w:r>
    </w:p>
    <w:p w:rsidR="006271BE" w:rsidRPr="00635CCD" w:rsidRDefault="00803CC3">
      <w:pPr>
        <w:numPr>
          <w:ilvl w:val="0"/>
          <w:numId w:val="7"/>
        </w:numPr>
        <w:spacing w:after="1" w:line="270" w:lineRule="auto"/>
        <w:ind w:right="70" w:hanging="302"/>
        <w:jc w:val="center"/>
        <w:rPr>
          <w:rFonts w:ascii="Arial" w:hAnsi="Arial" w:cs="Arial"/>
          <w:sz w:val="24"/>
          <w:szCs w:val="24"/>
        </w:rPr>
      </w:pPr>
      <w:r w:rsidRPr="00635CCD">
        <w:rPr>
          <w:rFonts w:ascii="Arial" w:hAnsi="Arial" w:cs="Arial"/>
          <w:sz w:val="24"/>
          <w:szCs w:val="24"/>
        </w:rPr>
        <w:t xml:space="preserve">Общая характеристика проекта </w:t>
      </w:r>
    </w:p>
    <w:p w:rsidR="006271BE" w:rsidRPr="00635CCD" w:rsidRDefault="00803CC3">
      <w:pPr>
        <w:spacing w:after="0" w:line="259" w:lineRule="auto"/>
        <w:ind w:right="0" w:firstLine="0"/>
        <w:jc w:val="center"/>
        <w:rPr>
          <w:rFonts w:ascii="Arial" w:hAnsi="Arial" w:cs="Arial"/>
          <w:sz w:val="24"/>
          <w:szCs w:val="24"/>
        </w:rPr>
      </w:pPr>
      <w:r w:rsidRPr="00635CCD">
        <w:rPr>
          <w:rFonts w:ascii="Arial" w:hAnsi="Arial" w:cs="Arial"/>
          <w:sz w:val="24"/>
          <w:szCs w:val="24"/>
        </w:rPr>
        <w:t xml:space="preserve"> </w:t>
      </w:r>
    </w:p>
    <w:tbl>
      <w:tblPr>
        <w:tblStyle w:val="TableGrid"/>
        <w:tblW w:w="9486" w:type="dxa"/>
        <w:tblInd w:w="-130" w:type="dxa"/>
        <w:tblCellMar>
          <w:top w:w="110" w:type="dxa"/>
        </w:tblCellMar>
        <w:tblLook w:val="04A0" w:firstRow="1" w:lastRow="0" w:firstColumn="1" w:lastColumn="0" w:noHBand="0" w:noVBand="1"/>
      </w:tblPr>
      <w:tblGrid>
        <w:gridCol w:w="5472"/>
        <w:gridCol w:w="188"/>
        <w:gridCol w:w="3826"/>
      </w:tblGrid>
      <w:tr w:rsidR="006271BE" w:rsidRPr="00635CCD">
        <w:trPr>
          <w:trHeight w:val="514"/>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jc w:val="left"/>
              <w:rPr>
                <w:rFonts w:ascii="Arial" w:hAnsi="Arial" w:cs="Arial"/>
                <w:sz w:val="24"/>
                <w:szCs w:val="24"/>
              </w:rPr>
            </w:pPr>
            <w:r w:rsidRPr="00635CCD">
              <w:rPr>
                <w:rFonts w:ascii="Arial" w:hAnsi="Arial" w:cs="Arial"/>
                <w:sz w:val="24"/>
                <w:szCs w:val="24"/>
              </w:rPr>
              <w:t xml:space="preserve">Направление реализации проекта </w:t>
            </w: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812"/>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jc w:val="left"/>
              <w:rPr>
                <w:rFonts w:ascii="Arial" w:hAnsi="Arial" w:cs="Arial"/>
                <w:sz w:val="24"/>
                <w:szCs w:val="24"/>
              </w:rPr>
            </w:pPr>
            <w:r w:rsidRPr="00635CCD">
              <w:rPr>
                <w:rFonts w:ascii="Arial" w:hAnsi="Arial" w:cs="Arial"/>
                <w:sz w:val="24"/>
                <w:szCs w:val="24"/>
              </w:rPr>
              <w:t xml:space="preserve">Наименование проекта, адрес или описание местоположения </w:t>
            </w:r>
          </w:p>
        </w:tc>
        <w:tc>
          <w:tcPr>
            <w:tcW w:w="3826" w:type="dxa"/>
            <w:tcBorders>
              <w:top w:val="single" w:sz="4" w:space="0" w:color="000000"/>
              <w:left w:val="single" w:sz="4" w:space="0" w:color="000000"/>
              <w:bottom w:val="single" w:sz="4" w:space="0" w:color="000000"/>
              <w:right w:val="single" w:sz="4" w:space="0" w:color="000000"/>
            </w:tcBorders>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814"/>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rPr>
                <w:rFonts w:ascii="Arial" w:hAnsi="Arial" w:cs="Arial"/>
                <w:sz w:val="24"/>
                <w:szCs w:val="24"/>
              </w:rPr>
            </w:pPr>
            <w:r w:rsidRPr="00635CCD">
              <w:rPr>
                <w:rFonts w:ascii="Arial" w:hAnsi="Arial" w:cs="Arial"/>
                <w:sz w:val="24"/>
                <w:szCs w:val="24"/>
              </w:rPr>
              <w:t xml:space="preserve">Проект соответствует нормам безопасности и законодательству Российской Федерации (да/нет) </w:t>
            </w:r>
          </w:p>
        </w:tc>
        <w:tc>
          <w:tcPr>
            <w:tcW w:w="3826" w:type="dxa"/>
            <w:tcBorders>
              <w:top w:val="single" w:sz="4" w:space="0" w:color="000000"/>
              <w:left w:val="single" w:sz="4" w:space="0" w:color="000000"/>
              <w:bottom w:val="single" w:sz="4" w:space="0" w:color="000000"/>
              <w:right w:val="single" w:sz="4" w:space="0" w:color="000000"/>
            </w:tcBorders>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1"/>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jc w:val="left"/>
              <w:rPr>
                <w:rFonts w:ascii="Arial" w:hAnsi="Arial" w:cs="Arial"/>
                <w:sz w:val="24"/>
                <w:szCs w:val="24"/>
              </w:rPr>
            </w:pPr>
            <w:r w:rsidRPr="00635CCD">
              <w:rPr>
                <w:rFonts w:ascii="Arial" w:hAnsi="Arial" w:cs="Arial"/>
                <w:sz w:val="24"/>
                <w:szCs w:val="24"/>
              </w:rPr>
              <w:t xml:space="preserve">Площадь, на которой реализуется проект, кв. м </w:t>
            </w: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660" w:type="dxa"/>
            <w:gridSpan w:val="2"/>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0" w:firstLine="0"/>
              <w:jc w:val="left"/>
              <w:rPr>
                <w:rFonts w:ascii="Arial" w:hAnsi="Arial" w:cs="Arial"/>
                <w:sz w:val="24"/>
                <w:szCs w:val="24"/>
              </w:rPr>
            </w:pPr>
            <w:r w:rsidRPr="00635CCD">
              <w:rPr>
                <w:rFonts w:ascii="Arial" w:hAnsi="Arial" w:cs="Arial"/>
                <w:sz w:val="24"/>
                <w:szCs w:val="24"/>
              </w:rPr>
              <w:t xml:space="preserve">Цель и задачи проекта </w:t>
            </w: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right="3"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1"/>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Инициатор проекта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Заявитель проекта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pPr>
              <w:spacing w:after="0" w:line="259" w:lineRule="auto"/>
              <w:ind w:left="62" w:right="0" w:firstLine="0"/>
              <w:jc w:val="left"/>
              <w:rPr>
                <w:rFonts w:ascii="Arial" w:hAnsi="Arial" w:cs="Arial"/>
                <w:sz w:val="24"/>
                <w:szCs w:val="24"/>
              </w:rPr>
            </w:pPr>
            <w:r w:rsidRPr="00635CCD">
              <w:rPr>
                <w:rFonts w:ascii="Arial" w:hAnsi="Arial" w:cs="Arial"/>
                <w:sz w:val="24"/>
                <w:szCs w:val="24"/>
              </w:rPr>
              <w:lastRenderedPageBreak/>
              <w:t xml:space="preserve">Целевая группа: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811"/>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rsidP="00635CCD">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количество </w:t>
            </w:r>
            <w:r w:rsidRPr="00635CCD">
              <w:rPr>
                <w:rFonts w:ascii="Arial" w:hAnsi="Arial" w:cs="Arial"/>
                <w:sz w:val="24"/>
                <w:szCs w:val="24"/>
              </w:rPr>
              <w:tab/>
              <w:t xml:space="preserve">человек, заинтересованных </w:t>
            </w:r>
            <w:r w:rsidR="00635CCD">
              <w:rPr>
                <w:rFonts w:ascii="Arial" w:hAnsi="Arial" w:cs="Arial"/>
                <w:sz w:val="24"/>
                <w:szCs w:val="24"/>
              </w:rPr>
              <w:t>в ре</w:t>
            </w:r>
            <w:r w:rsidRPr="00635CCD">
              <w:rPr>
                <w:rFonts w:ascii="Arial" w:hAnsi="Arial" w:cs="Arial"/>
                <w:sz w:val="24"/>
                <w:szCs w:val="24"/>
              </w:rPr>
              <w:t xml:space="preserve">ализации проекта,  </w:t>
            </w:r>
          </w:p>
        </w:tc>
        <w:tc>
          <w:tcPr>
            <w:tcW w:w="188" w:type="dxa"/>
            <w:tcBorders>
              <w:top w:val="single" w:sz="4" w:space="0" w:color="000000"/>
              <w:left w:val="nil"/>
              <w:bottom w:val="single" w:sz="4" w:space="0" w:color="000000"/>
              <w:right w:val="single" w:sz="4" w:space="0" w:color="000000"/>
            </w:tcBorders>
          </w:tcPr>
          <w:p w:rsidR="006271BE" w:rsidRPr="00635CCD" w:rsidRDefault="00803CC3">
            <w:pPr>
              <w:spacing w:after="0" w:line="259" w:lineRule="auto"/>
              <w:ind w:right="0" w:firstLine="0"/>
              <w:rPr>
                <w:rFonts w:ascii="Arial" w:hAnsi="Arial" w:cs="Arial"/>
                <w:sz w:val="24"/>
                <w:szCs w:val="24"/>
              </w:rPr>
            </w:pPr>
            <w:r w:rsidRPr="00635CCD">
              <w:rPr>
                <w:rFonts w:ascii="Arial" w:hAnsi="Arial" w:cs="Arial"/>
                <w:sz w:val="24"/>
                <w:szCs w:val="24"/>
              </w:rPr>
              <w:t xml:space="preserve"> </w:t>
            </w:r>
          </w:p>
        </w:tc>
        <w:tc>
          <w:tcPr>
            <w:tcW w:w="3826" w:type="dxa"/>
            <w:tcBorders>
              <w:top w:val="single" w:sz="4" w:space="0" w:color="000000"/>
              <w:left w:val="single" w:sz="4" w:space="0" w:color="000000"/>
              <w:bottom w:val="single" w:sz="4" w:space="0" w:color="000000"/>
              <w:right w:val="single" w:sz="4" w:space="0" w:color="000000"/>
            </w:tcBorders>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rsidP="00635CCD">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в том числе прямо заинтересованных человек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r w:rsidR="006271BE" w:rsidRPr="00635CCD">
        <w:trPr>
          <w:trHeight w:val="514"/>
        </w:trPr>
        <w:tc>
          <w:tcPr>
            <w:tcW w:w="5472" w:type="dxa"/>
            <w:tcBorders>
              <w:top w:val="single" w:sz="4" w:space="0" w:color="000000"/>
              <w:left w:val="single" w:sz="4" w:space="0" w:color="000000"/>
              <w:bottom w:val="single" w:sz="4" w:space="0" w:color="000000"/>
              <w:right w:val="nil"/>
            </w:tcBorders>
            <w:vAlign w:val="center"/>
          </w:tcPr>
          <w:p w:rsidR="006271BE" w:rsidRPr="00635CCD" w:rsidRDefault="00803CC3">
            <w:pPr>
              <w:spacing w:after="0" w:line="259" w:lineRule="auto"/>
              <w:ind w:left="62" w:right="0" w:firstLine="0"/>
              <w:jc w:val="left"/>
              <w:rPr>
                <w:rFonts w:ascii="Arial" w:hAnsi="Arial" w:cs="Arial"/>
                <w:sz w:val="24"/>
                <w:szCs w:val="24"/>
              </w:rPr>
            </w:pPr>
            <w:r w:rsidRPr="00635CCD">
              <w:rPr>
                <w:rFonts w:ascii="Arial" w:hAnsi="Arial" w:cs="Arial"/>
                <w:sz w:val="24"/>
                <w:szCs w:val="24"/>
              </w:rPr>
              <w:t xml:space="preserve">косвенно заинтересованных, человек </w:t>
            </w:r>
          </w:p>
        </w:tc>
        <w:tc>
          <w:tcPr>
            <w:tcW w:w="188" w:type="dxa"/>
            <w:tcBorders>
              <w:top w:val="single" w:sz="4" w:space="0" w:color="000000"/>
              <w:left w:val="nil"/>
              <w:bottom w:val="single" w:sz="4" w:space="0" w:color="000000"/>
              <w:right w:val="single" w:sz="4" w:space="0" w:color="000000"/>
            </w:tcBorders>
          </w:tcPr>
          <w:p w:rsidR="006271BE" w:rsidRPr="00635CCD" w:rsidRDefault="006271BE">
            <w:pPr>
              <w:spacing w:after="160" w:line="259" w:lineRule="auto"/>
              <w:ind w:right="0" w:firstLine="0"/>
              <w:jc w:val="left"/>
              <w:rPr>
                <w:rFonts w:ascii="Arial" w:hAnsi="Arial" w:cs="Arial"/>
                <w:sz w:val="24"/>
                <w:szCs w:val="24"/>
              </w:rPr>
            </w:pPr>
          </w:p>
        </w:tc>
        <w:tc>
          <w:tcPr>
            <w:tcW w:w="3826" w:type="dxa"/>
            <w:tcBorders>
              <w:top w:val="single" w:sz="4" w:space="0" w:color="000000"/>
              <w:left w:val="single" w:sz="4" w:space="0" w:color="000000"/>
              <w:bottom w:val="single" w:sz="4" w:space="0" w:color="000000"/>
              <w:right w:val="single" w:sz="4" w:space="0" w:color="000000"/>
            </w:tcBorders>
            <w:vAlign w:val="center"/>
          </w:tcPr>
          <w:p w:rsidR="006271BE" w:rsidRPr="00635CCD" w:rsidRDefault="00803CC3">
            <w:pPr>
              <w:spacing w:after="0" w:line="259" w:lineRule="auto"/>
              <w:ind w:left="60" w:right="0" w:firstLine="0"/>
              <w:jc w:val="center"/>
              <w:rPr>
                <w:rFonts w:ascii="Arial" w:hAnsi="Arial" w:cs="Arial"/>
                <w:sz w:val="24"/>
                <w:szCs w:val="24"/>
              </w:rPr>
            </w:pPr>
            <w:r w:rsidRPr="00635CCD">
              <w:rPr>
                <w:rFonts w:ascii="Arial" w:hAnsi="Arial" w:cs="Arial"/>
                <w:sz w:val="24"/>
                <w:szCs w:val="24"/>
              </w:rPr>
              <w:t xml:space="preserve"> </w:t>
            </w:r>
          </w:p>
        </w:tc>
      </w:tr>
    </w:tbl>
    <w:p w:rsidR="006271BE" w:rsidRDefault="00803CC3">
      <w:pPr>
        <w:spacing w:after="24" w:line="259" w:lineRule="auto"/>
        <w:ind w:right="0" w:firstLine="0"/>
        <w:jc w:val="center"/>
      </w:pPr>
      <w:r>
        <w:t xml:space="preserve"> </w:t>
      </w:r>
    </w:p>
    <w:p w:rsidR="006271BE" w:rsidRPr="00060B8D" w:rsidRDefault="00803CC3">
      <w:pPr>
        <w:numPr>
          <w:ilvl w:val="0"/>
          <w:numId w:val="7"/>
        </w:numPr>
        <w:spacing w:after="1" w:line="270" w:lineRule="auto"/>
        <w:ind w:right="70" w:hanging="302"/>
        <w:jc w:val="center"/>
        <w:rPr>
          <w:rFonts w:ascii="Arial" w:hAnsi="Arial" w:cs="Arial"/>
          <w:sz w:val="24"/>
          <w:szCs w:val="24"/>
        </w:rPr>
      </w:pPr>
      <w:r w:rsidRPr="00060B8D">
        <w:rPr>
          <w:rFonts w:ascii="Arial" w:hAnsi="Arial" w:cs="Arial"/>
          <w:sz w:val="24"/>
          <w:szCs w:val="24"/>
        </w:rPr>
        <w:t xml:space="preserve">Описание проекта (не более 3 страниц) </w:t>
      </w:r>
    </w:p>
    <w:p w:rsidR="006271BE" w:rsidRPr="00060B8D" w:rsidRDefault="00803CC3">
      <w:pPr>
        <w:spacing w:after="27" w:line="259" w:lineRule="auto"/>
        <w:ind w:right="0" w:firstLine="0"/>
        <w:jc w:val="center"/>
        <w:rPr>
          <w:rFonts w:ascii="Arial" w:hAnsi="Arial" w:cs="Arial"/>
          <w:sz w:val="24"/>
          <w:szCs w:val="24"/>
        </w:rPr>
      </w:pPr>
      <w:r w:rsidRPr="00060B8D">
        <w:rPr>
          <w:rFonts w:ascii="Arial" w:hAnsi="Arial" w:cs="Arial"/>
          <w:sz w:val="24"/>
          <w:szCs w:val="24"/>
        </w:rPr>
        <w:t xml:space="preserve"> </w:t>
      </w:r>
    </w:p>
    <w:p w:rsidR="006271BE" w:rsidRPr="00060B8D" w:rsidRDefault="00803CC3" w:rsidP="00060B8D">
      <w:pPr>
        <w:numPr>
          <w:ilvl w:val="0"/>
          <w:numId w:val="8"/>
        </w:numPr>
        <w:spacing w:after="0"/>
        <w:ind w:left="0" w:right="59" w:firstLine="567"/>
        <w:rPr>
          <w:rFonts w:ascii="Arial" w:hAnsi="Arial" w:cs="Arial"/>
          <w:sz w:val="24"/>
          <w:szCs w:val="24"/>
        </w:rPr>
      </w:pPr>
      <w:r w:rsidRPr="00060B8D">
        <w:rPr>
          <w:rFonts w:ascii="Arial" w:hAnsi="Arial" w:cs="Arial"/>
          <w:sz w:val="24"/>
          <w:szCs w:val="24"/>
        </w:rPr>
        <w:t xml:space="preserve">Описание проблемы и обоснование ее актуальности для жителей поселения: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поселения, общественная значимость. </w:t>
      </w:r>
    </w:p>
    <w:p w:rsidR="006271BE" w:rsidRPr="00060B8D" w:rsidRDefault="00803CC3" w:rsidP="00060B8D">
      <w:pPr>
        <w:numPr>
          <w:ilvl w:val="0"/>
          <w:numId w:val="8"/>
        </w:numPr>
        <w:ind w:left="0" w:right="59" w:firstLine="567"/>
        <w:rPr>
          <w:rFonts w:ascii="Arial" w:hAnsi="Arial" w:cs="Arial"/>
          <w:sz w:val="24"/>
          <w:szCs w:val="24"/>
        </w:rPr>
      </w:pPr>
      <w:r w:rsidRPr="00060B8D">
        <w:rPr>
          <w:rFonts w:ascii="Arial" w:hAnsi="Arial" w:cs="Arial"/>
          <w:sz w:val="24"/>
          <w:szCs w:val="24"/>
        </w:rPr>
        <w:t xml:space="preserve">Цели и задачи проекта. </w:t>
      </w:r>
    </w:p>
    <w:p w:rsidR="006271BE" w:rsidRPr="00060B8D" w:rsidRDefault="00803CC3" w:rsidP="00060B8D">
      <w:pPr>
        <w:numPr>
          <w:ilvl w:val="0"/>
          <w:numId w:val="8"/>
        </w:numPr>
        <w:ind w:left="0" w:right="59" w:firstLine="567"/>
        <w:rPr>
          <w:rFonts w:ascii="Arial" w:hAnsi="Arial" w:cs="Arial"/>
          <w:sz w:val="24"/>
          <w:szCs w:val="24"/>
        </w:rPr>
      </w:pPr>
      <w:r w:rsidRPr="00060B8D">
        <w:rPr>
          <w:rFonts w:ascii="Arial" w:hAnsi="Arial" w:cs="Arial"/>
          <w:sz w:val="24"/>
          <w:szCs w:val="24"/>
        </w:rPr>
        <w:t xml:space="preserve">Мероприятия по реализации проекта: </w:t>
      </w:r>
    </w:p>
    <w:p w:rsidR="006271BE" w:rsidRPr="00060B8D" w:rsidRDefault="00803CC3" w:rsidP="00060B8D">
      <w:pPr>
        <w:ind w:right="59" w:firstLine="567"/>
        <w:rPr>
          <w:rFonts w:ascii="Arial" w:hAnsi="Arial" w:cs="Arial"/>
          <w:sz w:val="24"/>
          <w:szCs w:val="24"/>
        </w:rPr>
      </w:pPr>
      <w:r w:rsidRPr="00060B8D">
        <w:rPr>
          <w:rFonts w:ascii="Arial" w:hAnsi="Arial" w:cs="Arial"/>
          <w:sz w:val="24"/>
          <w:szCs w:val="24"/>
        </w:rPr>
        <w:t xml:space="preserve">конкретные мероприятия (работы), предполагаемые к реализации в ходе проекта, </w:t>
      </w:r>
    </w:p>
    <w:p w:rsidR="00060B8D" w:rsidRDefault="00803CC3" w:rsidP="00060B8D">
      <w:pPr>
        <w:ind w:right="59" w:firstLine="567"/>
        <w:rPr>
          <w:rFonts w:ascii="Arial" w:hAnsi="Arial" w:cs="Arial"/>
          <w:sz w:val="24"/>
          <w:szCs w:val="24"/>
        </w:rPr>
      </w:pPr>
      <w:r w:rsidRPr="00060B8D">
        <w:rPr>
          <w:rFonts w:ascii="Arial" w:hAnsi="Arial" w:cs="Arial"/>
          <w:sz w:val="24"/>
          <w:szCs w:val="24"/>
        </w:rPr>
        <w:t xml:space="preserve">в том числе с участием общественности, основные этапы; способы привлечения населения для реализации проекта (формы и методы работы с местным населением); </w:t>
      </w:r>
    </w:p>
    <w:p w:rsidR="006271BE" w:rsidRPr="00060B8D" w:rsidRDefault="00803CC3" w:rsidP="00060B8D">
      <w:pPr>
        <w:ind w:right="59" w:firstLine="567"/>
        <w:rPr>
          <w:rFonts w:ascii="Arial" w:hAnsi="Arial" w:cs="Arial"/>
          <w:sz w:val="24"/>
          <w:szCs w:val="24"/>
        </w:rPr>
      </w:pPr>
      <w:r w:rsidRPr="00060B8D">
        <w:rPr>
          <w:rFonts w:ascii="Arial" w:hAnsi="Arial" w:cs="Arial"/>
          <w:sz w:val="24"/>
          <w:szCs w:val="24"/>
        </w:rPr>
        <w:t xml:space="preserve">предполагаемое воздействие на окружающую среду. </w:t>
      </w:r>
    </w:p>
    <w:p w:rsidR="006271BE" w:rsidRPr="00060B8D" w:rsidRDefault="00803CC3" w:rsidP="00060B8D">
      <w:pPr>
        <w:numPr>
          <w:ilvl w:val="0"/>
          <w:numId w:val="8"/>
        </w:numPr>
        <w:ind w:left="0" w:right="59" w:firstLine="567"/>
        <w:rPr>
          <w:rFonts w:ascii="Arial" w:hAnsi="Arial" w:cs="Arial"/>
          <w:sz w:val="24"/>
          <w:szCs w:val="24"/>
        </w:rPr>
      </w:pPr>
      <w:r w:rsidRPr="00060B8D">
        <w:rPr>
          <w:rFonts w:ascii="Arial" w:hAnsi="Arial" w:cs="Arial"/>
          <w:sz w:val="24"/>
          <w:szCs w:val="24"/>
        </w:rPr>
        <w:t xml:space="preserve">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 </w:t>
      </w:r>
    </w:p>
    <w:p w:rsidR="006271BE" w:rsidRPr="00060B8D" w:rsidRDefault="00803CC3" w:rsidP="00060B8D">
      <w:pPr>
        <w:numPr>
          <w:ilvl w:val="0"/>
          <w:numId w:val="8"/>
        </w:numPr>
        <w:ind w:left="0" w:right="59" w:firstLine="567"/>
        <w:rPr>
          <w:rFonts w:ascii="Arial" w:hAnsi="Arial" w:cs="Arial"/>
          <w:sz w:val="24"/>
          <w:szCs w:val="24"/>
        </w:rPr>
      </w:pPr>
      <w:r w:rsidRPr="00060B8D">
        <w:rPr>
          <w:rFonts w:ascii="Arial" w:hAnsi="Arial" w:cs="Arial"/>
          <w:sz w:val="24"/>
          <w:szCs w:val="24"/>
        </w:rPr>
        <w:t xml:space="preserve">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6271BE" w:rsidRPr="00060B8D" w:rsidRDefault="00803CC3" w:rsidP="00060B8D">
      <w:pPr>
        <w:spacing w:after="0" w:line="259" w:lineRule="auto"/>
        <w:ind w:right="0" w:firstLine="567"/>
        <w:jc w:val="left"/>
        <w:rPr>
          <w:rFonts w:ascii="Arial" w:hAnsi="Arial" w:cs="Arial"/>
          <w:sz w:val="24"/>
          <w:szCs w:val="24"/>
        </w:rPr>
      </w:pPr>
      <w:r w:rsidRPr="00060B8D">
        <w:rPr>
          <w:rFonts w:ascii="Arial" w:hAnsi="Arial" w:cs="Arial"/>
          <w:sz w:val="24"/>
          <w:szCs w:val="24"/>
        </w:rPr>
        <w:t xml:space="preserve"> </w:t>
      </w:r>
    </w:p>
    <w:p w:rsidR="006271BE" w:rsidRPr="00060B8D" w:rsidRDefault="00803CC3" w:rsidP="00060B8D">
      <w:pPr>
        <w:spacing w:after="0" w:line="259" w:lineRule="auto"/>
        <w:ind w:right="0" w:firstLine="567"/>
        <w:jc w:val="left"/>
        <w:rPr>
          <w:rFonts w:ascii="Arial" w:hAnsi="Arial" w:cs="Arial"/>
          <w:sz w:val="24"/>
          <w:szCs w:val="24"/>
        </w:rPr>
      </w:pPr>
      <w:r w:rsidRPr="00060B8D">
        <w:rPr>
          <w:rFonts w:ascii="Arial" w:hAnsi="Arial" w:cs="Arial"/>
          <w:sz w:val="24"/>
          <w:szCs w:val="24"/>
        </w:rPr>
        <w:t xml:space="preserve"> </w:t>
      </w:r>
    </w:p>
    <w:p w:rsidR="006271BE" w:rsidRPr="00060B8D" w:rsidRDefault="00803CC3" w:rsidP="00060B8D">
      <w:pPr>
        <w:spacing w:after="0" w:line="259" w:lineRule="auto"/>
        <w:ind w:right="0" w:firstLine="567"/>
        <w:jc w:val="left"/>
        <w:rPr>
          <w:rFonts w:ascii="Arial" w:hAnsi="Arial" w:cs="Arial"/>
          <w:sz w:val="24"/>
          <w:szCs w:val="24"/>
        </w:rPr>
      </w:pPr>
      <w:r w:rsidRPr="00060B8D">
        <w:rPr>
          <w:rFonts w:ascii="Arial" w:hAnsi="Arial" w:cs="Arial"/>
          <w:sz w:val="24"/>
          <w:szCs w:val="24"/>
        </w:rPr>
        <w:t xml:space="preserve"> </w:t>
      </w:r>
    </w:p>
    <w:p w:rsidR="006271BE" w:rsidRPr="00060B8D" w:rsidRDefault="00803CC3" w:rsidP="00060B8D">
      <w:pPr>
        <w:ind w:right="59" w:firstLine="567"/>
        <w:rPr>
          <w:rFonts w:ascii="Arial" w:hAnsi="Arial" w:cs="Arial"/>
          <w:sz w:val="24"/>
          <w:szCs w:val="24"/>
        </w:rPr>
      </w:pPr>
      <w:r w:rsidRPr="00060B8D">
        <w:rPr>
          <w:rFonts w:ascii="Arial" w:hAnsi="Arial" w:cs="Arial"/>
          <w:sz w:val="24"/>
          <w:szCs w:val="24"/>
        </w:rPr>
        <w:t xml:space="preserve">___________                                                               ____________________ </w:t>
      </w:r>
    </w:p>
    <w:p w:rsidR="006271BE" w:rsidRPr="00060B8D" w:rsidRDefault="00803CC3">
      <w:pPr>
        <w:ind w:left="-15" w:right="713" w:firstLine="0"/>
        <w:rPr>
          <w:rFonts w:ascii="Arial" w:hAnsi="Arial" w:cs="Arial"/>
          <w:sz w:val="24"/>
          <w:szCs w:val="24"/>
        </w:rPr>
      </w:pPr>
      <w:r w:rsidRPr="00060B8D">
        <w:rPr>
          <w:rFonts w:ascii="Arial" w:hAnsi="Arial" w:cs="Arial"/>
          <w:sz w:val="24"/>
          <w:szCs w:val="24"/>
        </w:rPr>
        <w:t xml:space="preserve">    </w:t>
      </w:r>
      <w:r w:rsidR="00A8551C">
        <w:rPr>
          <w:rFonts w:ascii="Arial" w:hAnsi="Arial" w:cs="Arial"/>
          <w:sz w:val="24"/>
          <w:szCs w:val="24"/>
        </w:rPr>
        <w:t xml:space="preserve">          </w:t>
      </w:r>
      <w:r w:rsidRPr="00060B8D">
        <w:rPr>
          <w:rFonts w:ascii="Arial" w:hAnsi="Arial" w:cs="Arial"/>
          <w:sz w:val="24"/>
          <w:szCs w:val="24"/>
        </w:rPr>
        <w:t xml:space="preserve">(подпись)                                                                     </w:t>
      </w:r>
      <w:r w:rsidR="00A8551C">
        <w:rPr>
          <w:rFonts w:ascii="Arial" w:hAnsi="Arial" w:cs="Arial"/>
          <w:sz w:val="24"/>
          <w:szCs w:val="24"/>
        </w:rPr>
        <w:t>(Ф.И.О.)</w:t>
      </w:r>
      <w:r w:rsidRPr="00060B8D">
        <w:rPr>
          <w:rFonts w:ascii="Arial" w:hAnsi="Arial" w:cs="Arial"/>
          <w:sz w:val="24"/>
          <w:szCs w:val="24"/>
        </w:rPr>
        <w:t xml:space="preserve">                                 </w:t>
      </w:r>
    </w:p>
    <w:sectPr w:rsidR="006271BE" w:rsidRPr="00060B8D" w:rsidSect="00BD4779">
      <w:headerReference w:type="even" r:id="rId7"/>
      <w:headerReference w:type="default" r:id="rId8"/>
      <w:headerReference w:type="first" r:id="rId9"/>
      <w:pgSz w:w="11906" w:h="16838"/>
      <w:pgMar w:top="993" w:right="849" w:bottom="993" w:left="141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91A" w:rsidRDefault="00BE691A">
      <w:pPr>
        <w:spacing w:after="0" w:line="240" w:lineRule="auto"/>
      </w:pPr>
      <w:r>
        <w:separator/>
      </w:r>
    </w:p>
  </w:endnote>
  <w:endnote w:type="continuationSeparator" w:id="0">
    <w:p w:rsidR="00BE691A" w:rsidRDefault="00BE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91A" w:rsidRDefault="00BE691A">
      <w:pPr>
        <w:spacing w:after="0" w:line="240" w:lineRule="auto"/>
      </w:pPr>
      <w:r>
        <w:separator/>
      </w:r>
    </w:p>
  </w:footnote>
  <w:footnote w:type="continuationSeparator" w:id="0">
    <w:p w:rsidR="00BE691A" w:rsidRDefault="00BE6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BE" w:rsidRDefault="00F76534">
    <w:pPr>
      <w:spacing w:after="0" w:line="259" w:lineRule="auto"/>
      <w:ind w:right="64" w:firstLine="0"/>
      <w:jc w:val="center"/>
    </w:pPr>
    <w:r>
      <w:fldChar w:fldCharType="begin"/>
    </w:r>
    <w:r w:rsidR="00803CC3">
      <w:instrText xml:space="preserve"> PAGE   \* MERGEFORMAT </w:instrText>
    </w:r>
    <w:r>
      <w:fldChar w:fldCharType="separate"/>
    </w:r>
    <w:r w:rsidR="00803CC3">
      <w:rPr>
        <w:rFonts w:ascii="Calibri" w:eastAsia="Calibri" w:hAnsi="Calibri" w:cs="Calibri"/>
        <w:sz w:val="22"/>
      </w:rPr>
      <w:t>2</w:t>
    </w:r>
    <w:r>
      <w:rPr>
        <w:rFonts w:ascii="Calibri" w:eastAsia="Calibri" w:hAnsi="Calibri" w:cs="Calibri"/>
        <w:sz w:val="22"/>
      </w:rPr>
      <w:fldChar w:fldCharType="end"/>
    </w:r>
    <w:r w:rsidR="00803CC3">
      <w:rPr>
        <w:rFonts w:ascii="Calibri" w:eastAsia="Calibri" w:hAnsi="Calibri" w:cs="Calibri"/>
        <w:sz w:val="22"/>
      </w:rPr>
      <w:t xml:space="preserve"> </w:t>
    </w:r>
  </w:p>
  <w:p w:rsidR="006271BE" w:rsidRDefault="00803CC3">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BE" w:rsidRDefault="00F76534">
    <w:pPr>
      <w:spacing w:after="0" w:line="259" w:lineRule="auto"/>
      <w:ind w:right="64" w:firstLine="0"/>
      <w:jc w:val="center"/>
    </w:pPr>
    <w:r>
      <w:fldChar w:fldCharType="begin"/>
    </w:r>
    <w:r w:rsidR="00803CC3">
      <w:instrText xml:space="preserve"> PAGE   \* MERGEFORMAT </w:instrText>
    </w:r>
    <w:r>
      <w:fldChar w:fldCharType="separate"/>
    </w:r>
    <w:r w:rsidR="003D1930" w:rsidRPr="003D1930">
      <w:rPr>
        <w:rFonts w:ascii="Calibri" w:eastAsia="Calibri" w:hAnsi="Calibri" w:cs="Calibri"/>
        <w:noProof/>
        <w:sz w:val="22"/>
      </w:rPr>
      <w:t>4</w:t>
    </w:r>
    <w:r>
      <w:rPr>
        <w:rFonts w:ascii="Calibri" w:eastAsia="Calibri" w:hAnsi="Calibri" w:cs="Calibri"/>
        <w:sz w:val="22"/>
      </w:rPr>
      <w:fldChar w:fldCharType="end"/>
    </w:r>
    <w:r w:rsidR="00803CC3">
      <w:rPr>
        <w:rFonts w:ascii="Calibri" w:eastAsia="Calibri" w:hAnsi="Calibri" w:cs="Calibri"/>
        <w:sz w:val="22"/>
      </w:rPr>
      <w:t xml:space="preserve"> </w:t>
    </w:r>
  </w:p>
  <w:p w:rsidR="006271BE" w:rsidRDefault="00803CC3">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BE" w:rsidRDefault="006271BE">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7C81"/>
    <w:multiLevelType w:val="multilevel"/>
    <w:tmpl w:val="7E8A024E"/>
    <w:lvl w:ilvl="0">
      <w:start w:val="1"/>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1966B46"/>
    <w:multiLevelType w:val="hybridMultilevel"/>
    <w:tmpl w:val="4CAA895C"/>
    <w:lvl w:ilvl="0" w:tplc="38DCCFB6">
      <w:start w:val="1"/>
      <w:numFmt w:val="upperRoman"/>
      <w:lvlText w:val="%1."/>
      <w:lvlJc w:val="left"/>
      <w:pPr>
        <w:ind w:left="3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127612">
      <w:start w:val="1"/>
      <w:numFmt w:val="lowerLetter"/>
      <w:lvlText w:val="%2"/>
      <w:lvlJc w:val="left"/>
      <w:pPr>
        <w:ind w:left="38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EFCC5D0">
      <w:start w:val="1"/>
      <w:numFmt w:val="lowerRoman"/>
      <w:lvlText w:val="%3"/>
      <w:lvlJc w:val="left"/>
      <w:pPr>
        <w:ind w:left="45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9A89758">
      <w:start w:val="1"/>
      <w:numFmt w:val="decimal"/>
      <w:lvlText w:val="%4"/>
      <w:lvlJc w:val="left"/>
      <w:pPr>
        <w:ind w:left="52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AA6A52">
      <w:start w:val="1"/>
      <w:numFmt w:val="lowerLetter"/>
      <w:lvlText w:val="%5"/>
      <w:lvlJc w:val="left"/>
      <w:pPr>
        <w:ind w:left="59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60442E">
      <w:start w:val="1"/>
      <w:numFmt w:val="lowerRoman"/>
      <w:lvlText w:val="%6"/>
      <w:lvlJc w:val="left"/>
      <w:pPr>
        <w:ind w:left="66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B41F2E">
      <w:start w:val="1"/>
      <w:numFmt w:val="decimal"/>
      <w:lvlText w:val="%7"/>
      <w:lvlJc w:val="left"/>
      <w:pPr>
        <w:ind w:left="74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70180E">
      <w:start w:val="1"/>
      <w:numFmt w:val="lowerLetter"/>
      <w:lvlText w:val="%8"/>
      <w:lvlJc w:val="left"/>
      <w:pPr>
        <w:ind w:left="81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A05F1E">
      <w:start w:val="1"/>
      <w:numFmt w:val="lowerRoman"/>
      <w:lvlText w:val="%9"/>
      <w:lvlJc w:val="left"/>
      <w:pPr>
        <w:ind w:left="88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298387B"/>
    <w:multiLevelType w:val="hybridMultilevel"/>
    <w:tmpl w:val="ABCADFB2"/>
    <w:lvl w:ilvl="0" w:tplc="E96A2BB6">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7600E6">
      <w:start w:val="4"/>
      <w:numFmt w:val="decimal"/>
      <w:lvlRestart w:val="0"/>
      <w:lvlText w:val="%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tplc="2A543B3C">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9C09F48">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48533C">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9B0FB54">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081328">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F8C46FA">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A85D82">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37374A3"/>
    <w:multiLevelType w:val="multilevel"/>
    <w:tmpl w:val="A97CABFE"/>
    <w:lvl w:ilvl="0">
      <w:start w:val="12"/>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C1076A7"/>
    <w:multiLevelType w:val="hybridMultilevel"/>
    <w:tmpl w:val="8E26BD8A"/>
    <w:lvl w:ilvl="0" w:tplc="0DC0C74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045458">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C6665DA">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9C0E87E">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62EAD08">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6221F40">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F83048">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5A3D1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2087AA">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464D390E"/>
    <w:multiLevelType w:val="hybridMultilevel"/>
    <w:tmpl w:val="39B8C0B6"/>
    <w:lvl w:ilvl="0" w:tplc="98CE8A3C">
      <w:start w:val="1"/>
      <w:numFmt w:val="decimal"/>
      <w:lvlText w:val="%1."/>
      <w:lvlJc w:val="left"/>
      <w:pPr>
        <w:ind w:left="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FCDBFE">
      <w:start w:val="1"/>
      <w:numFmt w:val="lowerLetter"/>
      <w:lvlText w:val="%2"/>
      <w:lvlJc w:val="left"/>
      <w:pPr>
        <w:ind w:left="16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F8C2FC">
      <w:start w:val="1"/>
      <w:numFmt w:val="lowerRoman"/>
      <w:lvlText w:val="%3"/>
      <w:lvlJc w:val="left"/>
      <w:pPr>
        <w:ind w:left="2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42829E">
      <w:start w:val="1"/>
      <w:numFmt w:val="decimal"/>
      <w:lvlText w:val="%4"/>
      <w:lvlJc w:val="left"/>
      <w:pPr>
        <w:ind w:left="30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5C5C0E">
      <w:start w:val="1"/>
      <w:numFmt w:val="lowerLetter"/>
      <w:lvlText w:val="%5"/>
      <w:lvlJc w:val="left"/>
      <w:pPr>
        <w:ind w:left="37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A2A132">
      <w:start w:val="1"/>
      <w:numFmt w:val="lowerRoman"/>
      <w:lvlText w:val="%6"/>
      <w:lvlJc w:val="left"/>
      <w:pPr>
        <w:ind w:left="4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DC609C">
      <w:start w:val="1"/>
      <w:numFmt w:val="decimal"/>
      <w:lvlText w:val="%7"/>
      <w:lvlJc w:val="left"/>
      <w:pPr>
        <w:ind w:left="5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B689C2">
      <w:start w:val="1"/>
      <w:numFmt w:val="lowerLetter"/>
      <w:lvlText w:val="%8"/>
      <w:lvlJc w:val="left"/>
      <w:pPr>
        <w:ind w:left="5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00AF1EE">
      <w:start w:val="1"/>
      <w:numFmt w:val="lowerRoman"/>
      <w:lvlText w:val="%9"/>
      <w:lvlJc w:val="left"/>
      <w:pPr>
        <w:ind w:left="6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5DA54041"/>
    <w:multiLevelType w:val="hybridMultilevel"/>
    <w:tmpl w:val="94B2DA5C"/>
    <w:lvl w:ilvl="0" w:tplc="893072F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D2EFB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8F244E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52AE18">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80A4BE">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A6EFCE">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8C831A0">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4C6B54">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ACBD90">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75923FB5"/>
    <w:multiLevelType w:val="multilevel"/>
    <w:tmpl w:val="0732708E"/>
    <w:lvl w:ilvl="0">
      <w:start w:val="9"/>
      <w:numFmt w:val="decimal"/>
      <w:lvlText w:val="%1."/>
      <w:lvlJc w:val="left"/>
      <w:pPr>
        <w:ind w:left="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6"/>
  </w:num>
  <w:num w:numId="3">
    <w:abstractNumId w:val="7"/>
  </w:num>
  <w:num w:numId="4">
    <w:abstractNumId w:val="3"/>
  </w:num>
  <w:num w:numId="5">
    <w:abstractNumId w:val="4"/>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BE"/>
    <w:rsid w:val="00024B4F"/>
    <w:rsid w:val="00060B8D"/>
    <w:rsid w:val="00152A00"/>
    <w:rsid w:val="002A6339"/>
    <w:rsid w:val="00307B54"/>
    <w:rsid w:val="003C2538"/>
    <w:rsid w:val="003C7A72"/>
    <w:rsid w:val="003D1930"/>
    <w:rsid w:val="00445F25"/>
    <w:rsid w:val="00562C59"/>
    <w:rsid w:val="006271BE"/>
    <w:rsid w:val="0063026F"/>
    <w:rsid w:val="00635CCD"/>
    <w:rsid w:val="00637096"/>
    <w:rsid w:val="007563CF"/>
    <w:rsid w:val="00803CC3"/>
    <w:rsid w:val="00871867"/>
    <w:rsid w:val="0088120C"/>
    <w:rsid w:val="00897734"/>
    <w:rsid w:val="008B0FFF"/>
    <w:rsid w:val="008E789D"/>
    <w:rsid w:val="009D4B4F"/>
    <w:rsid w:val="00A105F0"/>
    <w:rsid w:val="00A8551C"/>
    <w:rsid w:val="00AB2085"/>
    <w:rsid w:val="00B07ADB"/>
    <w:rsid w:val="00BD4779"/>
    <w:rsid w:val="00BE691A"/>
    <w:rsid w:val="00C33664"/>
    <w:rsid w:val="00C42730"/>
    <w:rsid w:val="00C5307D"/>
    <w:rsid w:val="00C74967"/>
    <w:rsid w:val="00EF0E36"/>
    <w:rsid w:val="00EF6B33"/>
    <w:rsid w:val="00F7414C"/>
    <w:rsid w:val="00F7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C4320-6FFD-4D10-A36A-9E8A76A0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E36"/>
    <w:pPr>
      <w:spacing w:after="14" w:line="269" w:lineRule="auto"/>
      <w:ind w:right="69" w:firstLine="710"/>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F0E36"/>
    <w:pPr>
      <w:spacing w:after="0" w:line="240" w:lineRule="auto"/>
    </w:pPr>
    <w:tblPr>
      <w:tblCellMar>
        <w:top w:w="0" w:type="dxa"/>
        <w:left w:w="0" w:type="dxa"/>
        <w:bottom w:w="0" w:type="dxa"/>
        <w:right w:w="0" w:type="dxa"/>
      </w:tblCellMar>
    </w:tblPr>
  </w:style>
  <w:style w:type="paragraph" w:styleId="a3">
    <w:name w:val="footer"/>
    <w:basedOn w:val="a"/>
    <w:link w:val="a4"/>
    <w:uiPriority w:val="99"/>
    <w:semiHidden/>
    <w:unhideWhenUsed/>
    <w:rsid w:val="007563CF"/>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7563CF"/>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Анастасия Владимировна</dc:creator>
  <cp:lastModifiedBy>AdmBGP</cp:lastModifiedBy>
  <cp:revision>2</cp:revision>
  <dcterms:created xsi:type="dcterms:W3CDTF">2017-05-12T10:45:00Z</dcterms:created>
  <dcterms:modified xsi:type="dcterms:W3CDTF">2017-05-12T10:45:00Z</dcterms:modified>
</cp:coreProperties>
</file>