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7A4" w:rsidRDefault="00F947A4" w:rsidP="00F947A4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Томская область</w:t>
      </w:r>
    </w:p>
    <w:p w:rsidR="00F947A4" w:rsidRDefault="00F947A4" w:rsidP="00F947A4">
      <w:pPr>
        <w:pStyle w:val="1"/>
        <w:spacing w:line="360" w:lineRule="auto"/>
        <w:jc w:val="center"/>
        <w:rPr>
          <w:rFonts w:ascii="Arial" w:hAnsi="Arial" w:cs="Arial"/>
          <w:b/>
          <w:bCs/>
          <w:spacing w:val="34"/>
          <w:sz w:val="28"/>
          <w:szCs w:val="28"/>
        </w:rPr>
      </w:pPr>
      <w:proofErr w:type="spellStart"/>
      <w:r>
        <w:rPr>
          <w:rFonts w:ascii="Arial" w:hAnsi="Arial" w:cs="Arial"/>
          <w:b/>
          <w:bCs/>
          <w:spacing w:val="34"/>
          <w:sz w:val="28"/>
          <w:szCs w:val="28"/>
        </w:rPr>
        <w:t>Верхнекетский</w:t>
      </w:r>
      <w:proofErr w:type="spellEnd"/>
      <w:r>
        <w:rPr>
          <w:rFonts w:ascii="Arial" w:hAnsi="Arial" w:cs="Arial"/>
          <w:b/>
          <w:bCs/>
          <w:spacing w:val="34"/>
          <w:sz w:val="28"/>
          <w:szCs w:val="28"/>
        </w:rPr>
        <w:t xml:space="preserve"> район</w:t>
      </w:r>
    </w:p>
    <w:p w:rsidR="00F947A4" w:rsidRDefault="00F947A4" w:rsidP="00F947A4">
      <w:pPr>
        <w:pStyle w:val="1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Совет Белоярского городского поселения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80"/>
        <w:gridCol w:w="4680"/>
      </w:tblGrid>
      <w:tr w:rsidR="00F947A4" w:rsidTr="00F947A4"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F947A4" w:rsidRDefault="00F947A4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F947A4" w:rsidRDefault="00F947A4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  <w:tr w:rsidR="00F947A4" w:rsidTr="00F947A4"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  <w:hideMark/>
          </w:tcPr>
          <w:p w:rsidR="00F947A4" w:rsidRDefault="00F947A4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>р.п. Белый Яр</w:t>
            </w:r>
          </w:p>
        </w:tc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F947A4" w:rsidRDefault="00F947A4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  <w:tr w:rsidR="00F947A4" w:rsidTr="00F947A4">
        <w:tc>
          <w:tcPr>
            <w:tcW w:w="4680" w:type="dxa"/>
            <w:hideMark/>
          </w:tcPr>
          <w:p w:rsidR="00F947A4" w:rsidRDefault="00C03FA8" w:rsidP="00C03FA8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>«26</w:t>
            </w:r>
            <w:r w:rsidR="00F947A4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» </w:t>
            </w: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>августа</w:t>
            </w:r>
            <w:r w:rsidR="00F947A4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  2015 года</w:t>
            </w:r>
          </w:p>
        </w:tc>
        <w:tc>
          <w:tcPr>
            <w:tcW w:w="4680" w:type="dxa"/>
            <w:hideMark/>
          </w:tcPr>
          <w:p w:rsidR="00F947A4" w:rsidRDefault="00F947A4" w:rsidP="00C03FA8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№ </w:t>
            </w:r>
            <w:r w:rsidR="00C03FA8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048</w:t>
            </w:r>
          </w:p>
        </w:tc>
      </w:tr>
    </w:tbl>
    <w:p w:rsidR="00F947A4" w:rsidRDefault="00F947A4" w:rsidP="00F947A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РЕШЕНИЕ</w:t>
      </w:r>
    </w:p>
    <w:p w:rsidR="00F947A4" w:rsidRDefault="00F947A4" w:rsidP="00F947A4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80"/>
        <w:gridCol w:w="4680"/>
      </w:tblGrid>
      <w:tr w:rsidR="00F947A4" w:rsidTr="00F947A4">
        <w:tc>
          <w:tcPr>
            <w:tcW w:w="4678" w:type="dxa"/>
            <w:hideMark/>
          </w:tcPr>
          <w:p w:rsidR="00F947A4" w:rsidRDefault="006B6BED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О  </w:t>
            </w:r>
            <w:r w:rsidR="00F947A4">
              <w:rPr>
                <w:rFonts w:ascii="Arial" w:hAnsi="Arial" w:cs="Arial"/>
                <w:b/>
                <w:sz w:val="24"/>
                <w:szCs w:val="24"/>
              </w:rPr>
              <w:t xml:space="preserve"> деятельности депутатов Совета         Белоярского городского поселения третьего созыва</w:t>
            </w:r>
            <w:r w:rsidR="00C03FA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F947A4">
              <w:rPr>
                <w:rFonts w:ascii="Arial" w:hAnsi="Arial" w:cs="Arial"/>
                <w:b/>
                <w:sz w:val="24"/>
                <w:szCs w:val="24"/>
              </w:rPr>
              <w:t xml:space="preserve">(депутатский </w:t>
            </w:r>
            <w:r w:rsidR="00B652ED">
              <w:rPr>
                <w:rFonts w:ascii="Arial" w:hAnsi="Arial" w:cs="Arial"/>
                <w:b/>
                <w:sz w:val="24"/>
                <w:szCs w:val="24"/>
              </w:rPr>
              <w:t>участок №5</w:t>
            </w:r>
            <w:r w:rsidR="00F947A4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  <w:p w:rsidR="00F947A4" w:rsidRDefault="00F947A4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78" w:type="dxa"/>
            <w:hideMark/>
          </w:tcPr>
          <w:p w:rsidR="00F947A4" w:rsidRDefault="00F947A4">
            <w:pPr>
              <w:spacing w:after="0"/>
              <w:rPr>
                <w:rFonts w:cs="Times New Roman"/>
              </w:rPr>
            </w:pPr>
          </w:p>
        </w:tc>
      </w:tr>
    </w:tbl>
    <w:p w:rsidR="00F947A4" w:rsidRDefault="00F947A4" w:rsidP="00F947A4">
      <w:pPr>
        <w:spacing w:after="0"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Заслушав информацию о деятельности депутата Совета Белоярского городского поселения третьего созыва, </w:t>
      </w:r>
    </w:p>
    <w:p w:rsidR="00F947A4" w:rsidRDefault="00F947A4" w:rsidP="00F947A4">
      <w:pPr>
        <w:spacing w:after="0"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</w:p>
    <w:p w:rsidR="00F947A4" w:rsidRDefault="00F947A4" w:rsidP="00F947A4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 Белоярского городского поселения</w:t>
      </w:r>
    </w:p>
    <w:p w:rsidR="00F947A4" w:rsidRDefault="00F947A4" w:rsidP="00F947A4">
      <w:pPr>
        <w:pStyle w:val="21"/>
        <w:widowControl/>
        <w:spacing w:line="360" w:lineRule="auto"/>
        <w:ind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РЕШИЛ:</w:t>
      </w:r>
    </w:p>
    <w:p w:rsidR="00F947A4" w:rsidRDefault="00F947A4" w:rsidP="00F947A4">
      <w:pPr>
        <w:pStyle w:val="21"/>
        <w:widowControl/>
        <w:spacing w:line="360" w:lineRule="auto"/>
        <w:jc w:val="center"/>
        <w:rPr>
          <w:rFonts w:ascii="Arial" w:hAnsi="Arial" w:cs="Arial"/>
        </w:rPr>
      </w:pPr>
    </w:p>
    <w:p w:rsidR="00F947A4" w:rsidRDefault="00F947A4" w:rsidP="00F947A4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Информацию депутата Совета Белоярского городского поселения </w:t>
      </w:r>
      <w:r w:rsidR="00B652ED">
        <w:rPr>
          <w:rFonts w:ascii="Arial" w:hAnsi="Arial" w:cs="Arial"/>
          <w:sz w:val="24"/>
          <w:szCs w:val="24"/>
        </w:rPr>
        <w:t>Золотарева Бориса Петровича (депутатский участок № 5</w:t>
      </w:r>
      <w:r>
        <w:rPr>
          <w:rFonts w:ascii="Arial" w:hAnsi="Arial" w:cs="Arial"/>
          <w:sz w:val="24"/>
          <w:szCs w:val="24"/>
        </w:rPr>
        <w:t>), принять к сведению.</w:t>
      </w:r>
    </w:p>
    <w:p w:rsidR="00F947A4" w:rsidRDefault="00F947A4" w:rsidP="00F947A4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F947A4" w:rsidRDefault="00F947A4" w:rsidP="00F947A4">
      <w:pPr>
        <w:pStyle w:val="1"/>
        <w:tabs>
          <w:tab w:val="left" w:pos="993"/>
        </w:tabs>
        <w:spacing w:line="360" w:lineRule="auto"/>
        <w:ind w:right="-1"/>
        <w:jc w:val="both"/>
        <w:rPr>
          <w:rFonts w:ascii="Arial" w:eastAsiaTheme="minorEastAsia" w:hAnsi="Arial" w:cs="Arial"/>
          <w:sz w:val="24"/>
          <w:szCs w:val="24"/>
        </w:rPr>
      </w:pPr>
    </w:p>
    <w:p w:rsidR="00F947A4" w:rsidRDefault="00F947A4" w:rsidP="00F947A4">
      <w:pPr>
        <w:pStyle w:val="1"/>
        <w:tabs>
          <w:tab w:val="left" w:pos="993"/>
        </w:tabs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Совета Белоярского</w:t>
      </w:r>
    </w:p>
    <w:p w:rsidR="00F947A4" w:rsidRDefault="00F947A4" w:rsidP="00F947A4">
      <w:pPr>
        <w:pStyle w:val="1"/>
        <w:tabs>
          <w:tab w:val="left" w:pos="993"/>
        </w:tabs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городского поселения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                    С.В. </w:t>
      </w:r>
      <w:proofErr w:type="spellStart"/>
      <w:r>
        <w:rPr>
          <w:rFonts w:ascii="Arial" w:hAnsi="Arial" w:cs="Arial"/>
          <w:sz w:val="24"/>
          <w:szCs w:val="24"/>
        </w:rPr>
        <w:t>Высотина</w:t>
      </w:r>
      <w:proofErr w:type="spellEnd"/>
    </w:p>
    <w:p w:rsidR="00F947A4" w:rsidRDefault="00F947A4" w:rsidP="00F947A4">
      <w:pPr>
        <w:pStyle w:val="1"/>
        <w:tabs>
          <w:tab w:val="left" w:pos="993"/>
        </w:tabs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F947A4" w:rsidRDefault="00F947A4" w:rsidP="00F947A4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F947A4" w:rsidRDefault="00F947A4" w:rsidP="00F947A4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F947A4" w:rsidRDefault="00F947A4" w:rsidP="00F947A4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F947A4" w:rsidRDefault="00F947A4" w:rsidP="00F947A4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F947A4" w:rsidRDefault="00F947A4" w:rsidP="00F947A4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F947A4" w:rsidRDefault="00F947A4" w:rsidP="00F947A4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F947A4" w:rsidRDefault="00F947A4" w:rsidP="00F947A4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F947A4" w:rsidRDefault="00F947A4" w:rsidP="00F947A4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F947A4" w:rsidRDefault="00F947A4" w:rsidP="00F947A4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F947A4" w:rsidRDefault="00F947A4" w:rsidP="00F947A4">
      <w:pPr>
        <w:pStyle w:val="1"/>
        <w:pBdr>
          <w:bottom w:val="single" w:sz="4" w:space="1" w:color="auto"/>
        </w:pBdr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5D69BF" w:rsidRPr="00F947A4" w:rsidRDefault="00F947A4" w:rsidP="00F947A4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6"/>
          <w:szCs w:val="16"/>
        </w:rPr>
        <w:t xml:space="preserve">Совет-2, </w:t>
      </w:r>
      <w:proofErr w:type="spellStart"/>
      <w:r>
        <w:rPr>
          <w:rFonts w:ascii="Arial" w:hAnsi="Arial" w:cs="Arial"/>
          <w:sz w:val="16"/>
          <w:szCs w:val="16"/>
        </w:rPr>
        <w:t>Адм.ТО</w:t>
      </w:r>
      <w:proofErr w:type="spellEnd"/>
      <w:r>
        <w:rPr>
          <w:rFonts w:ascii="Arial" w:hAnsi="Arial" w:cs="Arial"/>
          <w:sz w:val="16"/>
          <w:szCs w:val="16"/>
        </w:rPr>
        <w:t xml:space="preserve"> -1, прокуратура-1, депутат-1, фракция-1, библ-2</w:t>
      </w:r>
    </w:p>
    <w:sectPr w:rsidR="005D69BF" w:rsidRPr="00F947A4" w:rsidSect="004B46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7797B"/>
    <w:multiLevelType w:val="hybridMultilevel"/>
    <w:tmpl w:val="FD1A8B02"/>
    <w:lvl w:ilvl="0" w:tplc="93B6391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47A4"/>
    <w:rsid w:val="001076B8"/>
    <w:rsid w:val="00152A98"/>
    <w:rsid w:val="003E7F6F"/>
    <w:rsid w:val="004B466B"/>
    <w:rsid w:val="004F55E5"/>
    <w:rsid w:val="005D69BF"/>
    <w:rsid w:val="006B6BED"/>
    <w:rsid w:val="00B652ED"/>
    <w:rsid w:val="00C03FA8"/>
    <w:rsid w:val="00F94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6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47A4"/>
    <w:pPr>
      <w:ind w:left="720"/>
      <w:contextualSpacing/>
    </w:pPr>
  </w:style>
  <w:style w:type="paragraph" w:customStyle="1" w:styleId="1">
    <w:name w:val="Обычный1"/>
    <w:rsid w:val="00F947A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11"/>
    <w:basedOn w:val="a"/>
    <w:next w:val="a"/>
    <w:rsid w:val="00F947A4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21">
    <w:name w:val="Основной текст 21"/>
    <w:basedOn w:val="1"/>
    <w:rsid w:val="00F947A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110</Words>
  <Characters>628</Characters>
  <Application>Microsoft Office Word</Application>
  <DocSecurity>0</DocSecurity>
  <Lines>5</Lines>
  <Paragraphs>1</Paragraphs>
  <ScaleCrop>false</ScaleCrop>
  <Company>Merya</Company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SovPos</dc:creator>
  <cp:keywords/>
  <dc:description/>
  <cp:lastModifiedBy>SovPos</cp:lastModifiedBy>
  <cp:revision>11</cp:revision>
  <cp:lastPrinted>2015-08-12T05:08:00Z</cp:lastPrinted>
  <dcterms:created xsi:type="dcterms:W3CDTF">2015-05-18T05:08:00Z</dcterms:created>
  <dcterms:modified xsi:type="dcterms:W3CDTF">2015-08-27T06:05:00Z</dcterms:modified>
</cp:coreProperties>
</file>