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40" w:rsidRPr="00C0677D" w:rsidRDefault="002C5B40" w:rsidP="002C5B40">
      <w:pPr>
        <w:ind w:firstLine="0"/>
        <w:jc w:val="center"/>
        <w:outlineLvl w:val="0"/>
        <w:rPr>
          <w:rFonts w:ascii="Arial" w:hAnsi="Arial" w:cs="Arial"/>
          <w:b/>
          <w:bCs/>
          <w:spacing w:val="40"/>
          <w:sz w:val="36"/>
          <w:szCs w:val="36"/>
        </w:rPr>
      </w:pPr>
      <w:r w:rsidRPr="00C0677D">
        <w:rPr>
          <w:rFonts w:ascii="Arial" w:hAnsi="Arial" w:cs="Arial"/>
          <w:b/>
          <w:bCs/>
          <w:spacing w:val="40"/>
          <w:sz w:val="36"/>
          <w:szCs w:val="36"/>
        </w:rPr>
        <w:t>Администрация Белоярского городского поселения</w:t>
      </w:r>
    </w:p>
    <w:p w:rsidR="002C5B40" w:rsidRPr="00C0677D" w:rsidRDefault="002C5B40" w:rsidP="002C5B40">
      <w:pPr>
        <w:spacing w:before="120" w:after="120"/>
        <w:ind w:firstLine="0"/>
        <w:jc w:val="center"/>
        <w:rPr>
          <w:rFonts w:ascii="Arial" w:hAnsi="Arial"/>
          <w:b/>
          <w:spacing w:val="30"/>
          <w:sz w:val="36"/>
        </w:rPr>
      </w:pPr>
      <w:r w:rsidRPr="00C0677D">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2C5B40" w:rsidRPr="00C0677D" w:rsidTr="0088371B">
        <w:tc>
          <w:tcPr>
            <w:tcW w:w="3402" w:type="dxa"/>
          </w:tcPr>
          <w:p w:rsidR="002C5B40" w:rsidRPr="00C0677D" w:rsidRDefault="002C5B40" w:rsidP="0088371B">
            <w:pPr>
              <w:keepNext/>
              <w:widowControl w:val="0"/>
              <w:spacing w:after="20"/>
              <w:ind w:firstLine="0"/>
              <w:jc w:val="left"/>
              <w:rPr>
                <w:rFonts w:ascii="Arial" w:hAnsi="Arial"/>
                <w:bCs/>
                <w:iCs/>
                <w:sz w:val="28"/>
                <w:szCs w:val="22"/>
              </w:rPr>
            </w:pPr>
            <w:r w:rsidRPr="00C0677D">
              <w:rPr>
                <w:rFonts w:ascii="Arial" w:hAnsi="Arial"/>
                <w:b/>
                <w:bCs/>
                <w:iCs/>
                <w:sz w:val="24"/>
                <w:szCs w:val="24"/>
              </w:rPr>
              <w:t xml:space="preserve">  «</w:t>
            </w:r>
            <w:r>
              <w:rPr>
                <w:rFonts w:ascii="Arial" w:hAnsi="Arial"/>
                <w:b/>
                <w:bCs/>
                <w:iCs/>
                <w:sz w:val="24"/>
                <w:szCs w:val="24"/>
              </w:rPr>
              <w:t>29</w:t>
            </w:r>
            <w:r w:rsidRPr="00C0677D">
              <w:rPr>
                <w:rFonts w:ascii="Arial" w:hAnsi="Arial"/>
                <w:b/>
                <w:bCs/>
                <w:iCs/>
                <w:sz w:val="24"/>
                <w:szCs w:val="24"/>
              </w:rPr>
              <w:t xml:space="preserve">» </w:t>
            </w:r>
            <w:r>
              <w:rPr>
                <w:rFonts w:ascii="Arial" w:hAnsi="Arial"/>
                <w:b/>
                <w:bCs/>
                <w:iCs/>
                <w:sz w:val="24"/>
                <w:szCs w:val="24"/>
              </w:rPr>
              <w:t>октября</w:t>
            </w:r>
            <w:r w:rsidRPr="00C0677D">
              <w:rPr>
                <w:rFonts w:ascii="Arial" w:hAnsi="Arial"/>
                <w:b/>
                <w:bCs/>
                <w:iCs/>
                <w:sz w:val="28"/>
                <w:szCs w:val="22"/>
              </w:rPr>
              <w:t xml:space="preserve"> </w:t>
            </w:r>
            <w:r w:rsidRPr="00C0677D">
              <w:rPr>
                <w:rFonts w:ascii="Arial" w:hAnsi="Arial"/>
                <w:b/>
                <w:bCs/>
                <w:iCs/>
                <w:sz w:val="24"/>
                <w:szCs w:val="24"/>
              </w:rPr>
              <w:t>2014</w:t>
            </w:r>
            <w:r w:rsidRPr="00C0677D">
              <w:rPr>
                <w:rFonts w:ascii="Arial" w:hAnsi="Arial"/>
                <w:bCs/>
                <w:iCs/>
                <w:sz w:val="24"/>
                <w:szCs w:val="24"/>
              </w:rPr>
              <w:t xml:space="preserve"> г.                                                                                                                                             </w:t>
            </w:r>
          </w:p>
        </w:tc>
        <w:tc>
          <w:tcPr>
            <w:tcW w:w="2552" w:type="dxa"/>
          </w:tcPr>
          <w:p w:rsidR="002C5B40" w:rsidRPr="00C0677D" w:rsidRDefault="002C5B40" w:rsidP="0088371B">
            <w:pPr>
              <w:keepNext/>
              <w:widowControl w:val="0"/>
              <w:spacing w:line="-220" w:lineRule="auto"/>
              <w:ind w:firstLine="0"/>
              <w:jc w:val="center"/>
              <w:rPr>
                <w:rFonts w:ascii="Arial" w:hAnsi="Arial"/>
                <w:bCs/>
                <w:iCs/>
              </w:rPr>
            </w:pPr>
            <w:proofErr w:type="spellStart"/>
            <w:r w:rsidRPr="00C0677D">
              <w:rPr>
                <w:rFonts w:ascii="Arial" w:hAnsi="Arial"/>
                <w:bCs/>
                <w:iCs/>
              </w:rPr>
              <w:t>р.п</w:t>
            </w:r>
            <w:proofErr w:type="spellEnd"/>
            <w:r w:rsidRPr="00C0677D">
              <w:rPr>
                <w:rFonts w:ascii="Arial" w:hAnsi="Arial"/>
                <w:bCs/>
                <w:iCs/>
              </w:rPr>
              <w:t>. Белый Яр</w:t>
            </w:r>
          </w:p>
          <w:p w:rsidR="002C5B40" w:rsidRPr="00C0677D" w:rsidRDefault="002C5B40" w:rsidP="0088371B">
            <w:pPr>
              <w:widowControl w:val="0"/>
              <w:spacing w:line="-220" w:lineRule="auto"/>
              <w:ind w:firstLine="0"/>
              <w:jc w:val="center"/>
              <w:rPr>
                <w:rFonts w:ascii="Arial" w:hAnsi="Arial"/>
              </w:rPr>
            </w:pPr>
            <w:r w:rsidRPr="00C0677D">
              <w:rPr>
                <w:rFonts w:ascii="Arial" w:hAnsi="Arial"/>
              </w:rPr>
              <w:t>Верхнекетского района</w:t>
            </w:r>
          </w:p>
          <w:p w:rsidR="002C5B40" w:rsidRPr="00C0677D" w:rsidRDefault="002C5B40" w:rsidP="0088371B">
            <w:pPr>
              <w:widowControl w:val="0"/>
              <w:spacing w:after="20"/>
              <w:ind w:firstLine="0"/>
              <w:jc w:val="center"/>
              <w:rPr>
                <w:rFonts w:ascii="Arial" w:hAnsi="Arial"/>
              </w:rPr>
            </w:pPr>
            <w:r w:rsidRPr="00C0677D">
              <w:rPr>
                <w:rFonts w:ascii="Arial" w:hAnsi="Arial"/>
              </w:rPr>
              <w:t>Томской области</w:t>
            </w:r>
          </w:p>
        </w:tc>
        <w:tc>
          <w:tcPr>
            <w:tcW w:w="3685" w:type="dxa"/>
          </w:tcPr>
          <w:p w:rsidR="002C5B40" w:rsidRPr="00C0677D" w:rsidRDefault="002C5B40" w:rsidP="0088371B">
            <w:pPr>
              <w:keepNext/>
              <w:widowControl w:val="0"/>
              <w:spacing w:after="20"/>
              <w:ind w:right="57" w:firstLine="0"/>
              <w:jc w:val="right"/>
              <w:rPr>
                <w:rFonts w:ascii="Arial" w:hAnsi="Arial"/>
                <w:bCs/>
                <w:iCs/>
                <w:sz w:val="24"/>
                <w:szCs w:val="24"/>
              </w:rPr>
            </w:pPr>
            <w:r>
              <w:rPr>
                <w:rFonts w:ascii="Arial" w:hAnsi="Arial"/>
                <w:b/>
                <w:bCs/>
                <w:iCs/>
                <w:sz w:val="24"/>
                <w:szCs w:val="24"/>
              </w:rPr>
              <w:t>№ 214</w:t>
            </w:r>
          </w:p>
        </w:tc>
      </w:tr>
    </w:tbl>
    <w:p w:rsidR="002C5B40" w:rsidRPr="00D92845" w:rsidRDefault="002C5B40" w:rsidP="002C5B40">
      <w:pPr>
        <w:tabs>
          <w:tab w:val="left" w:pos="-2552"/>
          <w:tab w:val="left" w:pos="0"/>
        </w:tabs>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5"/>
      </w:tblGrid>
      <w:tr w:rsidR="002C5B40" w:rsidRPr="00D92845" w:rsidTr="0088371B">
        <w:trPr>
          <w:trHeight w:val="288"/>
        </w:trPr>
        <w:tc>
          <w:tcPr>
            <w:tcW w:w="5195" w:type="dxa"/>
            <w:tcBorders>
              <w:top w:val="nil"/>
              <w:left w:val="nil"/>
              <w:bottom w:val="nil"/>
              <w:right w:val="nil"/>
            </w:tcBorders>
          </w:tcPr>
          <w:p w:rsidR="002C5B40" w:rsidRPr="00D92845" w:rsidRDefault="002C5B40" w:rsidP="0088371B">
            <w:pPr>
              <w:widowControl w:val="0"/>
              <w:suppressAutoHyphens/>
              <w:ind w:right="726"/>
              <w:rPr>
                <w:sz w:val="24"/>
                <w:szCs w:val="24"/>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w:t>
            </w:r>
            <w:r>
              <w:rPr>
                <w:rFonts w:ascii="Arial" w:hAnsi="Arial" w:cs="Arial"/>
                <w:b/>
                <w:sz w:val="24"/>
                <w:szCs w:val="24"/>
              </w:rPr>
              <w:t xml:space="preserve">на территории </w:t>
            </w:r>
            <w:r w:rsidRPr="003541B4">
              <w:rPr>
                <w:rFonts w:ascii="Arial" w:hAnsi="Arial" w:cs="Arial"/>
                <w:b/>
                <w:sz w:val="24"/>
                <w:szCs w:val="24"/>
              </w:rPr>
              <w:t>Белоярского городского поселения</w:t>
            </w:r>
            <w:r w:rsidR="002F43D3">
              <w:rPr>
                <w:rFonts w:ascii="Arial" w:hAnsi="Arial" w:cs="Arial"/>
                <w:b/>
                <w:sz w:val="24"/>
                <w:szCs w:val="24"/>
              </w:rPr>
              <w:t xml:space="preserve"> (в редакции постановление № 172 от 22.06.2015)</w:t>
            </w:r>
          </w:p>
        </w:tc>
      </w:tr>
    </w:tbl>
    <w:p w:rsidR="002C5B40" w:rsidRPr="00D92845" w:rsidRDefault="002C5B40" w:rsidP="002C5B40">
      <w:pPr>
        <w:tabs>
          <w:tab w:val="left" w:pos="-2552"/>
          <w:tab w:val="left" w:pos="4962"/>
        </w:tabs>
        <w:overflowPunct w:val="0"/>
        <w:ind w:right="4393"/>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tblGrid>
      <w:tr w:rsidR="002C5B40" w:rsidRPr="00D92845" w:rsidTr="0088371B">
        <w:trPr>
          <w:trHeight w:val="158"/>
        </w:trPr>
        <w:tc>
          <w:tcPr>
            <w:tcW w:w="3474" w:type="dxa"/>
            <w:tcBorders>
              <w:top w:val="nil"/>
              <w:left w:val="nil"/>
              <w:bottom w:val="nil"/>
              <w:right w:val="nil"/>
            </w:tcBorders>
          </w:tcPr>
          <w:p w:rsidR="002C5B40" w:rsidRPr="00D92845" w:rsidRDefault="002C5B40" w:rsidP="0088371B">
            <w:pPr>
              <w:spacing w:before="108" w:after="108"/>
              <w:outlineLvl w:val="0"/>
              <w:rPr>
                <w:sz w:val="24"/>
                <w:szCs w:val="24"/>
              </w:rPr>
            </w:pPr>
          </w:p>
        </w:tc>
      </w:tr>
    </w:tbl>
    <w:p w:rsidR="002C5B40" w:rsidRPr="00C8367E" w:rsidRDefault="002C5B40" w:rsidP="002C5B40">
      <w:pPr>
        <w:widowControl w:val="0"/>
        <w:suppressAutoHyphens/>
        <w:ind w:firstLine="720"/>
        <w:rPr>
          <w:rFonts w:ascii="Arial" w:hAnsi="Arial" w:cs="Arial"/>
          <w:sz w:val="24"/>
          <w:szCs w:val="24"/>
        </w:rPr>
      </w:pPr>
      <w:r w:rsidRPr="00C8367E">
        <w:rPr>
          <w:rFonts w:ascii="Arial" w:hAnsi="Arial" w:cs="Arial"/>
          <w:i/>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 Уставом муниципального образования «Белоярское городское поселение</w:t>
      </w:r>
      <w:r w:rsidRPr="00C8367E">
        <w:rPr>
          <w:rFonts w:ascii="Arial" w:hAnsi="Arial" w:cs="Arial"/>
          <w:sz w:val="24"/>
          <w:szCs w:val="24"/>
        </w:rPr>
        <w:t>»,</w:t>
      </w:r>
    </w:p>
    <w:p w:rsidR="002C5B40" w:rsidRPr="00D92845" w:rsidRDefault="002C5B40" w:rsidP="002C5B40">
      <w:pPr>
        <w:ind w:firstLine="720"/>
        <w:rPr>
          <w:rFonts w:ascii="Arial" w:hAnsi="Arial" w:cs="Arial"/>
          <w:sz w:val="24"/>
          <w:szCs w:val="24"/>
        </w:rPr>
      </w:pPr>
    </w:p>
    <w:p w:rsidR="002C5B40" w:rsidRPr="00D92845" w:rsidRDefault="002C5B40" w:rsidP="002C5B40"/>
    <w:p w:rsidR="002C5B40" w:rsidRDefault="002C5B40" w:rsidP="002C5B40">
      <w:pPr>
        <w:spacing w:line="360" w:lineRule="auto"/>
        <w:ind w:firstLine="709"/>
        <w:rPr>
          <w:rFonts w:ascii="Arial" w:hAnsi="Arial" w:cs="Arial"/>
          <w:b/>
          <w:iCs/>
          <w:sz w:val="24"/>
          <w:szCs w:val="24"/>
        </w:rPr>
      </w:pPr>
      <w:r w:rsidRPr="00D92845">
        <w:rPr>
          <w:rFonts w:ascii="Arial" w:hAnsi="Arial" w:cs="Arial"/>
          <w:b/>
          <w:iCs/>
          <w:sz w:val="24"/>
          <w:szCs w:val="24"/>
        </w:rPr>
        <w:t>ПОСТАНОВЛЯЮ:</w:t>
      </w:r>
    </w:p>
    <w:p w:rsidR="002C5B40" w:rsidRPr="00D92845" w:rsidRDefault="002C5B40" w:rsidP="002C5B40">
      <w:pPr>
        <w:spacing w:line="360" w:lineRule="auto"/>
        <w:ind w:firstLine="709"/>
        <w:rPr>
          <w:rFonts w:ascii="Arial" w:hAnsi="Arial" w:cs="Arial"/>
          <w:b/>
          <w:iCs/>
          <w:sz w:val="24"/>
          <w:szCs w:val="24"/>
        </w:rPr>
      </w:pPr>
    </w:p>
    <w:p w:rsidR="002C5B40" w:rsidRPr="00D92845" w:rsidRDefault="002C5B40" w:rsidP="002C5B40">
      <w:pPr>
        <w:widowControl w:val="0"/>
        <w:suppressAutoHyphens/>
        <w:ind w:firstLine="709"/>
        <w:rPr>
          <w:rFonts w:ascii="Arial" w:hAnsi="Arial" w:cs="Arial"/>
          <w:sz w:val="24"/>
        </w:rPr>
      </w:pPr>
      <w:r w:rsidRPr="00D92845">
        <w:rPr>
          <w:rFonts w:ascii="Arial" w:hAnsi="Arial" w:cs="Arial"/>
          <w:sz w:val="24"/>
        </w:rPr>
        <w:t>1. Утвердить административный регламент по предоставлению муниципаль</w:t>
      </w:r>
      <w:r>
        <w:rPr>
          <w:rFonts w:ascii="Arial" w:hAnsi="Arial" w:cs="Arial"/>
          <w:sz w:val="24"/>
        </w:rPr>
        <w:t xml:space="preserve">ной </w:t>
      </w:r>
      <w:r w:rsidRPr="00D92845">
        <w:rPr>
          <w:rFonts w:ascii="Arial" w:hAnsi="Arial" w:cs="Arial"/>
          <w:sz w:val="24"/>
        </w:rPr>
        <w:t>услуги «Выдача разрешения на ввод объектов капитального строительства в эксплуатацию»</w:t>
      </w:r>
      <w:r w:rsidRPr="00C8367E">
        <w:t xml:space="preserve"> </w:t>
      </w:r>
      <w:r>
        <w:rPr>
          <w:rFonts w:ascii="Arial" w:hAnsi="Arial" w:cs="Arial"/>
          <w:sz w:val="24"/>
          <w:szCs w:val="24"/>
          <w:lang w:eastAsia="ar-SA"/>
        </w:rPr>
        <w:t>на территории</w:t>
      </w:r>
      <w:r w:rsidRPr="00C8367E">
        <w:rPr>
          <w:rFonts w:ascii="Arial" w:hAnsi="Arial" w:cs="Arial"/>
          <w:sz w:val="24"/>
          <w:szCs w:val="24"/>
          <w:lang w:eastAsia="ar-SA"/>
        </w:rPr>
        <w:t xml:space="preserve"> Белоярско</w:t>
      </w:r>
      <w:r>
        <w:rPr>
          <w:rFonts w:ascii="Arial" w:hAnsi="Arial" w:cs="Arial"/>
          <w:sz w:val="24"/>
          <w:szCs w:val="24"/>
          <w:lang w:eastAsia="ar-SA"/>
        </w:rPr>
        <w:t>го</w:t>
      </w:r>
      <w:r w:rsidRPr="00C8367E">
        <w:rPr>
          <w:rFonts w:ascii="Arial" w:hAnsi="Arial" w:cs="Arial"/>
          <w:sz w:val="24"/>
          <w:szCs w:val="24"/>
          <w:lang w:eastAsia="ar-SA"/>
        </w:rPr>
        <w:t xml:space="preserve"> городско</w:t>
      </w:r>
      <w:r>
        <w:rPr>
          <w:rFonts w:ascii="Arial" w:hAnsi="Arial" w:cs="Arial"/>
          <w:sz w:val="24"/>
          <w:szCs w:val="24"/>
          <w:lang w:eastAsia="ar-SA"/>
        </w:rPr>
        <w:t>го</w:t>
      </w:r>
      <w:r w:rsidRPr="00C8367E">
        <w:rPr>
          <w:rFonts w:ascii="Arial" w:hAnsi="Arial" w:cs="Arial"/>
          <w:sz w:val="24"/>
          <w:szCs w:val="24"/>
          <w:lang w:eastAsia="ar-SA"/>
        </w:rPr>
        <w:t xml:space="preserve"> поселени</w:t>
      </w:r>
      <w:r>
        <w:rPr>
          <w:rFonts w:ascii="Arial" w:hAnsi="Arial" w:cs="Arial"/>
          <w:sz w:val="24"/>
          <w:szCs w:val="24"/>
          <w:lang w:eastAsia="ar-SA"/>
        </w:rPr>
        <w:t>я</w:t>
      </w:r>
      <w:r w:rsidRPr="00D92845">
        <w:rPr>
          <w:rFonts w:ascii="Arial" w:hAnsi="Arial" w:cs="Arial"/>
          <w:sz w:val="24"/>
        </w:rPr>
        <w:t xml:space="preserve">, согласно </w:t>
      </w:r>
      <w:r w:rsidR="00AF044E" w:rsidRPr="00D92845">
        <w:rPr>
          <w:rFonts w:ascii="Arial" w:hAnsi="Arial" w:cs="Arial"/>
          <w:sz w:val="24"/>
        </w:rPr>
        <w:t>приложению,</w:t>
      </w:r>
      <w:r w:rsidRPr="00D92845">
        <w:rPr>
          <w:rFonts w:ascii="Arial" w:hAnsi="Arial" w:cs="Arial"/>
          <w:sz w:val="24"/>
        </w:rPr>
        <w:t xml:space="preserve"> </w:t>
      </w:r>
      <w:r>
        <w:rPr>
          <w:rFonts w:ascii="Arial" w:hAnsi="Arial" w:cs="Arial"/>
          <w:sz w:val="24"/>
        </w:rPr>
        <w:t>к настоящему постановлению</w:t>
      </w:r>
      <w:r w:rsidRPr="00D92845">
        <w:rPr>
          <w:rFonts w:ascii="Arial" w:hAnsi="Arial" w:cs="Arial"/>
          <w:sz w:val="24"/>
        </w:rPr>
        <w:t>.</w:t>
      </w:r>
    </w:p>
    <w:p w:rsidR="00AF044E" w:rsidRPr="00AA65D4" w:rsidRDefault="002C5B40" w:rsidP="00AF044E">
      <w:pPr>
        <w:ind w:firstLine="540"/>
        <w:rPr>
          <w:rFonts w:ascii="Arial" w:hAnsi="Arial" w:cs="Arial"/>
          <w:sz w:val="24"/>
          <w:szCs w:val="24"/>
          <w:lang w:eastAsia="ar-SA"/>
        </w:rPr>
      </w:pPr>
      <w:r>
        <w:rPr>
          <w:rFonts w:ascii="Arial" w:hAnsi="Arial" w:cs="Arial"/>
          <w:sz w:val="24"/>
        </w:rPr>
        <w:t>2</w:t>
      </w:r>
      <w:r w:rsidRPr="00D92845">
        <w:rPr>
          <w:rFonts w:ascii="Arial" w:hAnsi="Arial" w:cs="Arial"/>
          <w:sz w:val="24"/>
        </w:rPr>
        <w:t>.</w:t>
      </w:r>
      <w:r w:rsidR="00AF044E" w:rsidRPr="00AA65D4">
        <w:rPr>
          <w:rFonts w:ascii="Arial" w:hAnsi="Arial" w:cs="Arial"/>
          <w:sz w:val="24"/>
          <w:szCs w:val="24"/>
          <w:lang w:eastAsia="ar-SA"/>
        </w:rPr>
        <w:t>Настоящее постановление вступает в силу со дня его официального опубликования в информационном вестнике</w:t>
      </w:r>
      <w:r w:rsidR="00AF044E">
        <w:rPr>
          <w:rFonts w:ascii="Arial" w:hAnsi="Arial" w:cs="Arial"/>
          <w:sz w:val="24"/>
          <w:szCs w:val="24"/>
          <w:lang w:eastAsia="ar-SA"/>
        </w:rPr>
        <w:t xml:space="preserve"> </w:t>
      </w:r>
      <w:r w:rsidR="00AF044E" w:rsidRPr="00AA65D4">
        <w:rPr>
          <w:rFonts w:ascii="Arial" w:hAnsi="Arial" w:cs="Arial"/>
          <w:sz w:val="24"/>
          <w:szCs w:val="24"/>
          <w:lang w:eastAsia="ar-SA"/>
        </w:rPr>
        <w:t>Вер</w:t>
      </w:r>
      <w:r w:rsidR="00AF044E">
        <w:rPr>
          <w:rFonts w:ascii="Arial" w:hAnsi="Arial" w:cs="Arial"/>
          <w:sz w:val="24"/>
          <w:szCs w:val="24"/>
          <w:lang w:eastAsia="ar-SA"/>
        </w:rPr>
        <w:t>хнекетского района «Территория»</w:t>
      </w:r>
      <w:r w:rsidR="00AF044E" w:rsidRPr="00AA65D4">
        <w:rPr>
          <w:rFonts w:ascii="Arial" w:hAnsi="Arial" w:cs="Arial"/>
          <w:sz w:val="24"/>
          <w:szCs w:val="24"/>
          <w:lang w:eastAsia="ar-SA"/>
        </w:rPr>
        <w:t>. Разместить постановление на официальном сайте Администрации Верхнекетского района в информационно-телекоммуникационной сети Интернет.</w:t>
      </w:r>
    </w:p>
    <w:p w:rsidR="002C5B40" w:rsidRPr="00D92845" w:rsidRDefault="002C5B40" w:rsidP="002C5B40">
      <w:pPr>
        <w:widowControl w:val="0"/>
        <w:suppressAutoHyphens/>
        <w:ind w:firstLine="709"/>
        <w:rPr>
          <w:rFonts w:ascii="Arial" w:hAnsi="Arial" w:cs="Arial"/>
          <w:sz w:val="24"/>
        </w:rPr>
      </w:pPr>
    </w:p>
    <w:p w:rsidR="002C5B40" w:rsidRPr="00C8367E" w:rsidRDefault="002C5B40" w:rsidP="002C5B40">
      <w:pPr>
        <w:widowControl w:val="0"/>
        <w:suppressAutoHyphens/>
        <w:ind w:firstLine="709"/>
        <w:rPr>
          <w:rFonts w:ascii="Arial" w:hAnsi="Arial" w:cs="Arial"/>
          <w:sz w:val="24"/>
          <w:lang w:eastAsia="ar-SA"/>
        </w:rPr>
      </w:pPr>
      <w:r>
        <w:rPr>
          <w:rFonts w:ascii="Arial" w:hAnsi="Arial" w:cs="Arial"/>
          <w:sz w:val="24"/>
        </w:rPr>
        <w:t>3</w:t>
      </w:r>
      <w:r w:rsidRPr="00D92845">
        <w:rPr>
          <w:rFonts w:ascii="Arial" w:hAnsi="Arial" w:cs="Arial"/>
          <w:sz w:val="24"/>
        </w:rPr>
        <w:t>.</w:t>
      </w:r>
      <w:r>
        <w:rPr>
          <w:rFonts w:ascii="Arial" w:hAnsi="Arial" w:cs="Arial"/>
          <w:sz w:val="24"/>
        </w:rPr>
        <w:t xml:space="preserve"> </w:t>
      </w:r>
      <w:r w:rsidRPr="00C8367E">
        <w:rPr>
          <w:rFonts w:ascii="Arial" w:hAnsi="Arial" w:cs="Arial"/>
          <w:sz w:val="24"/>
          <w:lang w:eastAsia="ar-SA"/>
        </w:rPr>
        <w:t>Контроль за исполнением настоящего постановления оставляю за собой.</w:t>
      </w: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spacing w:line="360" w:lineRule="auto"/>
        <w:jc w:val="center"/>
        <w:rPr>
          <w:rFonts w:ascii="Arial" w:hAnsi="Arial" w:cs="Arial"/>
          <w:lang w:eastAsia="ar-SA"/>
        </w:rPr>
      </w:pPr>
    </w:p>
    <w:p w:rsidR="002C5B40" w:rsidRPr="00C8367E" w:rsidRDefault="002C5B40" w:rsidP="002C5B40">
      <w:pPr>
        <w:widowControl w:val="0"/>
        <w:tabs>
          <w:tab w:val="left" w:pos="-2552"/>
        </w:tabs>
        <w:ind w:firstLine="0"/>
        <w:rPr>
          <w:rFonts w:ascii="Arial" w:hAnsi="Arial"/>
          <w:sz w:val="24"/>
          <w:lang w:eastAsia="ar-SA"/>
        </w:rPr>
      </w:pPr>
      <w:r>
        <w:rPr>
          <w:rFonts w:ascii="Arial" w:hAnsi="Arial"/>
          <w:sz w:val="24"/>
          <w:lang w:eastAsia="ar-SA"/>
        </w:rPr>
        <w:t>И.о. Главы</w:t>
      </w:r>
      <w:r w:rsidRPr="00C8367E">
        <w:rPr>
          <w:rFonts w:ascii="Arial" w:hAnsi="Arial"/>
          <w:sz w:val="24"/>
          <w:lang w:eastAsia="ar-SA"/>
        </w:rPr>
        <w:t xml:space="preserve"> Белоярского городского поселения </w:t>
      </w:r>
      <w:r w:rsidRPr="00C8367E">
        <w:rPr>
          <w:rFonts w:ascii="Arial" w:hAnsi="Arial"/>
          <w:sz w:val="24"/>
          <w:lang w:eastAsia="ar-SA"/>
        </w:rPr>
        <w:tab/>
      </w:r>
      <w:r w:rsidRPr="00C8367E">
        <w:rPr>
          <w:rFonts w:ascii="Arial" w:hAnsi="Arial"/>
          <w:sz w:val="24"/>
          <w:lang w:eastAsia="ar-SA"/>
        </w:rPr>
        <w:tab/>
        <w:t xml:space="preserve"> </w:t>
      </w:r>
      <w:r>
        <w:rPr>
          <w:rFonts w:ascii="Arial" w:hAnsi="Arial"/>
          <w:sz w:val="24"/>
          <w:lang w:eastAsia="ar-SA"/>
        </w:rPr>
        <w:t xml:space="preserve">                 А.Г. Люткевич</w:t>
      </w: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Pr="00C8367E"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jc w:val="left"/>
        <w:rPr>
          <w:rFonts w:ascii="Arial" w:hAnsi="Arial" w:cs="Arial"/>
          <w:i/>
          <w:iCs/>
          <w:sz w:val="22"/>
          <w:szCs w:val="24"/>
          <w:lang w:eastAsia="ar-SA"/>
        </w:rPr>
      </w:pPr>
    </w:p>
    <w:p w:rsidR="002C5B40" w:rsidRDefault="002C5B40" w:rsidP="002C5B40">
      <w:pPr>
        <w:widowControl w:val="0"/>
        <w:ind w:firstLine="0"/>
        <w:jc w:val="left"/>
        <w:rPr>
          <w:rFonts w:ascii="Arial" w:hAnsi="Arial" w:cs="Arial"/>
          <w:i/>
          <w:iCs/>
          <w:sz w:val="18"/>
          <w:szCs w:val="18"/>
          <w:lang w:eastAsia="ar-SA"/>
        </w:rPr>
      </w:pP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lastRenderedPageBreak/>
        <w:t>Гришаева О.Ю.</w:t>
      </w:r>
    </w:p>
    <w:p w:rsidR="002C5B40" w:rsidRPr="00C8367E" w:rsidRDefault="002C5B40" w:rsidP="002C5B40">
      <w:pPr>
        <w:widowControl w:val="0"/>
        <w:ind w:firstLine="0"/>
        <w:jc w:val="left"/>
        <w:rPr>
          <w:rFonts w:ascii="Arial" w:hAnsi="Arial" w:cs="Arial"/>
          <w:i/>
          <w:iCs/>
          <w:sz w:val="18"/>
          <w:szCs w:val="18"/>
          <w:lang w:eastAsia="ar-SA"/>
        </w:rPr>
      </w:pPr>
      <w:r w:rsidRPr="00C8367E">
        <w:rPr>
          <w:rFonts w:ascii="Arial" w:hAnsi="Arial" w:cs="Arial"/>
          <w:i/>
          <w:iCs/>
          <w:sz w:val="18"/>
          <w:szCs w:val="18"/>
          <w:lang w:eastAsia="ar-SA"/>
        </w:rPr>
        <w:t>2-12-96</w:t>
      </w:r>
    </w:p>
    <w:p w:rsidR="002C5B40" w:rsidRPr="00C8367E" w:rsidRDefault="002C5B40" w:rsidP="002C5B40">
      <w:pPr>
        <w:widowControl w:val="0"/>
        <w:ind w:firstLine="0"/>
        <w:jc w:val="left"/>
        <w:rPr>
          <w:rFonts w:ascii="Arial" w:hAnsi="Arial"/>
          <w:lang w:eastAsia="ar-SA"/>
        </w:rPr>
      </w:pPr>
      <w:r w:rsidRPr="00C8367E">
        <w:rPr>
          <w:rFonts w:ascii="Arial" w:hAnsi="Arial"/>
          <w:lang w:eastAsia="ar-SA"/>
        </w:rPr>
        <w:t xml:space="preserve">_______________________________________________________________________________ </w:t>
      </w:r>
    </w:p>
    <w:p w:rsidR="002C5B40" w:rsidRPr="00C8367E" w:rsidRDefault="002C5B40" w:rsidP="002C5B40">
      <w:pPr>
        <w:widowControl w:val="0"/>
        <w:ind w:firstLine="0"/>
        <w:jc w:val="left"/>
        <w:rPr>
          <w:rFonts w:ascii="Arial" w:hAnsi="Arial"/>
          <w:sz w:val="18"/>
          <w:szCs w:val="18"/>
          <w:lang w:eastAsia="ar-SA"/>
        </w:rPr>
      </w:pPr>
      <w:r w:rsidRPr="00C8367E">
        <w:rPr>
          <w:rFonts w:ascii="Arial" w:hAnsi="Arial"/>
          <w:sz w:val="18"/>
          <w:szCs w:val="18"/>
          <w:lang w:eastAsia="ar-SA"/>
        </w:rPr>
        <w:t>Дело-1, Прокуратура-1, стенд-1, Гришаевой О.Ю-1, Адм. Района-1.</w:t>
      </w:r>
    </w:p>
    <w:p w:rsidR="002C5B40" w:rsidRPr="00C8367E" w:rsidRDefault="002C5B40" w:rsidP="002C5B40">
      <w:pPr>
        <w:widowControl w:val="0"/>
        <w:suppressAutoHyphens/>
        <w:ind w:firstLine="5529"/>
        <w:jc w:val="right"/>
        <w:outlineLvl w:val="0"/>
        <w:rPr>
          <w:rFonts w:ascii="Arial" w:hAnsi="Arial" w:cs="Arial"/>
          <w:bCs/>
          <w:lang w:eastAsia="ar-SA"/>
        </w:rPr>
      </w:pPr>
      <w:r>
        <w:rPr>
          <w:rFonts w:ascii="Arial" w:hAnsi="Arial"/>
        </w:rPr>
        <w:br w:type="page"/>
      </w:r>
      <w:r w:rsidRPr="00C8367E">
        <w:rPr>
          <w:rFonts w:ascii="Arial" w:hAnsi="Arial" w:cs="Arial"/>
          <w:bCs/>
          <w:lang w:eastAsia="ar-SA"/>
        </w:rPr>
        <w:lastRenderedPageBreak/>
        <w:t xml:space="preserve">Приложение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 xml:space="preserve">к постановлению Администрации </w:t>
      </w:r>
      <w:r w:rsidRPr="00C8367E">
        <w:rPr>
          <w:rFonts w:ascii="Arial" w:hAnsi="Arial"/>
          <w:lang w:eastAsia="ar-SA"/>
        </w:rPr>
        <w:t xml:space="preserve">Белоярского городского </w:t>
      </w:r>
      <w:r w:rsidRPr="00C8367E">
        <w:rPr>
          <w:rFonts w:ascii="Arial" w:hAnsi="Arial" w:cs="Arial"/>
          <w:bCs/>
          <w:lang w:eastAsia="ar-SA"/>
        </w:rPr>
        <w:t xml:space="preserve">поселения </w:t>
      </w:r>
    </w:p>
    <w:p w:rsidR="002C5B40" w:rsidRPr="00C8367E" w:rsidRDefault="002C5B40" w:rsidP="002C5B40">
      <w:pPr>
        <w:widowControl w:val="0"/>
        <w:suppressAutoHyphens/>
        <w:ind w:firstLine="5529"/>
        <w:jc w:val="right"/>
        <w:rPr>
          <w:rFonts w:ascii="Arial" w:hAnsi="Arial" w:cs="Arial"/>
          <w:bCs/>
          <w:lang w:eastAsia="ar-SA"/>
        </w:rPr>
      </w:pPr>
      <w:r w:rsidRPr="00C8367E">
        <w:rPr>
          <w:rFonts w:ascii="Arial" w:hAnsi="Arial" w:cs="Arial"/>
          <w:bCs/>
          <w:lang w:eastAsia="ar-SA"/>
        </w:rPr>
        <w:t>от «</w:t>
      </w:r>
      <w:r>
        <w:rPr>
          <w:rFonts w:ascii="Arial" w:hAnsi="Arial" w:cs="Arial"/>
          <w:bCs/>
          <w:lang w:eastAsia="ar-SA"/>
        </w:rPr>
        <w:t>29</w:t>
      </w:r>
      <w:r w:rsidRPr="00C8367E">
        <w:rPr>
          <w:rFonts w:ascii="Arial" w:hAnsi="Arial" w:cs="Arial"/>
          <w:bCs/>
          <w:lang w:eastAsia="ar-SA"/>
        </w:rPr>
        <w:t xml:space="preserve">» </w:t>
      </w:r>
      <w:r>
        <w:rPr>
          <w:rFonts w:ascii="Arial" w:hAnsi="Arial" w:cs="Arial"/>
          <w:bCs/>
          <w:lang w:eastAsia="ar-SA"/>
        </w:rPr>
        <w:t>октября</w:t>
      </w:r>
      <w:r w:rsidRPr="00C8367E">
        <w:rPr>
          <w:rFonts w:ascii="Arial" w:hAnsi="Arial" w:cs="Arial"/>
          <w:bCs/>
          <w:lang w:eastAsia="ar-SA"/>
        </w:rPr>
        <w:t xml:space="preserve"> 2014 г. № </w:t>
      </w:r>
      <w:r>
        <w:rPr>
          <w:rFonts w:ascii="Arial" w:hAnsi="Arial" w:cs="Arial"/>
          <w:bCs/>
          <w:lang w:eastAsia="ar-SA"/>
        </w:rPr>
        <w:t>214</w:t>
      </w:r>
    </w:p>
    <w:p w:rsidR="002C5B40" w:rsidRPr="007C4C9F" w:rsidRDefault="002C5B40" w:rsidP="002C5B40">
      <w:pPr>
        <w:suppressAutoHyphens/>
        <w:ind w:firstLine="0"/>
        <w:rPr>
          <w:sz w:val="28"/>
          <w:szCs w:val="28"/>
          <w:lang w:eastAsia="ar-SA"/>
        </w:rPr>
      </w:pPr>
    </w:p>
    <w:p w:rsidR="002C5B40" w:rsidRPr="007C4C9F" w:rsidRDefault="002C5B40" w:rsidP="002C5B40">
      <w:pPr>
        <w:suppressAutoHyphens/>
        <w:rPr>
          <w:sz w:val="28"/>
          <w:szCs w:val="28"/>
          <w:lang w:eastAsia="ar-SA"/>
        </w:rPr>
      </w:pPr>
    </w:p>
    <w:p w:rsidR="002C5B40" w:rsidRPr="007C4C9F" w:rsidRDefault="002C5B40" w:rsidP="002C5B40">
      <w:pPr>
        <w:suppressAutoHyphens/>
        <w:jc w:val="center"/>
        <w:rPr>
          <w:sz w:val="28"/>
          <w:szCs w:val="28"/>
          <w:lang w:eastAsia="ar-SA"/>
        </w:rPr>
      </w:pPr>
    </w:p>
    <w:p w:rsidR="002C5B40" w:rsidRPr="007C4C9F" w:rsidRDefault="002C5B40" w:rsidP="002C5B40">
      <w:pPr>
        <w:suppressAutoHyphens/>
        <w:rPr>
          <w:rFonts w:ascii="Arial" w:hAnsi="Arial" w:cs="Arial"/>
          <w:b/>
          <w:sz w:val="24"/>
          <w:szCs w:val="24"/>
          <w:lang w:eastAsia="ar-SA"/>
        </w:rPr>
      </w:pPr>
      <w:r>
        <w:rPr>
          <w:rFonts w:ascii="Arial" w:hAnsi="Arial" w:cs="Arial"/>
          <w:b/>
          <w:sz w:val="24"/>
          <w:szCs w:val="24"/>
          <w:lang w:eastAsia="ar-SA"/>
        </w:rPr>
        <w:t xml:space="preserve">                             </w:t>
      </w:r>
      <w:r w:rsidRPr="007C4C9F">
        <w:rPr>
          <w:rFonts w:ascii="Arial" w:hAnsi="Arial" w:cs="Arial"/>
          <w:b/>
          <w:sz w:val="24"/>
          <w:szCs w:val="24"/>
          <w:lang w:eastAsia="ar-SA"/>
        </w:rPr>
        <w:t>АДМИНИСТРАТИВНЫЙ РЕГЛАМЕНТ</w:t>
      </w:r>
    </w:p>
    <w:p w:rsidR="002C5B40" w:rsidRPr="007C4C9F" w:rsidRDefault="002C5B40" w:rsidP="002C5B40">
      <w:pPr>
        <w:suppressAutoHyphens/>
        <w:jc w:val="center"/>
        <w:rPr>
          <w:rFonts w:ascii="Arial" w:hAnsi="Arial" w:cs="Arial"/>
          <w:sz w:val="24"/>
          <w:szCs w:val="24"/>
          <w:lang w:eastAsia="ar-SA"/>
        </w:rPr>
      </w:pP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по предоставлению муниципальной услуги</w:t>
      </w:r>
    </w:p>
    <w:p w:rsidR="002C5B40" w:rsidRPr="00E21278" w:rsidRDefault="002C5B40" w:rsidP="002C5B40">
      <w:pPr>
        <w:suppressAutoHyphens/>
        <w:ind w:firstLine="0"/>
        <w:jc w:val="center"/>
        <w:rPr>
          <w:rFonts w:ascii="Arial" w:hAnsi="Arial" w:cs="Arial"/>
          <w:sz w:val="24"/>
          <w:szCs w:val="24"/>
          <w:lang w:eastAsia="ar-SA"/>
        </w:rPr>
      </w:pPr>
      <w:r w:rsidRPr="00E21278">
        <w:rPr>
          <w:rFonts w:ascii="Arial" w:hAnsi="Arial" w:cs="Arial"/>
          <w:sz w:val="24"/>
          <w:szCs w:val="24"/>
          <w:lang w:eastAsia="ar-SA"/>
        </w:rPr>
        <w:t>«Выдача разрешения на ввод объектов капитального строительства в                        эксплуатацию» на территории Белоярского городского поселения</w:t>
      </w:r>
    </w:p>
    <w:p w:rsidR="002C5B40" w:rsidRPr="007C4C9F" w:rsidRDefault="002C5B40" w:rsidP="002C5B40">
      <w:pPr>
        <w:suppressAutoHyphens/>
        <w:jc w:val="center"/>
        <w:rPr>
          <w:b/>
          <w:sz w:val="28"/>
          <w:szCs w:val="28"/>
          <w:lang w:eastAsia="ar-SA"/>
        </w:rPr>
      </w:pPr>
    </w:p>
    <w:p w:rsidR="002C5B40" w:rsidRPr="007C4C9F" w:rsidRDefault="002C5B40" w:rsidP="002C5B40">
      <w:pPr>
        <w:suppressAutoHyphens/>
        <w:rPr>
          <w:b/>
          <w:sz w:val="28"/>
          <w:szCs w:val="28"/>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Default="002C5B40" w:rsidP="002C5B40">
      <w:pPr>
        <w:suppressAutoHyphens/>
        <w:spacing w:line="252" w:lineRule="auto"/>
        <w:rPr>
          <w:rFonts w:ascii="Arial" w:hAnsi="Arial" w:cs="Arial"/>
          <w:b/>
          <w:sz w:val="24"/>
          <w:szCs w:val="24"/>
          <w:lang w:eastAsia="ar-SA"/>
        </w:rPr>
      </w:pPr>
    </w:p>
    <w:p w:rsidR="002C5B40" w:rsidRPr="00C8367E" w:rsidRDefault="002C5B40" w:rsidP="002C5B40">
      <w:pPr>
        <w:suppressAutoHyphens/>
        <w:spacing w:line="252" w:lineRule="auto"/>
        <w:ind w:firstLine="0"/>
        <w:jc w:val="center"/>
        <w:rPr>
          <w:rFonts w:ascii="Arial" w:hAnsi="Arial" w:cs="Arial"/>
          <w:b/>
          <w:sz w:val="24"/>
          <w:szCs w:val="24"/>
          <w:lang w:eastAsia="ar-SA"/>
        </w:rPr>
      </w:pPr>
      <w:r w:rsidRPr="00C8367E">
        <w:rPr>
          <w:rFonts w:ascii="Arial" w:hAnsi="Arial" w:cs="Arial"/>
          <w:b/>
          <w:sz w:val="24"/>
          <w:szCs w:val="24"/>
          <w:lang w:eastAsia="ar-SA"/>
        </w:rPr>
        <w:lastRenderedPageBreak/>
        <w:t>1. Общие положения</w:t>
      </w:r>
    </w:p>
    <w:p w:rsidR="002C5B40" w:rsidRPr="00913A4F" w:rsidRDefault="002C5B40" w:rsidP="002C5B40">
      <w:pPr>
        <w:widowControl w:val="0"/>
        <w:suppressAutoHyphens/>
        <w:ind w:firstLine="708"/>
        <w:rPr>
          <w:rFonts w:ascii="Arial" w:hAnsi="Arial" w:cs="Arial"/>
          <w:sz w:val="24"/>
          <w:szCs w:val="24"/>
        </w:rPr>
      </w:pPr>
      <w:r w:rsidRPr="007C4C9F">
        <w:rPr>
          <w:rFonts w:ascii="Arial" w:hAnsi="Arial" w:cs="Arial"/>
          <w:sz w:val="24"/>
          <w:szCs w:val="24"/>
          <w:lang w:eastAsia="ar-SA"/>
        </w:rPr>
        <w:t xml:space="preserve">1.1. Настоящий Административный регламент </w:t>
      </w:r>
      <w:r w:rsidRPr="00D92845">
        <w:rPr>
          <w:rFonts w:ascii="Arial" w:hAnsi="Arial" w:cs="Arial"/>
          <w:sz w:val="24"/>
          <w:szCs w:val="24"/>
          <w:lang w:eastAsia="ar-SA"/>
        </w:rPr>
        <w:t>«Выдача разрешения на ввод объектов капитального строительства в эксплуатацию»</w:t>
      </w:r>
      <w:r>
        <w:rPr>
          <w:rFonts w:ascii="Arial" w:hAnsi="Arial" w:cs="Arial"/>
          <w:sz w:val="24"/>
          <w:szCs w:val="24"/>
          <w:lang w:eastAsia="ar-SA"/>
        </w:rPr>
        <w:t xml:space="preserve"> 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 xml:space="preserve">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sidRPr="00C8367E">
        <w:rPr>
          <w:rFonts w:ascii="Arial" w:hAnsi="Arial"/>
          <w:sz w:val="24"/>
          <w:lang w:eastAsia="ar-SA"/>
        </w:rPr>
        <w:t>Белоярского городского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полномочий.</w:t>
      </w:r>
    </w:p>
    <w:p w:rsidR="002C5B40" w:rsidRPr="00786E84" w:rsidRDefault="002C5B40" w:rsidP="002C5B40">
      <w:pPr>
        <w:widowControl w:val="0"/>
        <w:suppressAutoHyphens/>
        <w:ind w:firstLine="708"/>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2C5B40" w:rsidRPr="00786E84" w:rsidRDefault="002C5B40" w:rsidP="002C5B40">
      <w:pPr>
        <w:widowControl w:val="0"/>
        <w:suppressAutoHyphens/>
        <w:ind w:firstLine="708"/>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w:t>
      </w:r>
      <w:r>
        <w:rPr>
          <w:rFonts w:ascii="Arial" w:hAnsi="Arial" w:cs="Arial"/>
          <w:sz w:val="24"/>
          <w:szCs w:val="24"/>
        </w:rPr>
        <w:t xml:space="preserve"> </w:t>
      </w:r>
      <w:r w:rsidRPr="00786E84">
        <w:rPr>
          <w:rFonts w:ascii="Arial" w:hAnsi="Arial" w:cs="Arial"/>
          <w:sz w:val="24"/>
          <w:szCs w:val="24"/>
        </w:rPr>
        <w:t>210-ФЗ «Об организации предоставления государственных и муниципальных услуг»;</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sidRPr="00C8367E">
        <w:rPr>
          <w:rFonts w:ascii="Arial" w:hAnsi="Arial" w:cs="Arial"/>
          <w:sz w:val="24"/>
          <w:szCs w:val="24"/>
        </w:rPr>
        <w:t>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2C5B40" w:rsidRDefault="002C5B40" w:rsidP="002C5B40">
      <w:pPr>
        <w:widowControl w:val="0"/>
        <w:suppressAutoHyphens/>
        <w:ind w:firstLine="708"/>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2C5B40" w:rsidRPr="00CD1A86" w:rsidRDefault="002C5B40" w:rsidP="002C5B40">
      <w:pPr>
        <w:widowControl w:val="0"/>
        <w:suppressAutoHyphens/>
        <w:ind w:firstLine="708"/>
        <w:rPr>
          <w:rFonts w:ascii="Arial" w:hAnsi="Arial" w:cs="Arial"/>
          <w:sz w:val="24"/>
          <w:szCs w:val="24"/>
        </w:rPr>
      </w:pPr>
    </w:p>
    <w:p w:rsidR="002C5B40" w:rsidRPr="007A12E3" w:rsidRDefault="002C5B40" w:rsidP="002C5B40">
      <w:pPr>
        <w:widowControl w:val="0"/>
        <w:suppressAutoHyphens/>
        <w:spacing w:line="252" w:lineRule="auto"/>
        <w:jc w:val="center"/>
        <w:rPr>
          <w:rFonts w:ascii="Arial" w:hAnsi="Arial" w:cs="Arial"/>
          <w:b/>
          <w:sz w:val="24"/>
          <w:szCs w:val="24"/>
          <w:lang w:eastAsia="ar-SA"/>
        </w:rPr>
      </w:pPr>
      <w:r w:rsidRPr="007A12E3">
        <w:rPr>
          <w:rFonts w:ascii="Arial" w:hAnsi="Arial" w:cs="Arial"/>
          <w:b/>
          <w:sz w:val="24"/>
          <w:szCs w:val="24"/>
          <w:lang w:eastAsia="ar-SA"/>
        </w:rPr>
        <w:t>2. Стандар</w:t>
      </w:r>
      <w:r>
        <w:rPr>
          <w:rFonts w:ascii="Arial" w:hAnsi="Arial" w:cs="Arial"/>
          <w:b/>
          <w:sz w:val="24"/>
          <w:szCs w:val="24"/>
          <w:lang w:eastAsia="ar-SA"/>
        </w:rPr>
        <w:t xml:space="preserve">т предоставления муниципальной </w:t>
      </w:r>
      <w:r w:rsidRPr="007A12E3">
        <w:rPr>
          <w:rFonts w:ascii="Arial" w:hAnsi="Arial" w:cs="Arial"/>
          <w:b/>
          <w:sz w:val="24"/>
          <w:szCs w:val="24"/>
          <w:lang w:eastAsia="ar-SA"/>
        </w:rPr>
        <w:t>слуги</w:t>
      </w:r>
    </w:p>
    <w:p w:rsidR="002C5B40" w:rsidRPr="007866C7" w:rsidRDefault="002C5B40" w:rsidP="002C5B40">
      <w:pPr>
        <w:widowControl w:val="0"/>
        <w:suppressAutoHyphens/>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 xml:space="preserve">Наименование муниципальной услуги: </w:t>
      </w:r>
      <w:r w:rsidRPr="00D92845">
        <w:rPr>
          <w:rFonts w:ascii="Arial" w:hAnsi="Arial" w:cs="Arial"/>
          <w:sz w:val="24"/>
          <w:szCs w:val="24"/>
          <w:lang w:eastAsia="ar-SA"/>
        </w:rPr>
        <w:t>«Выдача разрешения на ввод объектов капитального строительства в эксплуатацию»</w:t>
      </w:r>
      <w:r w:rsidRPr="007A12E3">
        <w:rPr>
          <w:rFonts w:ascii="Arial" w:hAnsi="Arial" w:cs="Arial"/>
          <w:sz w:val="24"/>
          <w:szCs w:val="24"/>
          <w:lang w:eastAsia="ar-SA"/>
        </w:rPr>
        <w:t xml:space="preserve"> </w:t>
      </w:r>
      <w:r>
        <w:rPr>
          <w:rFonts w:ascii="Arial" w:hAnsi="Arial" w:cs="Arial"/>
          <w:sz w:val="24"/>
          <w:szCs w:val="24"/>
          <w:lang w:eastAsia="ar-SA"/>
        </w:rPr>
        <w:t xml:space="preserve">на территории </w:t>
      </w:r>
      <w:r w:rsidRPr="00C8367E">
        <w:rPr>
          <w:rFonts w:ascii="Arial" w:hAnsi="Arial"/>
          <w:sz w:val="24"/>
          <w:lang w:eastAsia="ar-SA"/>
        </w:rPr>
        <w:t xml:space="preserve">Белоярского городского </w:t>
      </w:r>
      <w:r>
        <w:rPr>
          <w:rFonts w:ascii="Arial" w:hAnsi="Arial" w:cs="Arial"/>
          <w:sz w:val="24"/>
          <w:szCs w:val="24"/>
          <w:lang w:eastAsia="ar-SA"/>
        </w:rPr>
        <w:t>поселения</w:t>
      </w:r>
      <w:r w:rsidRPr="007866C7">
        <w:rPr>
          <w:rFonts w:ascii="Arial" w:hAnsi="Arial" w:cs="Arial"/>
          <w:sz w:val="24"/>
          <w:szCs w:val="24"/>
        </w:rPr>
        <w:t>.</w:t>
      </w:r>
    </w:p>
    <w:p w:rsidR="002C5B40" w:rsidRPr="007866C7"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C8367E">
        <w:rPr>
          <w:rFonts w:ascii="Arial" w:hAnsi="Arial"/>
          <w:sz w:val="24"/>
          <w:lang w:eastAsia="ar-SA"/>
        </w:rPr>
        <w:t xml:space="preserve">Белоярского городского </w:t>
      </w:r>
      <w:r w:rsidRPr="007866C7">
        <w:rPr>
          <w:rFonts w:ascii="Arial" w:hAnsi="Arial" w:cs="Arial"/>
          <w:sz w:val="24"/>
          <w:szCs w:val="24"/>
        </w:rPr>
        <w:t>поселения.</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Место нахождения и почтовый адрес Администрации Белоярского городского поселения:</w:t>
      </w:r>
      <w:r w:rsidRPr="007A12E3">
        <w:rPr>
          <w:rFonts w:ascii="Arial" w:hAnsi="Arial" w:cs="Arial"/>
          <w:b/>
          <w:sz w:val="24"/>
          <w:szCs w:val="24"/>
        </w:rPr>
        <w:t xml:space="preserve"> 636516, </w:t>
      </w:r>
      <w:r w:rsidRPr="007A12E3">
        <w:rPr>
          <w:rFonts w:ascii="Arial" w:hAnsi="Arial" w:cs="Arial"/>
          <w:b/>
          <w:bCs/>
          <w:sz w:val="24"/>
          <w:szCs w:val="24"/>
        </w:rPr>
        <w:t xml:space="preserve">Томская область, Верхнекетский район, </w:t>
      </w:r>
      <w:proofErr w:type="spellStart"/>
      <w:r w:rsidRPr="007A12E3">
        <w:rPr>
          <w:rFonts w:ascii="Arial" w:hAnsi="Arial" w:cs="Arial"/>
          <w:b/>
          <w:bCs/>
          <w:sz w:val="24"/>
          <w:szCs w:val="24"/>
        </w:rPr>
        <w:t>р.п</w:t>
      </w:r>
      <w:proofErr w:type="spellEnd"/>
      <w:r w:rsidRPr="007A12E3">
        <w:rPr>
          <w:rFonts w:ascii="Arial" w:hAnsi="Arial" w:cs="Arial"/>
          <w:b/>
          <w:bCs/>
          <w:sz w:val="24"/>
          <w:szCs w:val="24"/>
        </w:rPr>
        <w:t>. Белый Яр, ул. Гагарина 19.</w:t>
      </w:r>
    </w:p>
    <w:p w:rsidR="002C5B40" w:rsidRPr="007A12E3" w:rsidRDefault="002C5B40" w:rsidP="002C5B40">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График работы Администрации Белоярского городского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8"/>
      </w:tblGrid>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proofErr w:type="spellStart"/>
            <w:r w:rsidRPr="007A12E3">
              <w:rPr>
                <w:rFonts w:ascii="Arial" w:hAnsi="Arial" w:cs="Arial"/>
                <w:sz w:val="24"/>
                <w:szCs w:val="24"/>
                <w:lang w:val="en-US"/>
              </w:rPr>
              <w:t>Понедельник</w:t>
            </w:r>
            <w:proofErr w:type="spellEnd"/>
            <w:r w:rsidRPr="007A12E3">
              <w:rPr>
                <w:rFonts w:ascii="Arial" w:hAnsi="Arial" w:cs="Arial"/>
                <w:sz w:val="24"/>
                <w:szCs w:val="24"/>
                <w:lang w:val="en-US"/>
              </w:rPr>
              <w:t>:</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18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Вторник:</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Среда</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Четверг</w:t>
            </w:r>
            <w:r w:rsidRPr="007A12E3">
              <w:rPr>
                <w:rFonts w:ascii="Arial" w:hAnsi="Arial" w:cs="Arial"/>
                <w:sz w:val="24"/>
                <w:szCs w:val="24"/>
                <w:lang w:val="en-US"/>
              </w:rPr>
              <w:t>:</w:t>
            </w:r>
          </w:p>
        </w:tc>
        <w:tc>
          <w:tcPr>
            <w:tcW w:w="3845" w:type="pct"/>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 8 ч.45 мин. до 17 ч. 00 мин.;</w:t>
            </w:r>
          </w:p>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обеденный перерыв с 12 ч. 45 мин. до 14 ч.00 мин.</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выходной день.</w:t>
            </w:r>
          </w:p>
        </w:tc>
      </w:tr>
      <w:tr w:rsidR="002C5B40" w:rsidRPr="007A12E3" w:rsidTr="0088371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5B40" w:rsidRPr="007A12E3" w:rsidRDefault="002C5B40" w:rsidP="0088371B">
            <w:pPr>
              <w:widowControl w:val="0"/>
              <w:autoSpaceDE w:val="0"/>
              <w:autoSpaceDN w:val="0"/>
              <w:adjustRightInd w:val="0"/>
              <w:ind w:firstLine="0"/>
              <w:rPr>
                <w:rFonts w:ascii="Arial" w:hAnsi="Arial" w:cs="Arial"/>
                <w:sz w:val="24"/>
                <w:szCs w:val="24"/>
              </w:rPr>
            </w:pPr>
            <w:r w:rsidRPr="007A12E3">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5B40" w:rsidRPr="007A12E3" w:rsidRDefault="002C5B40" w:rsidP="0088371B">
            <w:pPr>
              <w:widowControl w:val="0"/>
              <w:autoSpaceDE w:val="0"/>
              <w:autoSpaceDN w:val="0"/>
              <w:adjustRightInd w:val="0"/>
              <w:ind w:firstLine="0"/>
              <w:rPr>
                <w:rFonts w:ascii="Arial" w:hAnsi="Arial" w:cs="Arial"/>
                <w:sz w:val="24"/>
                <w:szCs w:val="24"/>
                <w:lang w:val="en-US"/>
              </w:rPr>
            </w:pPr>
            <w:r w:rsidRPr="007A12E3">
              <w:rPr>
                <w:rFonts w:ascii="Arial" w:hAnsi="Arial" w:cs="Arial"/>
                <w:sz w:val="24"/>
                <w:szCs w:val="24"/>
              </w:rPr>
              <w:t>выход</w:t>
            </w:r>
            <w:proofErr w:type="spellStart"/>
            <w:r w:rsidRPr="007A12E3">
              <w:rPr>
                <w:rFonts w:ascii="Arial" w:hAnsi="Arial" w:cs="Arial"/>
                <w:sz w:val="24"/>
                <w:szCs w:val="24"/>
                <w:lang w:val="en-US"/>
              </w:rPr>
              <w:t>ной</w:t>
            </w:r>
            <w:proofErr w:type="spellEnd"/>
            <w:r w:rsidRPr="007A12E3">
              <w:rPr>
                <w:rFonts w:ascii="Arial" w:hAnsi="Arial" w:cs="Arial"/>
                <w:sz w:val="24"/>
                <w:szCs w:val="24"/>
                <w:lang w:val="en-US"/>
              </w:rPr>
              <w:t xml:space="preserve"> </w:t>
            </w:r>
            <w:proofErr w:type="spellStart"/>
            <w:r w:rsidRPr="007A12E3">
              <w:rPr>
                <w:rFonts w:ascii="Arial" w:hAnsi="Arial" w:cs="Arial"/>
                <w:sz w:val="24"/>
                <w:szCs w:val="24"/>
                <w:lang w:val="en-US"/>
              </w:rPr>
              <w:t>день</w:t>
            </w:r>
            <w:proofErr w:type="spellEnd"/>
            <w:r w:rsidRPr="007A12E3">
              <w:rPr>
                <w:rFonts w:ascii="Arial" w:hAnsi="Arial" w:cs="Arial"/>
                <w:sz w:val="24"/>
                <w:szCs w:val="24"/>
                <w:lang w:val="en-US"/>
              </w:rPr>
              <w:t>.</w:t>
            </w:r>
          </w:p>
        </w:tc>
      </w:tr>
    </w:tbl>
    <w:p w:rsidR="002C5B40" w:rsidRPr="007A12E3" w:rsidRDefault="002C5B40" w:rsidP="002C5B40">
      <w:pPr>
        <w:widowControl w:val="0"/>
        <w:autoSpaceDE w:val="0"/>
        <w:autoSpaceDN w:val="0"/>
        <w:adjustRightInd w:val="0"/>
        <w:ind w:firstLine="0"/>
        <w:rPr>
          <w:rFonts w:ascii="Arial" w:hAnsi="Arial" w:cs="Arial"/>
          <w:sz w:val="24"/>
          <w:szCs w:val="24"/>
        </w:rPr>
      </w:pP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Контактный телефон: 8(38-258)</w:t>
      </w:r>
      <w:r w:rsidRPr="007A12E3">
        <w:rPr>
          <w:rFonts w:ascii="Arial" w:hAnsi="Arial" w:cs="Arial"/>
          <w:iCs/>
          <w:sz w:val="24"/>
          <w:szCs w:val="24"/>
        </w:rPr>
        <w:t>2-12-96</w:t>
      </w:r>
      <w:r w:rsidRPr="007A12E3">
        <w:rPr>
          <w:rFonts w:ascii="Arial" w:hAnsi="Arial" w:cs="Arial"/>
          <w:sz w:val="24"/>
          <w:szCs w:val="24"/>
        </w:rPr>
        <w:t>.</w:t>
      </w:r>
    </w:p>
    <w:p w:rsidR="002C5B40" w:rsidRPr="007A12E3" w:rsidRDefault="002C5B40" w:rsidP="002C5B40">
      <w:pPr>
        <w:widowControl w:val="0"/>
        <w:suppressAutoHyphens/>
        <w:autoSpaceDE w:val="0"/>
        <w:autoSpaceDN w:val="0"/>
        <w:adjustRightInd w:val="0"/>
        <w:ind w:firstLine="0"/>
        <w:rPr>
          <w:rFonts w:ascii="Arial" w:hAnsi="Arial" w:cs="Arial"/>
          <w:sz w:val="24"/>
          <w:szCs w:val="24"/>
        </w:rPr>
      </w:pPr>
      <w:r w:rsidRPr="007A12E3">
        <w:rPr>
          <w:rFonts w:ascii="Arial" w:hAnsi="Arial" w:cs="Arial"/>
          <w:sz w:val="24"/>
          <w:szCs w:val="24"/>
        </w:rPr>
        <w:t xml:space="preserve">Официальный сайт Администрации Верхнекетского района </w:t>
      </w:r>
      <w:hyperlink r:id="rId4" w:history="1">
        <w:r w:rsidRPr="007A12E3">
          <w:rPr>
            <w:rFonts w:ascii="Arial" w:hAnsi="Arial" w:cs="Arial"/>
            <w:color w:val="0000FF"/>
            <w:sz w:val="24"/>
            <w:szCs w:val="24"/>
            <w:u w:val="single"/>
          </w:rPr>
          <w:t>www.vkt.tomsk.ru</w:t>
        </w:r>
      </w:hyperlink>
      <w:r w:rsidRPr="007A12E3">
        <w:rPr>
          <w:rFonts w:ascii="Arial" w:hAnsi="Arial" w:cs="Arial"/>
          <w:sz w:val="24"/>
          <w:szCs w:val="24"/>
        </w:rPr>
        <w:t xml:space="preserve">. </w:t>
      </w:r>
    </w:p>
    <w:p w:rsidR="002C5B40" w:rsidRPr="007A12E3" w:rsidRDefault="002C5B40" w:rsidP="002C5B40">
      <w:pPr>
        <w:widowControl w:val="0"/>
        <w:suppressAutoHyphens/>
        <w:autoSpaceDE w:val="0"/>
        <w:autoSpaceDN w:val="0"/>
        <w:adjustRightInd w:val="0"/>
        <w:ind w:firstLine="720"/>
        <w:rPr>
          <w:rFonts w:ascii="Arial" w:hAnsi="Arial" w:cs="Arial"/>
          <w:sz w:val="24"/>
          <w:szCs w:val="24"/>
          <w:u w:val="single"/>
        </w:rPr>
      </w:pPr>
      <w:r w:rsidRPr="007A12E3">
        <w:rPr>
          <w:rFonts w:ascii="Arial" w:hAnsi="Arial" w:cs="Arial"/>
          <w:sz w:val="24"/>
          <w:szCs w:val="24"/>
        </w:rPr>
        <w:t xml:space="preserve">Адрес электронной почты Администрации Белоярского городского поселения: </w:t>
      </w:r>
      <w:hyperlink r:id="rId5" w:history="1">
        <w:r w:rsidRPr="007A12E3">
          <w:rPr>
            <w:rFonts w:ascii="Arial" w:hAnsi="Arial" w:cs="Arial"/>
            <w:color w:val="0000FF"/>
            <w:sz w:val="24"/>
            <w:szCs w:val="24"/>
            <w:u w:val="single"/>
            <w:lang w:val="en-US"/>
          </w:rPr>
          <w:t>admbel</w:t>
        </w:r>
        <w:r w:rsidRPr="007A12E3">
          <w:rPr>
            <w:rFonts w:ascii="Arial" w:hAnsi="Arial" w:cs="Arial"/>
            <w:color w:val="0000FF"/>
            <w:sz w:val="24"/>
            <w:szCs w:val="24"/>
            <w:u w:val="single"/>
          </w:rPr>
          <w:t>@tomsk.gov.ru</w:t>
        </w:r>
      </w:hyperlink>
      <w:r w:rsidRPr="007A12E3">
        <w:rPr>
          <w:rFonts w:ascii="Arial" w:hAnsi="Arial" w:cs="Arial"/>
          <w:sz w:val="24"/>
          <w:szCs w:val="24"/>
          <w:u w:val="single"/>
        </w:rPr>
        <w:t xml:space="preserve"> </w:t>
      </w:r>
    </w:p>
    <w:p w:rsidR="002C5B40" w:rsidRDefault="002C5B40" w:rsidP="002C5B40">
      <w:pPr>
        <w:widowControl w:val="0"/>
        <w:suppressAutoHyphens/>
        <w:ind w:firstLine="720"/>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2C5B40" w:rsidRPr="000B59ED" w:rsidRDefault="002C5B40" w:rsidP="002C5B40">
      <w:pPr>
        <w:widowControl w:val="0"/>
        <w:suppressAutoHyphens/>
        <w:ind w:firstLine="720"/>
        <w:rPr>
          <w:rFonts w:ascii="Arial" w:hAnsi="Arial" w:cs="Arial"/>
          <w:sz w:val="24"/>
          <w:szCs w:val="24"/>
        </w:rPr>
      </w:pPr>
      <w:r w:rsidRPr="00B90881">
        <w:rPr>
          <w:rFonts w:ascii="Arial" w:hAnsi="Arial" w:cs="Arial"/>
          <w:sz w:val="24"/>
          <w:szCs w:val="24"/>
        </w:rPr>
        <w:t>1)</w:t>
      </w:r>
      <w:r>
        <w:rPr>
          <w:rFonts w:ascii="Arial" w:hAnsi="Arial" w:cs="Arial"/>
          <w:i/>
          <w:sz w:val="24"/>
          <w:szCs w:val="24"/>
        </w:rPr>
        <w:t xml:space="preserve"> </w:t>
      </w:r>
      <w:r w:rsidRPr="005C6B07">
        <w:rPr>
          <w:rFonts w:ascii="Arial" w:hAnsi="Arial" w:cs="Arial"/>
          <w:color w:val="000000"/>
          <w:sz w:val="24"/>
          <w:szCs w:val="24"/>
          <w:shd w:val="clear" w:color="auto" w:fill="FFFFFF"/>
        </w:rPr>
        <w:t>выдача разрешения на ввод объекта в эксплуатацию после выполнения строительства, реконструкции объекта капитального строительства;</w:t>
      </w:r>
    </w:p>
    <w:p w:rsidR="002C5B40" w:rsidRDefault="002C5B40" w:rsidP="002C5B40">
      <w:pPr>
        <w:widowControl w:val="0"/>
        <w:suppressAutoHyphens/>
        <w:ind w:firstLine="720"/>
        <w:rPr>
          <w:rFonts w:ascii="Arial" w:hAnsi="Arial" w:cs="Arial"/>
          <w:sz w:val="24"/>
          <w:szCs w:val="24"/>
        </w:rPr>
      </w:pPr>
      <w:r>
        <w:rPr>
          <w:rFonts w:ascii="Arial" w:hAnsi="Arial" w:cs="Arial"/>
          <w:color w:val="000000"/>
          <w:sz w:val="24"/>
          <w:szCs w:val="24"/>
          <w:shd w:val="clear" w:color="auto" w:fill="FFFFFF"/>
        </w:rPr>
        <w:t xml:space="preserve">2) </w:t>
      </w:r>
      <w:r w:rsidRPr="005C6B07">
        <w:rPr>
          <w:rFonts w:ascii="Arial" w:hAnsi="Arial" w:cs="Arial"/>
          <w:color w:val="000000"/>
          <w:sz w:val="24"/>
          <w:szCs w:val="24"/>
          <w:shd w:val="clear" w:color="auto" w:fill="FFFFFF"/>
        </w:rPr>
        <w:t xml:space="preserve">отказ в выдаче разрешения на ввод объекта в эксплуатацию, с </w:t>
      </w:r>
      <w:r w:rsidRPr="005C6B07">
        <w:rPr>
          <w:rFonts w:ascii="Arial" w:hAnsi="Arial" w:cs="Arial"/>
          <w:color w:val="000000"/>
          <w:sz w:val="24"/>
          <w:szCs w:val="24"/>
          <w:shd w:val="clear" w:color="auto" w:fill="FFFFFF"/>
        </w:rPr>
        <w:lastRenderedPageBreak/>
        <w:t xml:space="preserve">обязательным указанием причин отказа. </w:t>
      </w:r>
      <w:r w:rsidRPr="005C6B07">
        <w:rPr>
          <w:rFonts w:ascii="Arial" w:hAnsi="Arial" w:cs="Arial"/>
          <w:sz w:val="24"/>
          <w:szCs w:val="24"/>
        </w:rPr>
        <w:t>Отказ в предоставлении муниципальной услуги оформляется в виде уведомления об отказе в выдаче разрешения на ввод объекта в эксплуатацию.</w:t>
      </w:r>
    </w:p>
    <w:p w:rsidR="002F43D3" w:rsidRDefault="002C5B40" w:rsidP="002F43D3">
      <w:pPr>
        <w:widowControl w:val="0"/>
        <w:suppressAutoHyphens/>
        <w:ind w:firstLine="720"/>
        <w:rPr>
          <w:rFonts w:ascii="Arial" w:hAnsi="Arial" w:cs="Arial"/>
          <w:sz w:val="24"/>
          <w:szCs w:val="24"/>
        </w:rPr>
      </w:pPr>
      <w:r w:rsidRPr="007866C7">
        <w:rPr>
          <w:rFonts w:ascii="Arial" w:hAnsi="Arial" w:cs="Arial"/>
          <w:sz w:val="24"/>
          <w:szCs w:val="24"/>
        </w:rPr>
        <w:t xml:space="preserve">2.4. </w:t>
      </w:r>
      <w:r w:rsidR="002F43D3" w:rsidRPr="007866C7">
        <w:rPr>
          <w:rFonts w:ascii="Arial" w:hAnsi="Arial" w:cs="Arial"/>
          <w:sz w:val="24"/>
          <w:szCs w:val="24"/>
        </w:rPr>
        <w:t xml:space="preserve">Срок предоставления муниципальной услуги не может превышать </w:t>
      </w:r>
      <w:r w:rsidR="002F43D3">
        <w:rPr>
          <w:rFonts w:ascii="Arial" w:hAnsi="Arial" w:cs="Arial"/>
          <w:sz w:val="24"/>
          <w:szCs w:val="24"/>
        </w:rPr>
        <w:t>1</w:t>
      </w:r>
      <w:r w:rsidR="002F43D3" w:rsidRPr="007866C7">
        <w:rPr>
          <w:rFonts w:ascii="Arial" w:hAnsi="Arial" w:cs="Arial"/>
          <w:sz w:val="24"/>
          <w:szCs w:val="24"/>
        </w:rPr>
        <w:t>0 дней со дня</w:t>
      </w:r>
      <w:r w:rsidR="002F43D3">
        <w:rPr>
          <w:rFonts w:ascii="Arial" w:hAnsi="Arial" w:cs="Arial"/>
          <w:sz w:val="24"/>
          <w:szCs w:val="24"/>
        </w:rPr>
        <w:t xml:space="preserve"> поступления заявления о выдаче разрешения на ввод объекта в эксплуатацию</w:t>
      </w:r>
      <w:r w:rsidR="002F43D3" w:rsidRPr="007866C7">
        <w:rPr>
          <w:rFonts w:ascii="Arial" w:hAnsi="Arial" w:cs="Arial"/>
          <w:sz w:val="24"/>
          <w:szCs w:val="24"/>
        </w:rPr>
        <w:t xml:space="preserve"> </w:t>
      </w:r>
      <w:r w:rsidR="002F43D3">
        <w:rPr>
          <w:rFonts w:ascii="Arial" w:hAnsi="Arial" w:cs="Arial"/>
          <w:sz w:val="24"/>
          <w:szCs w:val="24"/>
        </w:rPr>
        <w:t>(в редакции постановления № 172 от 22.06.2015)</w:t>
      </w:r>
    </w:p>
    <w:p w:rsidR="002C5B40" w:rsidRDefault="002C5B40" w:rsidP="002F43D3">
      <w:pPr>
        <w:widowControl w:val="0"/>
        <w:suppressAutoHyphens/>
        <w:ind w:firstLine="720"/>
        <w:rPr>
          <w:rFonts w:ascii="Arial" w:hAnsi="Arial" w:cs="Arial"/>
          <w:sz w:val="24"/>
          <w:szCs w:val="24"/>
        </w:rPr>
      </w:pPr>
      <w:r w:rsidRPr="007866C7">
        <w:rPr>
          <w:rFonts w:ascii="Arial" w:hAnsi="Arial" w:cs="Arial"/>
          <w:sz w:val="24"/>
          <w:szCs w:val="24"/>
        </w:rPr>
        <w:t>2.5. Предоставление муниципальной услуги осуще</w:t>
      </w:r>
      <w:r w:rsidR="002F43D3">
        <w:rPr>
          <w:rFonts w:ascii="Arial" w:hAnsi="Arial" w:cs="Arial"/>
          <w:sz w:val="24"/>
          <w:szCs w:val="24"/>
        </w:rPr>
        <w:t>ствляется в соответствии</w:t>
      </w:r>
      <w:r w:rsidRPr="007866C7">
        <w:rPr>
          <w:rFonts w:ascii="Arial" w:hAnsi="Arial" w:cs="Arial"/>
          <w:sz w:val="24"/>
          <w:szCs w:val="24"/>
        </w:rPr>
        <w:t>:</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1) </w:t>
      </w:r>
      <w:r w:rsidRPr="000B59ED">
        <w:rPr>
          <w:rFonts w:ascii="Arial" w:eastAsia="PMingLiU" w:hAnsi="Arial" w:cs="Arial"/>
          <w:sz w:val="24"/>
          <w:szCs w:val="24"/>
        </w:rPr>
        <w:t>Градостроительным кодексом Российской Федерации («Российская газета», 30.12.2004, № 290) (далее - Градостроительный Кодекс);</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2) </w:t>
      </w:r>
      <w:r w:rsidRPr="000B59ED">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 («Российская газета», 08.10.2003, № 202);</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3) </w:t>
      </w:r>
      <w:r w:rsidRPr="000B59ED">
        <w:rPr>
          <w:rFonts w:ascii="Arial" w:eastAsia="PMingLiU" w:hAnsi="Arial" w:cs="Arial"/>
          <w:sz w:val="24"/>
          <w:szCs w:val="24"/>
        </w:rPr>
        <w:t>Федеральным законом от 29.12.2004 № 191-ФЗ «О введении в действие Градостроительного кодекса Российской Федерации» («Российская газета», 30.12.2004, № 290);</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4) </w:t>
      </w:r>
      <w:r w:rsidRPr="000B59ED">
        <w:rPr>
          <w:rFonts w:ascii="Arial" w:eastAsia="PMingLiU" w:hAnsi="Arial" w:cs="Arial"/>
          <w:sz w:val="24"/>
          <w:szCs w:val="24"/>
        </w:rPr>
        <w:t>Федеральным законом от 27.07.2006 № 152-ФЗ «О персональных данных» (Собрание законодательства Российской Федерации, 2006, № 31 (1 ч.));</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5) П</w:t>
      </w:r>
      <w:r w:rsidRPr="000B59ED">
        <w:rPr>
          <w:rFonts w:ascii="Arial" w:eastAsia="PMingLiU" w:hAnsi="Arial" w:cs="Arial"/>
          <w:sz w:val="24"/>
          <w:szCs w:val="24"/>
        </w:rPr>
        <w:t>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6) П</w:t>
      </w:r>
      <w:r w:rsidRPr="000B59ED">
        <w:rPr>
          <w:rFonts w:ascii="Arial" w:eastAsia="PMingLiU" w:hAnsi="Arial" w:cs="Arial"/>
          <w:sz w:val="24"/>
          <w:szCs w:val="24"/>
        </w:rPr>
        <w:t>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7) П</w:t>
      </w:r>
      <w:r w:rsidRPr="000B59ED">
        <w:rPr>
          <w:rFonts w:ascii="Arial" w:eastAsia="PMingLiU" w:hAnsi="Arial" w:cs="Arial"/>
          <w:sz w:val="24"/>
          <w:szCs w:val="24"/>
        </w:rPr>
        <w:t>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Ро</w:t>
      </w:r>
      <w:r w:rsidR="002F43D3">
        <w:rPr>
          <w:rFonts w:ascii="Arial" w:eastAsia="PMingLiU" w:hAnsi="Arial" w:cs="Arial"/>
          <w:sz w:val="24"/>
          <w:szCs w:val="24"/>
        </w:rPr>
        <w:t xml:space="preserve">ссийской Федерации, 2005, № 48) </w:t>
      </w:r>
      <w:r w:rsidR="002F43D3">
        <w:rPr>
          <w:rFonts w:ascii="Arial" w:hAnsi="Arial" w:cs="Arial"/>
          <w:sz w:val="24"/>
          <w:szCs w:val="24"/>
        </w:rPr>
        <w:t>(в редакции постановления № 172 от 22.06.2015 исключен)</w:t>
      </w:r>
      <w:r w:rsidRPr="000B59ED">
        <w:rPr>
          <w:rFonts w:ascii="Arial" w:eastAsia="PMingLiU" w:hAnsi="Arial" w:cs="Arial"/>
          <w:sz w:val="24"/>
          <w:szCs w:val="24"/>
        </w:rPr>
        <w:t xml:space="preserve"> </w:t>
      </w:r>
    </w:p>
    <w:p w:rsidR="002C5B40" w:rsidRPr="000B59ED" w:rsidRDefault="002C5B40" w:rsidP="002C5B40">
      <w:pPr>
        <w:widowControl w:val="0"/>
        <w:tabs>
          <w:tab w:val="left" w:pos="1276"/>
        </w:tabs>
        <w:suppressAutoHyphens/>
        <w:ind w:firstLine="709"/>
        <w:rPr>
          <w:rFonts w:ascii="Arial" w:eastAsia="PMingLiU" w:hAnsi="Arial" w:cs="Arial"/>
          <w:sz w:val="24"/>
          <w:szCs w:val="24"/>
        </w:rPr>
      </w:pPr>
      <w:r>
        <w:rPr>
          <w:rFonts w:ascii="Arial" w:eastAsia="PMingLiU" w:hAnsi="Arial" w:cs="Arial"/>
          <w:sz w:val="24"/>
          <w:szCs w:val="24"/>
        </w:rPr>
        <w:t xml:space="preserve">8) </w:t>
      </w:r>
      <w:r w:rsidR="002F43D3">
        <w:rPr>
          <w:rFonts w:ascii="Arial" w:hAnsi="Arial" w:cs="Arial"/>
          <w:sz w:val="24"/>
          <w:szCs w:val="24"/>
          <w:lang w:eastAsia="ar-SA"/>
        </w:rPr>
        <w:t>П</w:t>
      </w:r>
      <w:r w:rsidR="002F43D3" w:rsidRPr="00AA65D4">
        <w:rPr>
          <w:rFonts w:ascii="Arial" w:hAnsi="Arial" w:cs="Arial"/>
          <w:sz w:val="24"/>
          <w:szCs w:val="24"/>
          <w:lang w:eastAsia="ar-SA"/>
        </w:rPr>
        <w:t>риказом</w:t>
      </w:r>
      <w:r w:rsidR="002F43D3" w:rsidRPr="00AA65D4">
        <w:rPr>
          <w:rFonts w:ascii="Arial" w:hAnsi="Arial" w:cs="Arial"/>
          <w:sz w:val="24"/>
          <w:szCs w:val="24"/>
        </w:rPr>
        <w:t xml:space="preserve"> Минстроя России от 19.02.2015 N 117/</w:t>
      </w:r>
      <w:proofErr w:type="spellStart"/>
      <w:r w:rsidR="002F43D3" w:rsidRPr="00AA65D4">
        <w:rPr>
          <w:rFonts w:ascii="Arial" w:hAnsi="Arial" w:cs="Arial"/>
          <w:sz w:val="24"/>
          <w:szCs w:val="24"/>
        </w:rPr>
        <w:t>пр</w:t>
      </w:r>
      <w:proofErr w:type="spellEnd"/>
      <w:r w:rsidR="002F43D3" w:rsidRPr="00AA65D4">
        <w:rPr>
          <w:rFonts w:ascii="Arial" w:hAnsi="Arial" w:cs="Arial"/>
          <w:sz w:val="24"/>
          <w:szCs w:val="24"/>
        </w:rPr>
        <w:t xml:space="preserve"> «Об</w:t>
      </w:r>
      <w:r w:rsidR="002F43D3" w:rsidRPr="00AA65D4">
        <w:rPr>
          <w:rFonts w:ascii="Arial" w:hAnsi="Arial" w:cs="Arial"/>
          <w:bCs/>
          <w:sz w:val="24"/>
          <w:szCs w:val="24"/>
        </w:rPr>
        <w:t xml:space="preserve"> утверждении </w:t>
      </w:r>
      <w:hyperlink r:id="rId6" w:history="1">
        <w:r w:rsidR="002F43D3" w:rsidRPr="00AA65D4">
          <w:rPr>
            <w:rFonts w:ascii="Arial" w:hAnsi="Arial" w:cs="Arial"/>
            <w:bCs/>
            <w:sz w:val="24"/>
            <w:szCs w:val="24"/>
          </w:rPr>
          <w:t>форм</w:t>
        </w:r>
      </w:hyperlink>
      <w:r w:rsidR="002F43D3" w:rsidRPr="00AA65D4">
        <w:rPr>
          <w:rFonts w:ascii="Arial" w:hAnsi="Arial" w:cs="Arial"/>
          <w:sz w:val="24"/>
          <w:szCs w:val="24"/>
        </w:rPr>
        <w:t>ы</w:t>
      </w:r>
      <w:r w:rsidR="002F43D3" w:rsidRPr="00AA65D4">
        <w:rPr>
          <w:rFonts w:ascii="Arial" w:hAnsi="Arial" w:cs="Arial"/>
          <w:bCs/>
          <w:sz w:val="24"/>
          <w:szCs w:val="24"/>
        </w:rPr>
        <w:t xml:space="preserve"> разрешения на строительство и </w:t>
      </w:r>
      <w:hyperlink r:id="rId7" w:history="1">
        <w:r w:rsidR="002F43D3" w:rsidRPr="00AA65D4">
          <w:rPr>
            <w:rFonts w:ascii="Arial" w:hAnsi="Arial" w:cs="Arial"/>
            <w:bCs/>
            <w:sz w:val="24"/>
            <w:szCs w:val="24"/>
          </w:rPr>
          <w:t>форм</w:t>
        </w:r>
      </w:hyperlink>
      <w:r w:rsidR="002F43D3" w:rsidRPr="00AA65D4">
        <w:rPr>
          <w:rFonts w:ascii="Arial" w:hAnsi="Arial" w:cs="Arial"/>
          <w:sz w:val="24"/>
          <w:szCs w:val="24"/>
        </w:rPr>
        <w:t>ы</w:t>
      </w:r>
      <w:r w:rsidR="002F43D3" w:rsidRPr="00AA65D4">
        <w:rPr>
          <w:rFonts w:ascii="Arial" w:hAnsi="Arial" w:cs="Arial"/>
          <w:bCs/>
          <w:sz w:val="24"/>
          <w:szCs w:val="24"/>
        </w:rPr>
        <w:t xml:space="preserve"> разрешения на ввод объекта в эксплуатацию</w:t>
      </w:r>
      <w:r w:rsidR="002F43D3">
        <w:rPr>
          <w:rFonts w:ascii="Arial" w:hAnsi="Arial" w:cs="Arial"/>
          <w:bCs/>
          <w:sz w:val="24"/>
          <w:szCs w:val="24"/>
        </w:rPr>
        <w:t xml:space="preserve"> (в редакции постановление № 172 от 22.06.2015)</w:t>
      </w:r>
    </w:p>
    <w:p w:rsidR="002F43D3" w:rsidRPr="000B59ED" w:rsidRDefault="002C5B40" w:rsidP="002F43D3">
      <w:pPr>
        <w:ind w:firstLine="709"/>
        <w:rPr>
          <w:rFonts w:ascii="Arial" w:hAnsi="Arial" w:cs="Arial"/>
          <w:sz w:val="24"/>
          <w:szCs w:val="24"/>
        </w:rPr>
      </w:pPr>
      <w:r w:rsidRPr="000B59ED">
        <w:rPr>
          <w:rFonts w:ascii="Arial" w:hAnsi="Arial" w:cs="Arial"/>
          <w:sz w:val="24"/>
          <w:szCs w:val="24"/>
        </w:rPr>
        <w:t xml:space="preserve">2.6. </w:t>
      </w:r>
      <w:r w:rsidR="002F43D3" w:rsidRPr="000B59ED">
        <w:rPr>
          <w:rFonts w:ascii="Arial" w:hAnsi="Arial" w:cs="Arial"/>
          <w:sz w:val="24"/>
          <w:szCs w:val="24"/>
        </w:rPr>
        <w:t>Для предоставления муниципальной</w:t>
      </w:r>
      <w:r w:rsidR="002F43D3">
        <w:rPr>
          <w:rFonts w:ascii="Arial" w:hAnsi="Arial" w:cs="Arial"/>
          <w:sz w:val="24"/>
          <w:szCs w:val="24"/>
        </w:rPr>
        <w:t xml:space="preserve"> услуги заявитель представляет з</w:t>
      </w:r>
      <w:r w:rsidR="002F43D3"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2F43D3" w:rsidRPr="00CD2778" w:rsidRDefault="002F43D3" w:rsidP="002F43D3">
      <w:pPr>
        <w:tabs>
          <w:tab w:val="left" w:pos="1276"/>
        </w:tabs>
        <w:ind w:firstLine="709"/>
        <w:rPr>
          <w:rFonts w:ascii="Arial" w:hAnsi="Arial" w:cs="Arial"/>
          <w:bCs/>
          <w:sz w:val="24"/>
          <w:szCs w:val="24"/>
        </w:rPr>
      </w:pPr>
      <w:r w:rsidRPr="000B59ED">
        <w:rPr>
          <w:rFonts w:ascii="Arial" w:hAnsi="Arial" w:cs="Arial"/>
          <w:sz w:val="24"/>
          <w:szCs w:val="24"/>
        </w:rPr>
        <w:t>К заявлению прикладываются следующие документы:</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1) правоустанавливающие документы на земельный участок;</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3) разрешение на строительство;</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CD2778">
        <w:rPr>
          <w:rFonts w:ascii="Arial" w:hAnsi="Arial" w:cs="Arial"/>
          <w:bCs/>
          <w:sz w:val="24"/>
          <w:szCs w:val="24"/>
        </w:rPr>
        <w:lastRenderedPageBreak/>
        <w:t>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history="1">
        <w:r w:rsidRPr="00CD2778">
          <w:rPr>
            <w:rFonts w:ascii="Arial" w:hAnsi="Arial" w:cs="Arial"/>
            <w:bCs/>
            <w:sz w:val="24"/>
            <w:szCs w:val="24"/>
          </w:rPr>
          <w:t>частью 7 статьи 54</w:t>
        </w:r>
      </w:hyperlink>
      <w:r w:rsidRPr="00CD2778">
        <w:rPr>
          <w:rFonts w:ascii="Arial" w:hAnsi="Arial" w:cs="Arial"/>
          <w:bCs/>
          <w:sz w:val="24"/>
          <w:szCs w:val="24"/>
        </w:rPr>
        <w:t xml:space="preserve"> Градостроительного кодекса Российской Федерации;</w:t>
      </w:r>
    </w:p>
    <w:p w:rsidR="002F43D3" w:rsidRPr="00CD2778" w:rsidRDefault="002F43D3" w:rsidP="002F43D3">
      <w:pPr>
        <w:ind w:firstLine="540"/>
        <w:rPr>
          <w:rFonts w:ascii="Arial" w:hAnsi="Arial" w:cs="Arial"/>
          <w:bCs/>
          <w:sz w:val="24"/>
          <w:szCs w:val="24"/>
        </w:rPr>
      </w:pPr>
      <w:r w:rsidRPr="00CD2778">
        <w:rPr>
          <w:rFonts w:ascii="Arial" w:hAnsi="Arial" w:cs="Arial"/>
          <w:bCs/>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CD2778">
          <w:rPr>
            <w:rFonts w:ascii="Arial" w:hAnsi="Arial" w:cs="Arial"/>
            <w:bCs/>
            <w:sz w:val="24"/>
            <w:szCs w:val="24"/>
          </w:rPr>
          <w:t>законодательством</w:t>
        </w:r>
      </w:hyperlink>
      <w:r w:rsidRPr="00CD2778">
        <w:rPr>
          <w:rFonts w:ascii="Arial" w:hAnsi="Arial" w:cs="Arial"/>
          <w:bCs/>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F43D3" w:rsidRDefault="002F43D3" w:rsidP="002F43D3">
      <w:pPr>
        <w:tabs>
          <w:tab w:val="left" w:pos="1276"/>
        </w:tabs>
        <w:ind w:firstLine="709"/>
        <w:rPr>
          <w:rFonts w:ascii="Arial" w:eastAsia="PMingLiU" w:hAnsi="Arial" w:cs="Arial"/>
          <w:bCs/>
          <w:sz w:val="24"/>
          <w:szCs w:val="24"/>
        </w:rPr>
      </w:pPr>
      <w:r w:rsidRPr="00CD2778">
        <w:rPr>
          <w:rFonts w:ascii="Arial" w:hAnsi="Arial" w:cs="Arial"/>
          <w:bCs/>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CD2778">
          <w:rPr>
            <w:rFonts w:ascii="Arial" w:hAnsi="Arial" w:cs="Arial"/>
            <w:bCs/>
            <w:sz w:val="24"/>
            <w:szCs w:val="24"/>
          </w:rPr>
          <w:t>законом</w:t>
        </w:r>
      </w:hyperlink>
      <w:r w:rsidRPr="00CD2778">
        <w:rPr>
          <w:rFonts w:ascii="Arial" w:hAnsi="Arial" w:cs="Arial"/>
          <w:bCs/>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6B4F6C">
        <w:rPr>
          <w:rFonts w:ascii="Arial" w:eastAsia="PMingLiU" w:hAnsi="Arial" w:cs="Arial"/>
          <w:bCs/>
          <w:sz w:val="24"/>
          <w:szCs w:val="24"/>
        </w:rPr>
        <w:t xml:space="preserve"> </w:t>
      </w:r>
    </w:p>
    <w:p w:rsidR="002F43D3" w:rsidRDefault="002F43D3" w:rsidP="002F43D3">
      <w:pPr>
        <w:ind w:firstLine="540"/>
        <w:rPr>
          <w:rFonts w:ascii="Arial" w:hAnsi="Arial" w:cs="Arial"/>
          <w:sz w:val="24"/>
          <w:szCs w:val="24"/>
        </w:rPr>
      </w:pPr>
      <w:r w:rsidRPr="000B59ED">
        <w:rPr>
          <w:rFonts w:ascii="Arial" w:eastAsia="PMingLiU" w:hAnsi="Arial" w:cs="Arial"/>
          <w:bCs/>
          <w:sz w:val="24"/>
          <w:szCs w:val="24"/>
        </w:rPr>
        <w:t xml:space="preserve">Указанные в подпунктах </w:t>
      </w:r>
      <w:r>
        <w:rPr>
          <w:rFonts w:ascii="Arial" w:eastAsia="PMingLiU" w:hAnsi="Arial" w:cs="Arial"/>
          <w:bCs/>
          <w:sz w:val="24"/>
          <w:szCs w:val="24"/>
        </w:rPr>
        <w:t>6</w:t>
      </w:r>
      <w:r w:rsidRPr="000B59ED">
        <w:rPr>
          <w:rFonts w:ascii="Arial" w:eastAsia="PMingLiU" w:hAnsi="Arial" w:cs="Arial"/>
          <w:bCs/>
          <w:sz w:val="24"/>
          <w:szCs w:val="24"/>
        </w:rPr>
        <w:t xml:space="preserve">, </w:t>
      </w:r>
      <w:r>
        <w:rPr>
          <w:rFonts w:ascii="Arial" w:eastAsia="PMingLiU" w:hAnsi="Arial" w:cs="Arial"/>
          <w:bCs/>
          <w:sz w:val="24"/>
          <w:szCs w:val="24"/>
        </w:rPr>
        <w:t>9</w:t>
      </w:r>
      <w:r w:rsidRPr="000B59ED">
        <w:rPr>
          <w:rFonts w:ascii="Arial" w:eastAsia="PMingLiU" w:hAnsi="Arial" w:cs="Arial"/>
          <w:bCs/>
          <w:sz w:val="24"/>
          <w:szCs w:val="24"/>
        </w:rPr>
        <w:t xml:space="preserve"> </w:t>
      </w:r>
      <w:r>
        <w:rPr>
          <w:rFonts w:ascii="Arial" w:eastAsia="PMingLiU" w:hAnsi="Arial" w:cs="Arial"/>
          <w:bCs/>
          <w:sz w:val="24"/>
          <w:szCs w:val="24"/>
        </w:rPr>
        <w:t xml:space="preserve">настоящего </w:t>
      </w:r>
      <w:r w:rsidRPr="000B59ED">
        <w:rPr>
          <w:rFonts w:ascii="Arial" w:eastAsia="PMingLiU" w:hAnsi="Arial" w:cs="Arial"/>
          <w:bCs/>
          <w:sz w:val="24"/>
          <w:szCs w:val="24"/>
        </w:rPr>
        <w:t>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Pr="006B4F6C">
        <w:rPr>
          <w:rFonts w:ascii="Arial" w:hAnsi="Arial" w:cs="Arial"/>
          <w:sz w:val="24"/>
          <w:szCs w:val="24"/>
        </w:rPr>
        <w:t xml:space="preserve"> </w:t>
      </w:r>
    </w:p>
    <w:p w:rsidR="002F43D3" w:rsidRPr="006B4F6C" w:rsidRDefault="002F43D3" w:rsidP="002F43D3">
      <w:pPr>
        <w:ind w:firstLine="540"/>
        <w:rPr>
          <w:rFonts w:ascii="Arial" w:hAnsi="Arial" w:cs="Arial"/>
          <w:sz w:val="24"/>
          <w:szCs w:val="24"/>
        </w:rPr>
      </w:pPr>
      <w:r>
        <w:rPr>
          <w:rFonts w:ascii="Arial" w:hAnsi="Arial" w:cs="Arial"/>
          <w:sz w:val="24"/>
          <w:szCs w:val="24"/>
        </w:rPr>
        <w:t xml:space="preserve"> </w:t>
      </w:r>
      <w:r w:rsidRPr="006B4F6C">
        <w:rPr>
          <w:rFonts w:ascii="Arial" w:hAnsi="Arial" w:cs="Arial"/>
          <w:sz w:val="24"/>
          <w:szCs w:val="24"/>
        </w:rPr>
        <w:t>Документы (их копии или сведения, содержащиеся в них), указанные в под</w:t>
      </w:r>
      <w:hyperlink r:id="rId11" w:history="1">
        <w:r w:rsidRPr="006B4F6C">
          <w:rPr>
            <w:rFonts w:ascii="Arial" w:hAnsi="Arial" w:cs="Arial"/>
            <w:sz w:val="24"/>
            <w:szCs w:val="24"/>
          </w:rPr>
          <w:t>пунктах 1</w:t>
        </w:r>
      </w:hyperlink>
      <w:r w:rsidRPr="006B4F6C">
        <w:rPr>
          <w:rFonts w:ascii="Arial" w:hAnsi="Arial" w:cs="Arial"/>
          <w:sz w:val="24"/>
          <w:szCs w:val="24"/>
        </w:rPr>
        <w:t xml:space="preserve">, </w:t>
      </w:r>
      <w:hyperlink r:id="rId12" w:history="1">
        <w:r w:rsidRPr="006B4F6C">
          <w:rPr>
            <w:rFonts w:ascii="Arial" w:hAnsi="Arial" w:cs="Arial"/>
            <w:sz w:val="24"/>
            <w:szCs w:val="24"/>
          </w:rPr>
          <w:t>2</w:t>
        </w:r>
      </w:hyperlink>
      <w:r w:rsidRPr="006B4F6C">
        <w:rPr>
          <w:rFonts w:ascii="Arial" w:hAnsi="Arial" w:cs="Arial"/>
          <w:sz w:val="24"/>
          <w:szCs w:val="24"/>
        </w:rPr>
        <w:t xml:space="preserve">, </w:t>
      </w:r>
      <w:hyperlink r:id="rId13" w:history="1">
        <w:r w:rsidRPr="006B4F6C">
          <w:rPr>
            <w:rFonts w:ascii="Arial" w:hAnsi="Arial" w:cs="Arial"/>
            <w:sz w:val="24"/>
            <w:szCs w:val="24"/>
          </w:rPr>
          <w:t>3</w:t>
        </w:r>
      </w:hyperlink>
      <w:r w:rsidRPr="006B4F6C">
        <w:rPr>
          <w:rFonts w:ascii="Arial" w:hAnsi="Arial" w:cs="Arial"/>
          <w:sz w:val="24"/>
          <w:szCs w:val="24"/>
        </w:rPr>
        <w:t xml:space="preserve"> и </w:t>
      </w:r>
      <w:hyperlink r:id="rId14" w:history="1">
        <w:r w:rsidRPr="006B4F6C">
          <w:rPr>
            <w:rFonts w:ascii="Arial" w:hAnsi="Arial" w:cs="Arial"/>
            <w:sz w:val="24"/>
            <w:szCs w:val="24"/>
          </w:rPr>
          <w:t xml:space="preserve">9 </w:t>
        </w:r>
      </w:hyperlink>
      <w:r w:rsidRPr="006B4F6C">
        <w:rPr>
          <w:rFonts w:ascii="Arial" w:hAnsi="Arial" w:cs="Arial"/>
          <w:sz w:val="24"/>
          <w:szCs w:val="24"/>
        </w:rPr>
        <w:t xml:space="preserve"> настоящего пункта</w:t>
      </w:r>
      <w:r>
        <w:rPr>
          <w:rFonts w:ascii="Arial" w:hAnsi="Arial" w:cs="Arial"/>
          <w:sz w:val="24"/>
          <w:szCs w:val="24"/>
        </w:rPr>
        <w:t>, запрашиваются Администрацией Белоярского городского</w:t>
      </w:r>
      <w:r w:rsidRPr="006B4F6C">
        <w:rPr>
          <w:rFonts w:ascii="Arial" w:hAnsi="Arial" w:cs="Arial"/>
          <w:sz w:val="24"/>
          <w:szCs w:val="24"/>
        </w:rPr>
        <w:t xml:space="preserve"> поселения в государственных органах, органах местного </w:t>
      </w:r>
      <w:r w:rsidRPr="006B4F6C">
        <w:rPr>
          <w:rFonts w:ascii="Arial" w:hAnsi="Arial" w:cs="Arial"/>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F43D3" w:rsidRDefault="002F43D3" w:rsidP="002F43D3">
      <w:pPr>
        <w:tabs>
          <w:tab w:val="left" w:pos="1276"/>
        </w:tabs>
        <w:ind w:firstLine="709"/>
        <w:rPr>
          <w:rFonts w:ascii="Arial" w:eastAsia="PMingLiU" w:hAnsi="Arial" w:cs="Arial"/>
          <w:bCs/>
          <w:sz w:val="24"/>
          <w:szCs w:val="24"/>
        </w:rPr>
      </w:pPr>
      <w:r w:rsidRPr="006B4F6C">
        <w:rPr>
          <w:rFonts w:ascii="Arial" w:hAnsi="Arial" w:cs="Arial"/>
          <w:sz w:val="24"/>
          <w:szCs w:val="24"/>
        </w:rPr>
        <w:t>Документы, указанные в под</w:t>
      </w:r>
      <w:hyperlink r:id="rId15" w:history="1">
        <w:r w:rsidRPr="006B4F6C">
          <w:rPr>
            <w:rFonts w:ascii="Arial" w:hAnsi="Arial" w:cs="Arial"/>
            <w:sz w:val="24"/>
            <w:szCs w:val="24"/>
          </w:rPr>
          <w:t>пунктах 1</w:t>
        </w:r>
      </w:hyperlink>
      <w:r w:rsidRPr="006B4F6C">
        <w:rPr>
          <w:rFonts w:ascii="Arial" w:hAnsi="Arial" w:cs="Arial"/>
          <w:sz w:val="24"/>
          <w:szCs w:val="24"/>
        </w:rPr>
        <w:t xml:space="preserve">, </w:t>
      </w:r>
      <w:hyperlink r:id="rId16" w:history="1">
        <w:r w:rsidRPr="006B4F6C">
          <w:rPr>
            <w:rFonts w:ascii="Arial" w:hAnsi="Arial" w:cs="Arial"/>
            <w:sz w:val="24"/>
            <w:szCs w:val="24"/>
          </w:rPr>
          <w:t>4</w:t>
        </w:r>
      </w:hyperlink>
      <w:r w:rsidRPr="006B4F6C">
        <w:rPr>
          <w:rFonts w:ascii="Arial" w:hAnsi="Arial" w:cs="Arial"/>
          <w:sz w:val="24"/>
          <w:szCs w:val="24"/>
        </w:rPr>
        <w:t xml:space="preserve">, </w:t>
      </w:r>
      <w:hyperlink r:id="rId17" w:history="1">
        <w:r w:rsidRPr="006B4F6C">
          <w:rPr>
            <w:rFonts w:ascii="Arial" w:hAnsi="Arial" w:cs="Arial"/>
            <w:sz w:val="24"/>
            <w:szCs w:val="24"/>
          </w:rPr>
          <w:t>5</w:t>
        </w:r>
      </w:hyperlink>
      <w:r w:rsidRPr="006B4F6C">
        <w:rPr>
          <w:rFonts w:ascii="Arial" w:hAnsi="Arial" w:cs="Arial"/>
          <w:sz w:val="24"/>
          <w:szCs w:val="24"/>
        </w:rPr>
        <w:t xml:space="preserve">, </w:t>
      </w:r>
      <w:hyperlink r:id="rId18" w:history="1">
        <w:r w:rsidRPr="006B4F6C">
          <w:rPr>
            <w:rFonts w:ascii="Arial" w:hAnsi="Arial" w:cs="Arial"/>
            <w:sz w:val="24"/>
            <w:szCs w:val="24"/>
          </w:rPr>
          <w:t>6</w:t>
        </w:r>
      </w:hyperlink>
      <w:r w:rsidRPr="006B4F6C">
        <w:rPr>
          <w:rFonts w:ascii="Arial" w:hAnsi="Arial" w:cs="Arial"/>
          <w:sz w:val="24"/>
          <w:szCs w:val="24"/>
        </w:rPr>
        <w:t xml:space="preserve">, </w:t>
      </w:r>
      <w:hyperlink r:id="rId19" w:history="1">
        <w:r w:rsidRPr="006B4F6C">
          <w:rPr>
            <w:rFonts w:ascii="Arial" w:hAnsi="Arial" w:cs="Arial"/>
            <w:sz w:val="24"/>
            <w:szCs w:val="24"/>
          </w:rPr>
          <w:t>7</w:t>
        </w:r>
      </w:hyperlink>
      <w:r w:rsidRPr="006B4F6C">
        <w:rPr>
          <w:rFonts w:ascii="Arial" w:hAnsi="Arial" w:cs="Arial"/>
          <w:sz w:val="24"/>
          <w:szCs w:val="24"/>
        </w:rPr>
        <w:t xml:space="preserve"> и </w:t>
      </w:r>
      <w:hyperlink r:id="rId20" w:history="1">
        <w:r w:rsidRPr="006B4F6C">
          <w:rPr>
            <w:rFonts w:ascii="Arial" w:hAnsi="Arial" w:cs="Arial"/>
            <w:sz w:val="24"/>
            <w:szCs w:val="24"/>
          </w:rPr>
          <w:t xml:space="preserve">8 </w:t>
        </w:r>
      </w:hyperlink>
      <w:r w:rsidRPr="006B4F6C">
        <w:rPr>
          <w:rFonts w:ascii="Arial" w:hAnsi="Arial" w:cs="Arial"/>
          <w:sz w:val="24"/>
          <w:szCs w:val="24"/>
        </w:rPr>
        <w:t>настоящего</w:t>
      </w:r>
      <w:r>
        <w:rPr>
          <w:rFonts w:ascii="Arial" w:hAnsi="Arial" w:cs="Arial"/>
          <w:sz w:val="24"/>
          <w:szCs w:val="24"/>
        </w:rPr>
        <w:t xml:space="preserve">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Белоярского городского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Arial" w:eastAsia="PMingLiU" w:hAnsi="Arial" w:cs="Arial"/>
          <w:bCs/>
          <w:sz w:val="24"/>
          <w:szCs w:val="24"/>
        </w:rPr>
        <w:t xml:space="preserve"> </w:t>
      </w:r>
    </w:p>
    <w:p w:rsidR="002F43D3" w:rsidRPr="000B59ED" w:rsidRDefault="002F43D3" w:rsidP="002F43D3">
      <w:pPr>
        <w:tabs>
          <w:tab w:val="left" w:pos="1276"/>
        </w:tabs>
        <w:ind w:firstLine="709"/>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2F43D3" w:rsidRPr="000B59ED" w:rsidRDefault="002F43D3" w:rsidP="002F43D3">
      <w:pPr>
        <w:tabs>
          <w:tab w:val="left" w:pos="1276"/>
        </w:tabs>
        <w:ind w:firstLine="709"/>
        <w:rPr>
          <w:rFonts w:ascii="Arial" w:eastAsia="PMingLiU" w:hAnsi="Arial" w:cs="Arial"/>
          <w:bCs/>
          <w:sz w:val="24"/>
          <w:szCs w:val="24"/>
        </w:rPr>
      </w:pPr>
      <w:r w:rsidRPr="000B59ED">
        <w:rPr>
          <w:rFonts w:ascii="Arial" w:eastAsia="PMingLiU" w:hAnsi="Arial" w:cs="Arial"/>
          <w:bCs/>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Верхнекетского района </w:t>
      </w:r>
      <w:proofErr w:type="gramStart"/>
      <w:r w:rsidRPr="000B59ED">
        <w:rPr>
          <w:rFonts w:ascii="Arial" w:eastAsia="PMingLiU" w:hAnsi="Arial" w:cs="Arial"/>
          <w:bCs/>
          <w:sz w:val="24"/>
          <w:szCs w:val="24"/>
        </w:rPr>
        <w:t>http://vkt.tomsk.ru/ ,</w:t>
      </w:r>
      <w:proofErr w:type="gramEnd"/>
      <w:r w:rsidRPr="000B59ED">
        <w:rPr>
          <w:rFonts w:ascii="Arial" w:eastAsia="PMingLiU" w:hAnsi="Arial" w:cs="Arial"/>
          <w:bCs/>
          <w:sz w:val="24"/>
          <w:szCs w:val="24"/>
        </w:rPr>
        <w:t xml:space="preserve"> по просьбе заявителя может быть выслана на адрес его электронной почты.</w:t>
      </w:r>
    </w:p>
    <w:p w:rsidR="002F43D3" w:rsidRDefault="002F43D3" w:rsidP="002F43D3">
      <w:pPr>
        <w:tabs>
          <w:tab w:val="left" w:pos="1276"/>
        </w:tabs>
        <w:ind w:firstLine="709"/>
        <w:rPr>
          <w:rFonts w:ascii="Arial" w:eastAsia="PMingLiU" w:hAnsi="Arial" w:cs="Arial"/>
          <w:bCs/>
          <w:sz w:val="24"/>
          <w:szCs w:val="24"/>
        </w:rPr>
      </w:pPr>
      <w:r w:rsidRPr="000B59ED">
        <w:rPr>
          <w:rFonts w:ascii="Arial" w:eastAsia="PMingLiU" w:hAnsi="Arial" w:cs="Arial"/>
          <w:bCs/>
          <w:sz w:val="24"/>
          <w:szCs w:val="24"/>
        </w:rPr>
        <w:t>Документы, необходимые для предоставления муниципальной</w:t>
      </w:r>
      <w:r>
        <w:rPr>
          <w:rFonts w:ascii="Arial" w:eastAsia="PMingLiU" w:hAnsi="Arial" w:cs="Arial"/>
          <w:bCs/>
          <w:sz w:val="24"/>
          <w:szCs w:val="24"/>
        </w:rPr>
        <w:t xml:space="preserve"> </w:t>
      </w:r>
      <w:r w:rsidRPr="000B59ED">
        <w:rPr>
          <w:rFonts w:ascii="Arial" w:eastAsia="PMingLiU" w:hAnsi="Arial" w:cs="Arial"/>
          <w:bCs/>
          <w:sz w:val="24"/>
          <w:szCs w:val="24"/>
        </w:rPr>
        <w:t xml:space="preserve">услуги, могут быть представлены в Администрацию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r>
        <w:rPr>
          <w:rFonts w:ascii="Arial" w:eastAsia="PMingLiU" w:hAnsi="Arial" w:cs="Arial"/>
          <w:bCs/>
          <w:sz w:val="24"/>
          <w:szCs w:val="24"/>
        </w:rPr>
        <w:t>.» (в редакции постановление № 172 от 22.06.2015)</w:t>
      </w:r>
    </w:p>
    <w:p w:rsidR="002C5B40" w:rsidRDefault="002C5B40" w:rsidP="002F43D3">
      <w:pPr>
        <w:widowControl w:val="0"/>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r w:rsidR="004A55B4">
        <w:rPr>
          <w:rFonts w:ascii="Arial" w:eastAsia="PMingLiU" w:hAnsi="Arial" w:cs="Arial"/>
          <w:bCs/>
          <w:sz w:val="24"/>
          <w:szCs w:val="24"/>
        </w:rPr>
        <w:t xml:space="preserve"> (в редакции постановление № 172 от 22.06.2015 исключить) </w:t>
      </w:r>
    </w:p>
    <w:p w:rsidR="002C5B40" w:rsidRPr="007B65BE" w:rsidRDefault="002C5B40" w:rsidP="002C5B40">
      <w:pPr>
        <w:widowControl w:val="0"/>
        <w:tabs>
          <w:tab w:val="left" w:pos="1276"/>
        </w:tabs>
        <w:suppressAutoHyphens/>
        <w:ind w:firstLine="709"/>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1) </w:t>
      </w:r>
      <w:r w:rsidR="00AF044E">
        <w:rPr>
          <w:rFonts w:ascii="Arial" w:eastAsia="PMingLiU" w:hAnsi="Arial" w:cs="Arial"/>
          <w:bCs/>
          <w:sz w:val="24"/>
          <w:szCs w:val="24"/>
        </w:rPr>
        <w:t>отсутствие</w:t>
      </w:r>
      <w:r w:rsidR="00AF044E" w:rsidRPr="00732BC4">
        <w:rPr>
          <w:rFonts w:ascii="Arial" w:eastAsia="PMingLiU" w:hAnsi="Arial" w:cs="Arial"/>
          <w:bCs/>
          <w:sz w:val="24"/>
          <w:szCs w:val="24"/>
        </w:rPr>
        <w:t xml:space="preserve"> документов, указанных в</w:t>
      </w:r>
      <w:r w:rsidR="00AF044E" w:rsidRPr="00770FA2">
        <w:rPr>
          <w:rFonts w:ascii="Arial" w:eastAsia="PMingLiU" w:hAnsi="Arial" w:cs="Arial"/>
          <w:bCs/>
          <w:sz w:val="24"/>
          <w:szCs w:val="24"/>
        </w:rPr>
        <w:t xml:space="preserve"> </w:t>
      </w:r>
      <w:r w:rsidR="00AF044E">
        <w:rPr>
          <w:rFonts w:ascii="Arial" w:eastAsia="PMingLiU" w:hAnsi="Arial" w:cs="Arial"/>
          <w:bCs/>
          <w:sz w:val="24"/>
          <w:szCs w:val="24"/>
        </w:rPr>
        <w:t>пункте</w:t>
      </w:r>
      <w:r w:rsidR="00AF044E" w:rsidRPr="00732BC4">
        <w:rPr>
          <w:rFonts w:ascii="Arial" w:eastAsia="PMingLiU" w:hAnsi="Arial" w:cs="Arial"/>
          <w:bCs/>
          <w:sz w:val="24"/>
          <w:szCs w:val="24"/>
        </w:rPr>
        <w:t xml:space="preserve"> 2.6 настоящего </w:t>
      </w:r>
      <w:r w:rsidR="00AF044E">
        <w:rPr>
          <w:rFonts w:ascii="Arial" w:eastAsia="PMingLiU" w:hAnsi="Arial" w:cs="Arial"/>
          <w:bCs/>
          <w:sz w:val="24"/>
          <w:szCs w:val="24"/>
        </w:rPr>
        <w:t>А</w:t>
      </w:r>
      <w:r w:rsidR="00AF044E" w:rsidRPr="00732BC4">
        <w:rPr>
          <w:rFonts w:ascii="Arial" w:eastAsia="PMingLiU" w:hAnsi="Arial" w:cs="Arial"/>
          <w:bCs/>
          <w:sz w:val="24"/>
          <w:szCs w:val="24"/>
        </w:rPr>
        <w:t>дминистративного регламента</w:t>
      </w:r>
      <w:r>
        <w:rPr>
          <w:rFonts w:ascii="Arial" w:eastAsia="PMingLiU" w:hAnsi="Arial" w:cs="Arial"/>
          <w:bCs/>
          <w:sz w:val="24"/>
          <w:szCs w:val="24"/>
        </w:rPr>
        <w:t>;</w:t>
      </w:r>
      <w:r w:rsidR="00AF044E">
        <w:rPr>
          <w:rFonts w:ascii="Arial" w:eastAsia="PMingLiU" w:hAnsi="Arial" w:cs="Arial"/>
          <w:bCs/>
          <w:sz w:val="24"/>
          <w:szCs w:val="24"/>
        </w:rPr>
        <w:t xml:space="preserve"> (а редакции постановление № 172 от 22.06.2015)</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2) </w:t>
      </w:r>
      <w:r w:rsidRPr="00732BC4">
        <w:rPr>
          <w:rFonts w:ascii="Arial" w:eastAsia="PMingLiU" w:hAnsi="Arial" w:cs="Arial"/>
          <w:bCs/>
          <w:sz w:val="24"/>
          <w:szCs w:val="24"/>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Pr>
          <w:rFonts w:ascii="Arial" w:eastAsia="PMingLiU" w:hAnsi="Arial" w:cs="Arial"/>
          <w:bCs/>
          <w:sz w:val="24"/>
          <w:szCs w:val="24"/>
        </w:rPr>
        <w:t xml:space="preserve"> и проекта межевания территории;</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3) </w:t>
      </w:r>
      <w:r w:rsidRPr="00732BC4">
        <w:rPr>
          <w:rFonts w:ascii="Arial" w:eastAsia="PMingLiU" w:hAnsi="Arial" w:cs="Arial"/>
          <w:bCs/>
          <w:sz w:val="24"/>
          <w:szCs w:val="24"/>
        </w:rPr>
        <w:t>несоответствие объекта капитального строительства требованиям, установленным в разрешении на строительство</w:t>
      </w:r>
      <w:r>
        <w:rPr>
          <w:rFonts w:ascii="Arial" w:eastAsia="PMingLiU" w:hAnsi="Arial" w:cs="Arial"/>
          <w:bCs/>
          <w:sz w:val="24"/>
          <w:szCs w:val="24"/>
        </w:rPr>
        <w:t>;</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4) </w:t>
      </w:r>
      <w:r w:rsidRPr="00732BC4">
        <w:rPr>
          <w:rFonts w:ascii="Arial" w:eastAsia="PMingLiU" w:hAnsi="Arial" w:cs="Arial"/>
          <w:bCs/>
          <w:sz w:val="24"/>
          <w:szCs w:val="24"/>
        </w:rPr>
        <w:t>несоответствие параметров построенного, реконструированного объекта капитального строительства проектной документации (указанное основание не применяется в отношении объектов индивидуа</w:t>
      </w:r>
      <w:r>
        <w:rPr>
          <w:rFonts w:ascii="Arial" w:eastAsia="PMingLiU" w:hAnsi="Arial" w:cs="Arial"/>
          <w:bCs/>
          <w:sz w:val="24"/>
          <w:szCs w:val="24"/>
        </w:rPr>
        <w:t>льного жилищного строительства);</w:t>
      </w:r>
    </w:p>
    <w:p w:rsidR="002C5B40" w:rsidRPr="00732BC4"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5) </w:t>
      </w:r>
      <w:r w:rsidRPr="00732BC4">
        <w:rPr>
          <w:rFonts w:ascii="Arial" w:eastAsia="PMingLiU" w:hAnsi="Arial" w:cs="Arial"/>
          <w:bCs/>
          <w:sz w:val="24"/>
          <w:szCs w:val="24"/>
        </w:rPr>
        <w:t xml:space="preserve">невыполнение заявителем требования по безвозмездной передаче в комитет одного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 В таком случае разрешение на ввод объекта капитального строительства в эксплуатацию выдается только после передачи безвозмездно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r w:rsidRPr="00732BC4">
        <w:rPr>
          <w:rFonts w:ascii="Arial" w:eastAsia="PMingLiU" w:hAnsi="Arial" w:cs="Arial"/>
          <w:bCs/>
          <w:sz w:val="24"/>
          <w:szCs w:val="24"/>
        </w:rPr>
        <w:lastRenderedPageBreak/>
        <w:t>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w:t>
      </w:r>
      <w:r>
        <w:rPr>
          <w:rFonts w:ascii="Arial" w:eastAsia="PMingLiU" w:hAnsi="Arial" w:cs="Arial"/>
          <w:bCs/>
          <w:sz w:val="24"/>
          <w:szCs w:val="24"/>
        </w:rPr>
        <w:t>тельства;</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6) </w:t>
      </w:r>
      <w:r w:rsidRPr="00732BC4">
        <w:rPr>
          <w:rFonts w:ascii="Arial" w:eastAsia="PMingLiU" w:hAnsi="Arial" w:cs="Arial"/>
          <w:bCs/>
          <w:sz w:val="24"/>
          <w:szCs w:val="24"/>
        </w:rPr>
        <w:t>невыполнение застройщиком требования по безвозмездной передаче в комитет исполнительной съемки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земельного участка, планировочную организацию земельного участка для размещения такой копии в информационной системе обеспечения градостроительной деятельности (за исключением линейного объекта).</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bookmarkStart w:id="0" w:name="_GoBack"/>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AF044E" w:rsidRDefault="00AF044E" w:rsidP="002C5B40">
      <w:pPr>
        <w:widowControl w:val="0"/>
        <w:tabs>
          <w:tab w:val="left" w:pos="1276"/>
        </w:tabs>
        <w:suppressAutoHyphens/>
        <w:ind w:firstLine="709"/>
        <w:rPr>
          <w:rFonts w:ascii="Arial" w:hAnsi="Arial" w:cs="Arial"/>
          <w:sz w:val="24"/>
          <w:szCs w:val="24"/>
        </w:rPr>
      </w:pPr>
      <w:r w:rsidRPr="006163EF">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r w:rsidRPr="006163EF">
        <w:rPr>
          <w:rFonts w:ascii="Arial" w:hAnsi="Arial" w:cs="Arial"/>
          <w:sz w:val="24"/>
          <w:szCs w:val="24"/>
        </w:rPr>
        <w:t xml:space="preserve"> в этих местах располагаются информационные стенды с образцом заполнения заявления и перечнем документов, необходимых для предоставления</w:t>
      </w:r>
      <w:r>
        <w:rPr>
          <w:rFonts w:ascii="Arial" w:hAnsi="Arial" w:cs="Arial"/>
          <w:sz w:val="24"/>
          <w:szCs w:val="24"/>
        </w:rPr>
        <w:t xml:space="preserve"> </w:t>
      </w:r>
      <w:r w:rsidRPr="006163EF">
        <w:rPr>
          <w:rFonts w:ascii="Arial" w:hAnsi="Arial" w:cs="Arial"/>
          <w:sz w:val="24"/>
          <w:szCs w:val="24"/>
        </w:rPr>
        <w:t>муниципальной услуги</w:t>
      </w:r>
      <w:r>
        <w:rPr>
          <w:rFonts w:ascii="Arial" w:hAnsi="Arial" w:cs="Arial"/>
          <w:sz w:val="24"/>
          <w:szCs w:val="24"/>
        </w:rPr>
        <w:t>. (в редакции постановление № 172 от 22.06.2015)</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В местах для ожидания устанавливаются стулья (кресельные секции, кресла) </w:t>
      </w:r>
      <w:r w:rsidRPr="000B59ED">
        <w:rPr>
          <w:rFonts w:ascii="Arial" w:eastAsia="PMingLiU" w:hAnsi="Arial" w:cs="Arial"/>
          <w:bCs/>
          <w:sz w:val="24"/>
          <w:szCs w:val="24"/>
        </w:rPr>
        <w:lastRenderedPageBreak/>
        <w:t>для заявителей.</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Белоярского городского</w:t>
      </w:r>
      <w:r w:rsidRPr="000B59ED">
        <w:rPr>
          <w:rFonts w:ascii="Arial" w:eastAsia="PMingLiU" w:hAnsi="Arial" w:cs="Arial"/>
          <w:bCs/>
          <w:sz w:val="24"/>
          <w:szCs w:val="24"/>
        </w:rPr>
        <w:t xml:space="preserve"> поселения, в ходе предоставления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21"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C5B40"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2C5B40" w:rsidRDefault="002C5B40" w:rsidP="002C5B40">
      <w:pPr>
        <w:widowControl w:val="0"/>
        <w:tabs>
          <w:tab w:val="left" w:pos="1276"/>
        </w:tabs>
        <w:suppressAutoHyphens/>
        <w:ind w:firstLine="709"/>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2C5B40" w:rsidRPr="000B59ED" w:rsidRDefault="002C5B40" w:rsidP="002C5B40">
      <w:pPr>
        <w:widowControl w:val="0"/>
        <w:tabs>
          <w:tab w:val="left" w:pos="1276"/>
        </w:tabs>
        <w:suppressAutoHyphens/>
        <w:ind w:firstLine="709"/>
        <w:rPr>
          <w:rFonts w:ascii="Arial" w:eastAsia="PMingLiU" w:hAnsi="Arial" w:cs="Arial"/>
          <w:bCs/>
          <w:sz w:val="24"/>
          <w:szCs w:val="24"/>
        </w:rPr>
      </w:pPr>
      <w:r w:rsidRPr="000B59ED">
        <w:rPr>
          <w:rFonts w:ascii="Arial" w:eastAsia="PMingLiU" w:hAnsi="Arial" w:cs="Arial"/>
          <w:bCs/>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w:t>
      </w:r>
      <w:r w:rsidRPr="000B59ED">
        <w:rPr>
          <w:rFonts w:ascii="Arial" w:eastAsia="PMingLiU" w:hAnsi="Arial" w:cs="Arial"/>
          <w:bCs/>
          <w:sz w:val="24"/>
          <w:szCs w:val="24"/>
        </w:rPr>
        <w:lastRenderedPageBreak/>
        <w:t>подписи, направляется заявителю через личный кабинет.</w:t>
      </w:r>
    </w:p>
    <w:bookmarkEnd w:id="0"/>
    <w:p w:rsidR="002C5B40" w:rsidRPr="007C4C9F" w:rsidRDefault="002C5B40" w:rsidP="002C5B40">
      <w:pPr>
        <w:widowControl w:val="0"/>
        <w:suppressAutoHyphens/>
        <w:ind w:firstLine="540"/>
        <w:rPr>
          <w:rFonts w:ascii="Arial" w:hAnsi="Arial" w:cs="Arial"/>
          <w:sz w:val="24"/>
          <w:szCs w:val="24"/>
          <w:lang w:eastAsia="ar-SA"/>
        </w:rPr>
      </w:pPr>
    </w:p>
    <w:p w:rsidR="002C5B40" w:rsidRPr="00F02BEC" w:rsidRDefault="002C5B40" w:rsidP="002C5B40">
      <w:pPr>
        <w:widowControl w:val="0"/>
        <w:suppressAutoHyphens/>
        <w:jc w:val="center"/>
        <w:rPr>
          <w:rFonts w:ascii="Arial" w:hAnsi="Arial" w:cs="Arial"/>
          <w:b/>
          <w:sz w:val="24"/>
          <w:szCs w:val="24"/>
          <w:lang w:eastAsia="ar-SA"/>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Pr>
          <w:rFonts w:ascii="Arial" w:eastAsia="Calibri" w:hAnsi="Arial" w:cs="Arial"/>
          <w:sz w:val="24"/>
          <w:szCs w:val="24"/>
          <w:lang w:eastAsia="en-US"/>
        </w:rPr>
        <w:t xml:space="preserve">Белоярского городского поселения </w:t>
      </w:r>
      <w:r w:rsidRPr="00C334CC">
        <w:rPr>
          <w:rFonts w:ascii="Arial" w:eastAsia="Calibri" w:hAnsi="Arial" w:cs="Arial"/>
          <w:sz w:val="24"/>
          <w:szCs w:val="24"/>
          <w:lang w:eastAsia="en-US"/>
        </w:rPr>
        <w:t>при личном обращении, в письм</w:t>
      </w:r>
      <w:r>
        <w:rPr>
          <w:rFonts w:ascii="Arial" w:eastAsia="Calibri" w:hAnsi="Arial" w:cs="Arial"/>
          <w:sz w:val="24"/>
          <w:szCs w:val="24"/>
          <w:lang w:eastAsia="en-US"/>
        </w:rPr>
        <w:t xml:space="preserve">енном виде, в электронной форме </w:t>
      </w:r>
      <w:r w:rsidRPr="00C334CC">
        <w:rPr>
          <w:rFonts w:ascii="Arial" w:eastAsia="Calibri" w:hAnsi="Arial" w:cs="Arial"/>
          <w:sz w:val="24"/>
          <w:szCs w:val="24"/>
          <w:lang w:eastAsia="en-US"/>
        </w:rPr>
        <w:t>заявления о предоставлении муниципальной услуги и прилагаемых к нему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Прием и регистрация заявления о предоставлении муниципальной услуги и прилагаемых к нему документов осуществляется ведущим специалистом по об</w:t>
      </w:r>
      <w:r>
        <w:rPr>
          <w:rFonts w:ascii="Arial" w:eastAsia="Calibri" w:hAnsi="Arial" w:cs="Arial"/>
          <w:sz w:val="24"/>
          <w:szCs w:val="24"/>
          <w:lang w:eastAsia="en-US"/>
        </w:rPr>
        <w:t xml:space="preserve">ращениям граждан </w:t>
      </w:r>
      <w:r w:rsidRPr="00C334CC">
        <w:rPr>
          <w:rFonts w:ascii="Arial" w:eastAsia="Calibri" w:hAnsi="Arial" w:cs="Arial"/>
          <w:sz w:val="24"/>
          <w:szCs w:val="24"/>
          <w:lang w:eastAsia="en-US"/>
        </w:rPr>
        <w:t xml:space="preserve">Управления делами Администрации </w:t>
      </w:r>
      <w:r>
        <w:rPr>
          <w:rFonts w:ascii="Arial" w:eastAsia="Calibri" w:hAnsi="Arial" w:cs="Arial"/>
          <w:sz w:val="24"/>
          <w:szCs w:val="24"/>
          <w:lang w:eastAsia="en-US"/>
        </w:rPr>
        <w:t>Белоярского городского поселения</w:t>
      </w:r>
      <w:r w:rsidRPr="00C334CC">
        <w:rPr>
          <w:rFonts w:ascii="Arial" w:eastAsia="Calibri" w:hAnsi="Arial" w:cs="Arial"/>
          <w:sz w:val="24"/>
          <w:szCs w:val="24"/>
          <w:lang w:eastAsia="en-US"/>
        </w:rPr>
        <w:t>, ответственным за прием заявления по описи.</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Копия описи с отметкой о дате приема указанных заявления и документов:</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1) </w:t>
      </w:r>
      <w:r w:rsidRPr="00C334CC">
        <w:rPr>
          <w:rFonts w:ascii="Arial" w:eastAsia="Calibri" w:hAnsi="Arial" w:cs="Arial"/>
          <w:sz w:val="24"/>
          <w:szCs w:val="24"/>
          <w:lang w:eastAsia="en-US"/>
        </w:rPr>
        <w:t>при личном приеме - в день приема вручается заявителю;</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2) </w:t>
      </w: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2C5B40" w:rsidRPr="00C334CC" w:rsidRDefault="002C5B40" w:rsidP="002C5B40">
      <w:pPr>
        <w:widowControl w:val="0"/>
        <w:suppressAutoHyphens/>
        <w:ind w:firstLine="540"/>
        <w:rPr>
          <w:rFonts w:ascii="Arial" w:eastAsia="Calibri" w:hAnsi="Arial" w:cs="Arial"/>
          <w:sz w:val="24"/>
          <w:szCs w:val="24"/>
          <w:lang w:eastAsia="en-US"/>
        </w:rPr>
      </w:pPr>
      <w:r>
        <w:rPr>
          <w:rFonts w:ascii="Arial" w:eastAsia="Calibri" w:hAnsi="Arial" w:cs="Arial"/>
          <w:sz w:val="24"/>
          <w:szCs w:val="24"/>
          <w:lang w:eastAsia="en-US"/>
        </w:rPr>
        <w:t xml:space="preserve">3) </w:t>
      </w: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w:t>
      </w:r>
      <w:r>
        <w:rPr>
          <w:rFonts w:ascii="Arial" w:hAnsi="Arial" w:cs="Arial"/>
          <w:sz w:val="24"/>
          <w:szCs w:val="24"/>
          <w:lang w:eastAsia="en-US"/>
        </w:rPr>
        <w:t xml:space="preserve"> приеме документов с указанием причин отказа; </w:t>
      </w:r>
      <w:r w:rsidRPr="00C334CC">
        <w:rPr>
          <w:rFonts w:ascii="Arial" w:hAnsi="Arial" w:cs="Arial"/>
          <w:sz w:val="24"/>
          <w:szCs w:val="24"/>
          <w:lang w:eastAsia="en-US"/>
        </w:rPr>
        <w:t>при отсутствии оснований – принимает заявления и прилагаемые документы, регистрирует заявление.</w:t>
      </w:r>
    </w:p>
    <w:p w:rsidR="002C5B40" w:rsidRPr="00C334CC" w:rsidRDefault="002C5B40" w:rsidP="002C5B40">
      <w:pPr>
        <w:widowControl w:val="0"/>
        <w:tabs>
          <w:tab w:val="left" w:pos="851"/>
        </w:tabs>
        <w:suppressAutoHyphens/>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может превышать 15 минут. </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Белоярского городского </w:t>
      </w:r>
      <w:r w:rsidRPr="00C334CC">
        <w:rPr>
          <w:rFonts w:ascii="Arial" w:eastAsia="Calibri" w:hAnsi="Arial" w:cs="Arial"/>
          <w:sz w:val="24"/>
          <w:szCs w:val="24"/>
          <w:lang w:eastAsia="en-US"/>
        </w:rPr>
        <w:t>поселения для визирования, после визирования, не позднее следующего рабочего дня направляются в юридическую службу.</w:t>
      </w:r>
    </w:p>
    <w:p w:rsidR="002C5B40" w:rsidRPr="00C334CC"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2C5B40" w:rsidRDefault="002C5B40" w:rsidP="002C5B40">
      <w:pPr>
        <w:widowControl w:val="0"/>
        <w:suppressAutoHyphens/>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Pr>
          <w:rFonts w:ascii="Arial" w:eastAsia="Calibri" w:hAnsi="Arial" w:cs="Arial"/>
          <w:sz w:val="24"/>
          <w:szCs w:val="24"/>
          <w:lang w:eastAsia="en-US"/>
        </w:rPr>
        <w:t>Администрации Белоярского городского поселения</w:t>
      </w:r>
      <w:r w:rsidRPr="00C334CC">
        <w:rPr>
          <w:rFonts w:ascii="Arial" w:eastAsia="Calibri" w:hAnsi="Arial" w:cs="Arial"/>
          <w:sz w:val="24"/>
          <w:szCs w:val="24"/>
          <w:lang w:eastAsia="en-US"/>
        </w:rPr>
        <w:t>, либо уведомление об отказе в приеме документов.</w:t>
      </w:r>
    </w:p>
    <w:p w:rsidR="00AF044E" w:rsidRPr="00C334CC" w:rsidRDefault="002C5B40" w:rsidP="00AF044E">
      <w:pPr>
        <w:ind w:firstLine="540"/>
        <w:rPr>
          <w:rFonts w:ascii="Arial" w:eastAsia="Calibri" w:hAnsi="Arial" w:cs="Arial"/>
          <w:sz w:val="24"/>
          <w:szCs w:val="24"/>
          <w:lang w:eastAsia="en-US"/>
        </w:rPr>
      </w:pPr>
      <w:r w:rsidRPr="00C334CC">
        <w:rPr>
          <w:rFonts w:ascii="Arial" w:eastAsia="Calibri" w:hAnsi="Arial" w:cs="Arial"/>
          <w:sz w:val="24"/>
          <w:szCs w:val="24"/>
          <w:lang w:eastAsia="en-US"/>
        </w:rPr>
        <w:t xml:space="preserve">3.2. </w:t>
      </w:r>
      <w:r w:rsidR="00AF044E" w:rsidRPr="00C334CC">
        <w:rPr>
          <w:rFonts w:ascii="Arial" w:eastAsia="Calibri" w:hAnsi="Arial" w:cs="Arial"/>
          <w:sz w:val="24"/>
          <w:szCs w:val="24"/>
          <w:lang w:eastAsia="en-US"/>
        </w:rPr>
        <w:t>Рассмотрение заявления и представленных документов.</w:t>
      </w:r>
    </w:p>
    <w:p w:rsidR="00AF044E" w:rsidRDefault="00AF044E" w:rsidP="00AF044E">
      <w:pPr>
        <w:ind w:firstLine="540"/>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Орловского</w:t>
      </w:r>
      <w:r w:rsidRPr="00284782">
        <w:rPr>
          <w:rFonts w:ascii="Arial" w:eastAsia="Calibri" w:hAnsi="Arial" w:cs="Arial"/>
          <w:sz w:val="24"/>
          <w:szCs w:val="24"/>
          <w:lang w:eastAsia="en-US"/>
        </w:rPr>
        <w:t xml:space="preserve"> сельского поселения</w:t>
      </w:r>
      <w:r>
        <w:rPr>
          <w:rFonts w:ascii="Arial" w:eastAsia="Calibri" w:hAnsi="Arial" w:cs="Arial"/>
          <w:sz w:val="24"/>
          <w:szCs w:val="24"/>
          <w:lang w:eastAsia="en-US"/>
        </w:rPr>
        <w:t xml:space="preserve"> заявления и пакета документов.</w:t>
      </w:r>
    </w:p>
    <w:p w:rsidR="00AF044E" w:rsidRPr="00C8000C" w:rsidRDefault="00AF044E" w:rsidP="00AF044E">
      <w:pPr>
        <w:ind w:firstLine="540"/>
        <w:rPr>
          <w:rFonts w:ascii="Arial" w:eastAsia="Calibri" w:hAnsi="Arial" w:cs="Arial"/>
          <w:sz w:val="24"/>
          <w:szCs w:val="24"/>
          <w:lang w:eastAsia="en-US"/>
        </w:rPr>
      </w:pPr>
      <w:r w:rsidRPr="00E34202">
        <w:rPr>
          <w:rFonts w:ascii="Arial" w:eastAsia="Calibri" w:hAnsi="Arial" w:cs="Arial"/>
          <w:sz w:val="24"/>
          <w:szCs w:val="24"/>
          <w:lang w:eastAsia="en-US"/>
        </w:rPr>
        <w:lastRenderedPageBreak/>
        <w:t xml:space="preserve">В течение </w:t>
      </w:r>
      <w:r>
        <w:rPr>
          <w:rFonts w:ascii="Arial" w:eastAsia="Calibri" w:hAnsi="Arial" w:cs="Arial"/>
          <w:sz w:val="24"/>
          <w:szCs w:val="24"/>
          <w:lang w:eastAsia="en-US"/>
        </w:rPr>
        <w:t>семи</w:t>
      </w:r>
      <w:r w:rsidRPr="00E34202">
        <w:rPr>
          <w:rFonts w:ascii="Arial" w:eastAsia="Calibri" w:hAnsi="Arial" w:cs="Arial"/>
          <w:sz w:val="24"/>
          <w:szCs w:val="24"/>
          <w:lang w:eastAsia="en-US"/>
        </w:rPr>
        <w:t xml:space="preserve"> дней со дня получения заявления о выдаче разрешения на </w:t>
      </w:r>
      <w:r>
        <w:rPr>
          <w:rFonts w:ascii="Arial" w:eastAsia="Calibri" w:hAnsi="Arial" w:cs="Arial"/>
          <w:sz w:val="24"/>
          <w:szCs w:val="24"/>
          <w:lang w:eastAsia="en-US"/>
        </w:rPr>
        <w:t>ввод объекта в эксплуатацию специалист</w:t>
      </w:r>
      <w:r w:rsidRPr="00E34202">
        <w:rPr>
          <w:rFonts w:ascii="Arial" w:eastAsia="Calibri" w:hAnsi="Arial" w:cs="Arial"/>
          <w:sz w:val="24"/>
          <w:szCs w:val="24"/>
          <w:lang w:eastAsia="en-US"/>
        </w:rPr>
        <w:t xml:space="preserve"> проводит проверку документов и принимает решение о выдаче разрешения</w:t>
      </w:r>
      <w:r>
        <w:rPr>
          <w:rFonts w:ascii="Arial" w:eastAsia="Calibri" w:hAnsi="Arial" w:cs="Arial"/>
          <w:sz w:val="24"/>
          <w:szCs w:val="24"/>
          <w:lang w:eastAsia="en-US"/>
        </w:rPr>
        <w:t xml:space="preserve"> </w:t>
      </w:r>
      <w:r w:rsidRPr="00E34202">
        <w:rPr>
          <w:rFonts w:ascii="Arial" w:eastAsia="Calibri" w:hAnsi="Arial" w:cs="Arial"/>
          <w:sz w:val="24"/>
          <w:szCs w:val="24"/>
          <w:lang w:eastAsia="en-US"/>
        </w:rPr>
        <w:t xml:space="preserve">или отказе в выдаче такого разрешения с указанием причин принятого решения. Решение об отказе в выдаче разрешения на </w:t>
      </w:r>
      <w:r>
        <w:rPr>
          <w:rFonts w:ascii="Arial" w:eastAsia="Calibri" w:hAnsi="Arial" w:cs="Arial"/>
          <w:sz w:val="24"/>
          <w:szCs w:val="24"/>
          <w:lang w:eastAsia="en-US"/>
        </w:rPr>
        <w:t>ввод</w:t>
      </w:r>
      <w:r w:rsidRPr="00E34202">
        <w:rPr>
          <w:rFonts w:ascii="Arial" w:eastAsia="Calibri" w:hAnsi="Arial" w:cs="Arial"/>
          <w:sz w:val="24"/>
          <w:szCs w:val="24"/>
          <w:lang w:eastAsia="en-US"/>
        </w:rPr>
        <w:t xml:space="preserve"> объекта</w:t>
      </w:r>
      <w:r>
        <w:rPr>
          <w:rFonts w:ascii="Arial" w:eastAsia="Calibri" w:hAnsi="Arial" w:cs="Arial"/>
          <w:sz w:val="24"/>
          <w:szCs w:val="24"/>
          <w:lang w:eastAsia="en-US"/>
        </w:rPr>
        <w:t xml:space="preserve"> в эксплуатацию</w:t>
      </w:r>
      <w:r w:rsidRPr="00E34202">
        <w:rPr>
          <w:rFonts w:ascii="Arial" w:eastAsia="Calibri" w:hAnsi="Arial" w:cs="Arial"/>
          <w:sz w:val="24"/>
          <w:szCs w:val="24"/>
          <w:lang w:eastAsia="en-US"/>
        </w:rPr>
        <w:t xml:space="preserve"> направляется заявителю в виде письменного сообщения.</w:t>
      </w:r>
    </w:p>
    <w:p w:rsidR="00AF044E" w:rsidRDefault="00AF044E" w:rsidP="00AF044E">
      <w:pPr>
        <w:widowControl w:val="0"/>
        <w:suppressAutoHyphens/>
        <w:ind w:firstLine="540"/>
        <w:rPr>
          <w:rFonts w:ascii="Arial" w:hAnsi="Arial" w:cs="Arial"/>
          <w:color w:val="000000"/>
          <w:sz w:val="24"/>
          <w:szCs w:val="24"/>
        </w:rPr>
      </w:pPr>
      <w:r>
        <w:rPr>
          <w:rFonts w:ascii="Arial" w:hAnsi="Arial" w:cs="Arial"/>
          <w:color w:val="000000"/>
          <w:sz w:val="24"/>
          <w:szCs w:val="24"/>
        </w:rPr>
        <w:t xml:space="preserve">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w:t>
      </w:r>
      <w:proofErr w:type="gramStart"/>
      <w:r>
        <w:rPr>
          <w:rFonts w:ascii="Arial" w:hAnsi="Arial" w:cs="Arial"/>
          <w:color w:val="000000"/>
          <w:sz w:val="24"/>
          <w:szCs w:val="24"/>
        </w:rPr>
        <w:t>регламента.(</w:t>
      </w:r>
      <w:proofErr w:type="gramEnd"/>
      <w:r>
        <w:rPr>
          <w:rFonts w:ascii="Arial" w:hAnsi="Arial" w:cs="Arial"/>
          <w:color w:val="000000"/>
          <w:sz w:val="24"/>
          <w:szCs w:val="24"/>
        </w:rPr>
        <w:t>в редакции постановления № 172 от 22.06.2015)</w:t>
      </w:r>
    </w:p>
    <w:p w:rsidR="00AF044E" w:rsidRPr="00C8000C" w:rsidRDefault="002C5B40" w:rsidP="00AF044E">
      <w:pPr>
        <w:ind w:firstLine="540"/>
        <w:rPr>
          <w:rFonts w:ascii="Arial" w:hAnsi="Arial" w:cs="Arial"/>
          <w:color w:val="000000"/>
          <w:sz w:val="24"/>
          <w:szCs w:val="24"/>
        </w:rPr>
      </w:pPr>
      <w:r w:rsidRPr="00754B67">
        <w:rPr>
          <w:rFonts w:ascii="Arial" w:eastAsia="Calibri" w:hAnsi="Arial" w:cs="Arial"/>
          <w:sz w:val="24"/>
          <w:szCs w:val="24"/>
          <w:lang w:eastAsia="en-US"/>
        </w:rPr>
        <w:t>3.3</w:t>
      </w:r>
      <w:r w:rsidR="00AF044E" w:rsidRPr="00AF044E">
        <w:rPr>
          <w:rFonts w:ascii="Arial" w:eastAsia="Calibri" w:hAnsi="Arial" w:cs="Arial"/>
          <w:sz w:val="24"/>
          <w:szCs w:val="24"/>
          <w:lang w:eastAsia="en-US"/>
        </w:rPr>
        <w:t xml:space="preserve"> </w:t>
      </w:r>
      <w:r w:rsidR="00AF044E" w:rsidRPr="00754B67">
        <w:rPr>
          <w:rFonts w:ascii="Arial" w:eastAsia="Calibri" w:hAnsi="Arial" w:cs="Arial"/>
          <w:sz w:val="24"/>
          <w:szCs w:val="24"/>
          <w:lang w:eastAsia="en-US"/>
        </w:rPr>
        <w:t>Выдача результата муниципальной услуги</w:t>
      </w:r>
      <w:r w:rsidR="00AF044E">
        <w:rPr>
          <w:rFonts w:ascii="Arial" w:eastAsia="Calibri" w:hAnsi="Arial" w:cs="Arial"/>
          <w:sz w:val="24"/>
          <w:szCs w:val="24"/>
          <w:lang w:eastAsia="en-US"/>
        </w:rPr>
        <w:t>.</w:t>
      </w:r>
    </w:p>
    <w:p w:rsidR="00AF044E" w:rsidRDefault="00AF044E" w:rsidP="00AF044E">
      <w:pPr>
        <w:ind w:firstLine="540"/>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F044E" w:rsidRPr="00754B67" w:rsidRDefault="00AF044E" w:rsidP="00AF044E">
      <w:pPr>
        <w:ind w:firstLine="540"/>
        <w:rPr>
          <w:rFonts w:ascii="Arial" w:eastAsia="Calibri" w:hAnsi="Arial" w:cs="Arial"/>
          <w:sz w:val="24"/>
          <w:szCs w:val="24"/>
          <w:lang w:eastAsia="en-US"/>
        </w:rPr>
      </w:pPr>
      <w:r w:rsidRPr="00754B67">
        <w:rPr>
          <w:rFonts w:ascii="Arial" w:eastAsia="Calibri" w:hAnsi="Arial" w:cs="Arial"/>
          <w:sz w:val="24"/>
          <w:szCs w:val="24"/>
          <w:lang w:eastAsia="en-US"/>
        </w:rPr>
        <w:t xml:space="preserve">Выдача результата предоставления муниципальной услуги осуществляется </w:t>
      </w:r>
      <w:r>
        <w:rPr>
          <w:rFonts w:ascii="Arial" w:eastAsia="Calibri" w:hAnsi="Arial" w:cs="Arial"/>
          <w:sz w:val="24"/>
          <w:szCs w:val="24"/>
          <w:lang w:eastAsia="en-US"/>
        </w:rPr>
        <w:t>не позднее 10 дней со дня подачи заявления</w:t>
      </w:r>
      <w:r w:rsidRPr="00D37D18">
        <w:rPr>
          <w:rFonts w:ascii="Arial" w:eastAsia="Calibri" w:hAnsi="Arial" w:cs="Arial"/>
          <w:sz w:val="24"/>
          <w:szCs w:val="24"/>
          <w:lang w:eastAsia="en-US"/>
        </w:rPr>
        <w:t xml:space="preserve"> </w:t>
      </w:r>
      <w:r w:rsidRPr="00E34202">
        <w:rPr>
          <w:rFonts w:ascii="Arial" w:eastAsia="Calibri" w:hAnsi="Arial" w:cs="Arial"/>
          <w:sz w:val="24"/>
          <w:szCs w:val="24"/>
          <w:lang w:eastAsia="en-US"/>
        </w:rPr>
        <w:t xml:space="preserve">о выдаче разрешения на </w:t>
      </w:r>
      <w:r>
        <w:rPr>
          <w:rFonts w:ascii="Arial" w:eastAsia="Calibri" w:hAnsi="Arial" w:cs="Arial"/>
          <w:sz w:val="24"/>
          <w:szCs w:val="24"/>
          <w:lang w:eastAsia="en-US"/>
        </w:rPr>
        <w:t xml:space="preserve">ввод объекта в эксплуатацию и </w:t>
      </w:r>
      <w:r w:rsidRPr="00754B67">
        <w:rPr>
          <w:rFonts w:ascii="Arial" w:eastAsia="Calibri" w:hAnsi="Arial" w:cs="Arial"/>
          <w:sz w:val="24"/>
          <w:szCs w:val="24"/>
          <w:lang w:eastAsia="en-US"/>
        </w:rPr>
        <w:t>способом, указанным заявителем при подаче заявления и необходимых документов на получение муниципальной услуги, в том числе:</w:t>
      </w:r>
    </w:p>
    <w:p w:rsidR="00AF044E" w:rsidRPr="00754B67" w:rsidRDefault="00AF044E" w:rsidP="00AF044E">
      <w:pPr>
        <w:ind w:firstLine="540"/>
        <w:rPr>
          <w:rFonts w:ascii="Arial" w:eastAsia="Calibri" w:hAnsi="Arial" w:cs="Arial"/>
          <w:sz w:val="24"/>
          <w:szCs w:val="24"/>
          <w:lang w:eastAsia="en-US"/>
        </w:rPr>
      </w:pPr>
      <w:r w:rsidRPr="00754B67">
        <w:rPr>
          <w:rFonts w:ascii="Arial" w:eastAsia="Calibri" w:hAnsi="Arial" w:cs="Arial"/>
          <w:sz w:val="24"/>
          <w:szCs w:val="24"/>
          <w:lang w:eastAsia="en-US"/>
        </w:rPr>
        <w:t>при личном обращении в Администраци</w:t>
      </w:r>
      <w:r>
        <w:rPr>
          <w:rFonts w:ascii="Arial" w:eastAsia="Calibri" w:hAnsi="Arial" w:cs="Arial"/>
          <w:sz w:val="24"/>
          <w:szCs w:val="24"/>
          <w:lang w:eastAsia="en-US"/>
        </w:rPr>
        <w:t>ю</w:t>
      </w:r>
      <w:r w:rsidRPr="00754B67">
        <w:rPr>
          <w:rFonts w:ascii="Arial" w:eastAsia="Calibri" w:hAnsi="Arial" w:cs="Arial"/>
          <w:sz w:val="24"/>
          <w:szCs w:val="24"/>
          <w:lang w:eastAsia="en-US"/>
        </w:rPr>
        <w:t xml:space="preserve">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w:t>
      </w:r>
    </w:p>
    <w:p w:rsidR="00AF044E" w:rsidRPr="00754B67" w:rsidRDefault="00AF044E" w:rsidP="00AF044E">
      <w:pPr>
        <w:ind w:firstLine="540"/>
        <w:rPr>
          <w:rFonts w:ascii="Arial" w:eastAsia="Calibri" w:hAnsi="Arial" w:cs="Arial"/>
          <w:sz w:val="24"/>
          <w:szCs w:val="24"/>
          <w:lang w:eastAsia="en-US"/>
        </w:rPr>
      </w:pP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AF044E" w:rsidRPr="00754B67" w:rsidRDefault="00AF044E" w:rsidP="00AF044E">
      <w:pPr>
        <w:ind w:firstLine="540"/>
        <w:rPr>
          <w:rFonts w:ascii="Arial" w:eastAsia="Calibri" w:hAnsi="Arial" w:cs="Arial"/>
          <w:sz w:val="24"/>
          <w:szCs w:val="24"/>
          <w:lang w:eastAsia="en-US"/>
        </w:rPr>
      </w:pPr>
      <w:r w:rsidRPr="00754B67">
        <w:rPr>
          <w:rFonts w:ascii="Arial" w:eastAsia="Calibri" w:hAnsi="Arial" w:cs="Arial"/>
          <w:sz w:val="24"/>
          <w:szCs w:val="24"/>
          <w:lang w:eastAsia="en-US"/>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AF044E" w:rsidRPr="00754B67" w:rsidRDefault="00AF044E" w:rsidP="00AF044E">
      <w:pPr>
        <w:ind w:firstLine="709"/>
        <w:rPr>
          <w:rFonts w:ascii="Arial" w:eastAsia="Calibri" w:hAnsi="Arial" w:cs="Arial"/>
          <w:sz w:val="24"/>
          <w:szCs w:val="24"/>
          <w:lang w:eastAsia="en-US"/>
        </w:rPr>
      </w:pPr>
      <w:r w:rsidRPr="00754B67">
        <w:rPr>
          <w:rFonts w:ascii="Arial" w:eastAsia="Calibri" w:hAnsi="Arial" w:cs="Arial"/>
          <w:sz w:val="24"/>
          <w:szCs w:val="24"/>
          <w:lang w:eastAsia="en-US"/>
        </w:rPr>
        <w:t>При личном обращении в</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Администраци</w:t>
      </w:r>
      <w:r>
        <w:rPr>
          <w:rFonts w:ascii="Arial" w:eastAsia="Calibri" w:hAnsi="Arial" w:cs="Arial"/>
          <w:sz w:val="24"/>
          <w:szCs w:val="24"/>
          <w:lang w:eastAsia="en-US"/>
        </w:rPr>
        <w:t>ю</w:t>
      </w:r>
      <w:r w:rsidRPr="00754B67">
        <w:rPr>
          <w:rFonts w:ascii="Arial" w:eastAsia="Calibri" w:hAnsi="Arial" w:cs="Arial"/>
          <w:sz w:val="24"/>
          <w:szCs w:val="24"/>
          <w:lang w:eastAsia="en-US"/>
        </w:rPr>
        <w:t xml:space="preserve"> </w:t>
      </w:r>
      <w:r>
        <w:rPr>
          <w:rFonts w:ascii="Arial" w:eastAsia="Calibri" w:hAnsi="Arial" w:cs="Arial"/>
          <w:sz w:val="24"/>
          <w:szCs w:val="24"/>
          <w:lang w:eastAsia="en-US"/>
        </w:rPr>
        <w:t>Белоярского городского 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дня по телефону (факсу, электронной почте) о необходимости получить результат предоставления муниципальной услуги.</w:t>
      </w:r>
    </w:p>
    <w:p w:rsidR="00AF044E" w:rsidRPr="00754B67" w:rsidRDefault="00AF044E" w:rsidP="00AF044E">
      <w:pPr>
        <w:ind w:firstLine="709"/>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w:t>
      </w:r>
      <w:r>
        <w:rPr>
          <w:rFonts w:ascii="Arial" w:eastAsia="Calibri" w:hAnsi="Arial" w:cs="Arial"/>
          <w:sz w:val="24"/>
          <w:szCs w:val="24"/>
          <w:lang w:eastAsia="en-US"/>
        </w:rPr>
        <w:t>разрешения</w:t>
      </w:r>
      <w:r w:rsidRPr="00781DF3">
        <w:rPr>
          <w:rFonts w:ascii="Arial" w:eastAsia="Calibri" w:hAnsi="Arial" w:cs="Arial"/>
          <w:sz w:val="24"/>
          <w:szCs w:val="24"/>
          <w:lang w:eastAsia="en-US"/>
        </w:rPr>
        <w:t xml:space="preserve"> </w:t>
      </w:r>
      <w:r w:rsidRPr="00E34202">
        <w:rPr>
          <w:rFonts w:ascii="Arial" w:eastAsia="Calibri" w:hAnsi="Arial" w:cs="Arial"/>
          <w:sz w:val="24"/>
          <w:szCs w:val="24"/>
          <w:lang w:eastAsia="en-US"/>
        </w:rPr>
        <w:t xml:space="preserve">на </w:t>
      </w:r>
      <w:r>
        <w:rPr>
          <w:rFonts w:ascii="Arial" w:eastAsia="Calibri" w:hAnsi="Arial" w:cs="Arial"/>
          <w:sz w:val="24"/>
          <w:szCs w:val="24"/>
          <w:lang w:eastAsia="en-US"/>
        </w:rPr>
        <w:t xml:space="preserve">ввод объекта в эксплуатацию </w:t>
      </w:r>
      <w:r w:rsidRPr="00754B67">
        <w:rPr>
          <w:rFonts w:ascii="Arial" w:eastAsia="Calibri" w:hAnsi="Arial" w:cs="Arial"/>
          <w:sz w:val="24"/>
          <w:szCs w:val="24"/>
          <w:lang w:eastAsia="en-US"/>
        </w:rPr>
        <w:t>либо информационного письма об отказе в предоставлении муниципальной услуги.</w:t>
      </w:r>
    </w:p>
    <w:p w:rsidR="00AF044E" w:rsidRPr="00AA65D4" w:rsidRDefault="00AF044E" w:rsidP="00AF044E">
      <w:pPr>
        <w:ind w:firstLine="540"/>
        <w:rPr>
          <w:rFonts w:ascii="Arial" w:hAnsi="Arial" w:cs="Arial"/>
          <w:sz w:val="24"/>
          <w:szCs w:val="24"/>
          <w:lang w:eastAsia="ar-SA"/>
        </w:rPr>
      </w:pPr>
      <w:r w:rsidRPr="00754B67">
        <w:rPr>
          <w:rFonts w:ascii="Arial" w:eastAsia="Calibri" w:hAnsi="Arial" w:cs="Arial"/>
          <w:sz w:val="24"/>
          <w:szCs w:val="24"/>
          <w:lang w:eastAsia="en-US"/>
        </w:rPr>
        <w:t>Результатом административной процедуры является выдача</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 xml:space="preserve">разрешения на </w:t>
      </w:r>
      <w:r w:rsidRPr="00C8000C">
        <w:rPr>
          <w:rFonts w:ascii="Arial" w:eastAsia="Calibri" w:hAnsi="Arial" w:cs="Arial"/>
          <w:sz w:val="24"/>
          <w:szCs w:val="24"/>
          <w:lang w:eastAsia="en-US"/>
        </w:rPr>
        <w:t xml:space="preserve">ввод объекта в эксплуатацию </w:t>
      </w:r>
      <w:r>
        <w:rPr>
          <w:rFonts w:ascii="Arial" w:eastAsia="Calibri" w:hAnsi="Arial" w:cs="Arial"/>
          <w:sz w:val="24"/>
          <w:szCs w:val="24"/>
          <w:lang w:eastAsia="en-US"/>
        </w:rPr>
        <w:t>А</w:t>
      </w:r>
      <w:r w:rsidRPr="00754B67">
        <w:rPr>
          <w:rFonts w:ascii="Arial" w:eastAsia="Calibri" w:hAnsi="Arial" w:cs="Arial"/>
          <w:sz w:val="24"/>
          <w:szCs w:val="24"/>
          <w:lang w:eastAsia="en-US"/>
        </w:rPr>
        <w:t>дминистраци</w:t>
      </w:r>
      <w:r>
        <w:rPr>
          <w:rFonts w:ascii="Arial" w:eastAsia="Calibri" w:hAnsi="Arial" w:cs="Arial"/>
          <w:sz w:val="24"/>
          <w:szCs w:val="24"/>
          <w:lang w:eastAsia="en-US"/>
        </w:rPr>
        <w:t>ей Белоярского городского поселения</w:t>
      </w:r>
      <w:r w:rsidRPr="00754B67">
        <w:rPr>
          <w:rFonts w:ascii="Arial" w:eastAsia="Calibri" w:hAnsi="Arial" w:cs="Arial"/>
          <w:sz w:val="24"/>
          <w:szCs w:val="24"/>
          <w:lang w:eastAsia="en-US"/>
        </w:rPr>
        <w:t xml:space="preserve"> или выдача информационного письма об отказе в предоставлении муниципальной услуги.</w:t>
      </w:r>
      <w:r>
        <w:rPr>
          <w:rFonts w:ascii="Arial" w:eastAsia="Calibri" w:hAnsi="Arial" w:cs="Arial"/>
          <w:sz w:val="24"/>
          <w:szCs w:val="24"/>
          <w:lang w:eastAsia="en-US"/>
        </w:rPr>
        <w:t>».</w:t>
      </w:r>
    </w:p>
    <w:p w:rsidR="002C5B40" w:rsidRDefault="002C5B40" w:rsidP="00AF044E">
      <w:pPr>
        <w:widowControl w:val="0"/>
        <w:suppressAutoHyphens/>
        <w:ind w:firstLine="540"/>
        <w:rPr>
          <w:rFonts w:ascii="Arial" w:hAnsi="Arial" w:cs="Arial"/>
          <w:sz w:val="24"/>
          <w:szCs w:val="24"/>
        </w:rPr>
      </w:pPr>
    </w:p>
    <w:p w:rsidR="002C5B40" w:rsidRPr="000D56D8" w:rsidRDefault="002C5B40" w:rsidP="002C5B40">
      <w:pPr>
        <w:pStyle w:val="3"/>
        <w:suppressAutoHyphens/>
        <w:jc w:val="center"/>
        <w:outlineLvl w:val="0"/>
        <w:rPr>
          <w:rFonts w:ascii="Arial" w:hAnsi="Arial" w:cs="Arial"/>
          <w:b/>
          <w:sz w:val="24"/>
          <w:szCs w:val="24"/>
        </w:rPr>
      </w:pPr>
      <w:r w:rsidRPr="000D56D8">
        <w:rPr>
          <w:rFonts w:ascii="Arial" w:hAnsi="Arial" w:cs="Arial"/>
          <w:b/>
          <w:sz w:val="24"/>
          <w:szCs w:val="24"/>
        </w:rPr>
        <w:t xml:space="preserve">4. </w:t>
      </w:r>
      <w:r w:rsidRPr="003155E8">
        <w:rPr>
          <w:rFonts w:ascii="Arial" w:hAnsi="Arial" w:cs="Arial"/>
          <w:b/>
          <w:sz w:val="24"/>
          <w:szCs w:val="24"/>
        </w:rPr>
        <w:t xml:space="preserve">Формы контроля за предоставлением </w:t>
      </w:r>
      <w:r>
        <w:rPr>
          <w:rFonts w:ascii="Arial" w:hAnsi="Arial" w:cs="Arial"/>
          <w:b/>
          <w:sz w:val="24"/>
          <w:szCs w:val="24"/>
        </w:rPr>
        <w:t>административного регламента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Контроль за исполнением </w:t>
      </w:r>
      <w:r>
        <w:rPr>
          <w:rFonts w:ascii="Arial" w:hAnsi="Arial" w:cs="Arial"/>
          <w:sz w:val="24"/>
          <w:szCs w:val="24"/>
        </w:rPr>
        <w:t>А</w:t>
      </w:r>
      <w:r w:rsidRPr="00FF327E">
        <w:rPr>
          <w:rFonts w:ascii="Arial" w:hAnsi="Arial" w:cs="Arial"/>
          <w:sz w:val="24"/>
          <w:szCs w:val="24"/>
        </w:rPr>
        <w:t>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w:t>
      </w:r>
      <w:r>
        <w:rPr>
          <w:rFonts w:ascii="Arial" w:hAnsi="Arial" w:cs="Arial"/>
          <w:sz w:val="24"/>
          <w:szCs w:val="24"/>
        </w:rPr>
        <w:t xml:space="preserve">ложений Административного </w:t>
      </w:r>
      <w:r w:rsidRPr="00FF327E">
        <w:rPr>
          <w:rFonts w:ascii="Arial" w:hAnsi="Arial" w:cs="Arial"/>
          <w:sz w:val="24"/>
          <w:szCs w:val="24"/>
        </w:rPr>
        <w:t>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w:t>
      </w:r>
      <w:r w:rsidRPr="00FF327E">
        <w:rPr>
          <w:rFonts w:ascii="Arial" w:hAnsi="Arial" w:cs="Arial"/>
          <w:sz w:val="24"/>
          <w:szCs w:val="24"/>
        </w:rPr>
        <w:lastRenderedPageBreak/>
        <w:t xml:space="preserve">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w:t>
      </w:r>
      <w:r>
        <w:rPr>
          <w:rFonts w:ascii="Arial" w:hAnsi="Arial" w:cs="Arial"/>
          <w:sz w:val="24"/>
          <w:szCs w:val="24"/>
        </w:rPr>
        <w:t xml:space="preserve">ния </w:t>
      </w:r>
      <w:r w:rsidRPr="00FF327E">
        <w:rPr>
          <w:rFonts w:ascii="Arial" w:hAnsi="Arial" w:cs="Arial"/>
          <w:sz w:val="24"/>
          <w:szCs w:val="24"/>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Pr>
          <w:rFonts w:ascii="Arial" w:eastAsia="Calibri" w:hAnsi="Arial" w:cs="Arial"/>
          <w:sz w:val="24"/>
          <w:szCs w:val="24"/>
          <w:lang w:eastAsia="en-US"/>
        </w:rPr>
        <w:t xml:space="preserve">Белоярского городского </w:t>
      </w:r>
      <w:r w:rsidRPr="00150940">
        <w:rPr>
          <w:rFonts w:ascii="Arial" w:hAnsi="Arial" w:cs="Arial"/>
          <w:sz w:val="24"/>
          <w:szCs w:val="24"/>
        </w:rPr>
        <w:t>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2C5B40" w:rsidRPr="00FF327E" w:rsidRDefault="002C5B40" w:rsidP="002C5B40">
      <w:pPr>
        <w:pStyle w:val="3"/>
        <w:suppressAutoHyphens/>
        <w:outlineLvl w:val="0"/>
        <w:rPr>
          <w:rFonts w:ascii="Arial" w:hAnsi="Arial" w:cs="Arial"/>
          <w:sz w:val="24"/>
          <w:szCs w:val="24"/>
        </w:rPr>
      </w:pPr>
    </w:p>
    <w:p w:rsidR="002C5B40" w:rsidRPr="00A1697C" w:rsidRDefault="002C5B40" w:rsidP="002C5B40">
      <w:pPr>
        <w:pStyle w:val="3"/>
        <w:suppressAutoHyphens/>
        <w:jc w:val="center"/>
        <w:outlineLvl w:val="0"/>
        <w:rPr>
          <w:rFonts w:ascii="Arial" w:hAnsi="Arial" w:cs="Arial"/>
          <w:b/>
          <w:sz w:val="24"/>
          <w:szCs w:val="24"/>
        </w:rPr>
      </w:pPr>
      <w:r w:rsidRPr="00A1697C">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w:t>
      </w:r>
      <w:r>
        <w:rPr>
          <w:rFonts w:ascii="Arial" w:hAnsi="Arial" w:cs="Arial"/>
          <w:b/>
          <w:sz w:val="24"/>
          <w:szCs w:val="24"/>
        </w:rPr>
        <w:t>ных лиц, муниципальных служащих</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должностных лиц, муниципальных служащих в досудебном (внесудебном) порядке.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lastRenderedPageBreak/>
        <w:t xml:space="preserve">5.2. Обжалование действий (бездействия)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Предмет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требованием представления заявителем документов, не предусмотренных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B40" w:rsidRPr="00FF327E" w:rsidRDefault="002C5B40" w:rsidP="002C5B40">
      <w:pPr>
        <w:pStyle w:val="3"/>
        <w:suppressAutoHyphens/>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2C5B40"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w:t>
      </w:r>
      <w:r>
        <w:rPr>
          <w:rFonts w:ascii="Arial" w:hAnsi="Arial" w:cs="Arial"/>
          <w:sz w:val="24"/>
          <w:szCs w:val="24"/>
        </w:rPr>
        <w:t>ок подачи 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5.5. Жалоба должна содержать:</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xml:space="preserve">) сведения об обжалуемых решениях и действиях (бездействии) органа, предоставляющего муниципальную услугу, его специалистов, непосредственно </w:t>
      </w:r>
      <w:r w:rsidRPr="00FF327E">
        <w:rPr>
          <w:rFonts w:ascii="Arial" w:hAnsi="Arial" w:cs="Arial"/>
          <w:sz w:val="24"/>
          <w:szCs w:val="24"/>
        </w:rPr>
        <w:lastRenderedPageBreak/>
        <w:t>участвующих в предоставлении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поселен</w:t>
      </w:r>
      <w:r>
        <w:rPr>
          <w:rFonts w:ascii="Arial" w:hAnsi="Arial" w:cs="Arial"/>
          <w:sz w:val="24"/>
          <w:szCs w:val="24"/>
        </w:rPr>
        <w:t>ия</w:t>
      </w:r>
      <w:r w:rsidRPr="00FF327E">
        <w:rPr>
          <w:rFonts w:ascii="Arial" w:hAnsi="Arial" w:cs="Arial"/>
          <w:sz w:val="24"/>
          <w:szCs w:val="24"/>
        </w:rPr>
        <w:t>.</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2C5B40" w:rsidRPr="00FF327E" w:rsidRDefault="002C5B40" w:rsidP="002C5B40">
      <w:pPr>
        <w:pStyle w:val="3"/>
        <w:suppressAutoHyphens/>
        <w:ind w:firstLine="708"/>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2C5B40" w:rsidRPr="00FF327E" w:rsidRDefault="002C5B40" w:rsidP="002C5B40">
      <w:pPr>
        <w:pStyle w:val="3"/>
        <w:suppressAutoHyphens/>
        <w:outlineLvl w:val="0"/>
        <w:rPr>
          <w:rFonts w:ascii="Arial" w:hAnsi="Arial" w:cs="Arial"/>
          <w:sz w:val="24"/>
          <w:szCs w:val="24"/>
        </w:rPr>
      </w:pPr>
      <w:r w:rsidRPr="00FF327E">
        <w:rPr>
          <w:rFonts w:ascii="Arial" w:hAnsi="Arial" w:cs="Arial"/>
          <w:sz w:val="24"/>
          <w:szCs w:val="24"/>
        </w:rPr>
        <w:t>Сроки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w:t>
      </w:r>
      <w:r w:rsidRPr="00FF327E">
        <w:rPr>
          <w:rFonts w:ascii="Arial" w:hAnsi="Arial" w:cs="Arial"/>
          <w:sz w:val="24"/>
          <w:szCs w:val="24"/>
        </w:rPr>
        <w:lastRenderedPageBreak/>
        <w:t>рассматривается в течение 5 рабочих дней со дня ее регистрации.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eastAsia="Calibri" w:hAnsi="Arial" w:cs="Arial"/>
          <w:sz w:val="24"/>
          <w:szCs w:val="24"/>
          <w:lang w:eastAsia="en-US"/>
        </w:rPr>
        <w:t xml:space="preserve">Белоярского городского </w:t>
      </w:r>
      <w:r w:rsidRPr="00FF327E">
        <w:rPr>
          <w:rFonts w:ascii="Arial" w:hAnsi="Arial" w:cs="Arial"/>
          <w:sz w:val="24"/>
          <w:szCs w:val="24"/>
        </w:rPr>
        <w:t xml:space="preserve">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w:t>
      </w:r>
      <w:r>
        <w:rPr>
          <w:rFonts w:ascii="Arial" w:hAnsi="Arial" w:cs="Arial"/>
          <w:sz w:val="24"/>
          <w:szCs w:val="24"/>
        </w:rPr>
        <w:t>ния</w:t>
      </w:r>
      <w:r w:rsidRPr="00FF327E">
        <w:rPr>
          <w:rFonts w:ascii="Arial" w:hAnsi="Arial" w:cs="Arial"/>
          <w:sz w:val="24"/>
          <w:szCs w:val="24"/>
        </w:rPr>
        <w:t>. О данном решении уведомляется заявитель, направивший обращение;</w:t>
      </w:r>
    </w:p>
    <w:p w:rsidR="002C5B40"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5B40" w:rsidRPr="00FF327E" w:rsidRDefault="002C5B40" w:rsidP="002C5B40">
      <w:pPr>
        <w:pStyle w:val="3"/>
        <w:suppressAutoHyphens/>
        <w:jc w:val="center"/>
        <w:outlineLvl w:val="0"/>
        <w:rPr>
          <w:rFonts w:ascii="Arial" w:hAnsi="Arial" w:cs="Arial"/>
          <w:sz w:val="24"/>
          <w:szCs w:val="24"/>
        </w:rPr>
      </w:pPr>
      <w:r>
        <w:rPr>
          <w:rFonts w:ascii="Arial" w:hAnsi="Arial" w:cs="Arial"/>
          <w:sz w:val="24"/>
          <w:szCs w:val="24"/>
        </w:rPr>
        <w:t>Результат рассмотрения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xml:space="preserve">) удовлетворяет жалобу, в том числе в </w:t>
      </w:r>
      <w:r>
        <w:rPr>
          <w:rFonts w:ascii="Arial" w:hAnsi="Arial" w:cs="Arial"/>
          <w:sz w:val="24"/>
          <w:szCs w:val="24"/>
        </w:rPr>
        <w:t xml:space="preserve">форме отмены принятого решения, </w:t>
      </w:r>
      <w:r w:rsidRPr="00FF327E">
        <w:rPr>
          <w:rFonts w:ascii="Arial" w:hAnsi="Arial" w:cs="Arial"/>
          <w:sz w:val="24"/>
          <w:szCs w:val="24"/>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C5B40" w:rsidRPr="00FF327E" w:rsidRDefault="002C5B40" w:rsidP="002C5B40">
      <w:pPr>
        <w:pStyle w:val="3"/>
        <w:suppressAutoHyphens/>
        <w:ind w:firstLine="708"/>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5.19. Не позднее дня, следующего за днем принятия решения, указанного </w:t>
      </w:r>
      <w:proofErr w:type="gramStart"/>
      <w:r w:rsidRPr="00FF327E">
        <w:rPr>
          <w:rFonts w:ascii="Arial" w:hAnsi="Arial" w:cs="Arial"/>
          <w:sz w:val="24"/>
          <w:szCs w:val="24"/>
        </w:rPr>
        <w:t>в пункта</w:t>
      </w:r>
      <w:proofErr w:type="gramEnd"/>
      <w:r w:rsidRPr="00FF327E">
        <w:rPr>
          <w:rFonts w:ascii="Arial" w:hAnsi="Arial" w:cs="Arial"/>
          <w:sz w:val="24"/>
          <w:szCs w:val="24"/>
        </w:rPr>
        <w:t xml:space="preserve">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w:t>
      </w:r>
      <w:r w:rsidRPr="00FF327E">
        <w:rPr>
          <w:rFonts w:ascii="Arial" w:hAnsi="Arial" w:cs="Arial"/>
          <w:sz w:val="24"/>
          <w:szCs w:val="24"/>
        </w:rPr>
        <w:lastRenderedPageBreak/>
        <w:t>(способом, указанным заявителем в жалобе лично, по почте или электронной почтой).</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2C5B40" w:rsidRPr="00FF327E" w:rsidRDefault="002C5B40" w:rsidP="002C5B40">
      <w:pPr>
        <w:pStyle w:val="3"/>
        <w:suppressAutoHyphens/>
        <w:ind w:firstLine="708"/>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eastAsia="Calibri" w:hAnsi="Arial" w:cs="Arial"/>
          <w:sz w:val="24"/>
          <w:szCs w:val="24"/>
          <w:lang w:eastAsia="en-US"/>
        </w:rPr>
        <w:t>Белоярского городского</w:t>
      </w:r>
      <w:r w:rsidRPr="00FF327E">
        <w:rPr>
          <w:rFonts w:ascii="Arial" w:hAnsi="Arial" w:cs="Arial"/>
          <w:sz w:val="24"/>
          <w:szCs w:val="24"/>
        </w:rPr>
        <w:t xml:space="preserve"> поселения.</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C5B40" w:rsidRPr="00FF327E" w:rsidRDefault="002C5B40" w:rsidP="002C5B40">
      <w:pPr>
        <w:pStyle w:val="3"/>
        <w:suppressAutoHyphens/>
        <w:jc w:val="center"/>
        <w:outlineLvl w:val="0"/>
        <w:rPr>
          <w:rFonts w:ascii="Arial" w:hAnsi="Arial" w:cs="Arial"/>
          <w:sz w:val="24"/>
          <w:szCs w:val="24"/>
        </w:rPr>
      </w:pPr>
      <w:r w:rsidRPr="00FF327E">
        <w:rPr>
          <w:rFonts w:ascii="Arial" w:hAnsi="Arial" w:cs="Arial"/>
          <w:sz w:val="24"/>
          <w:szCs w:val="24"/>
        </w:rPr>
        <w:t>Порядо</w:t>
      </w:r>
      <w:r>
        <w:rPr>
          <w:rFonts w:ascii="Arial" w:hAnsi="Arial" w:cs="Arial"/>
          <w:sz w:val="24"/>
          <w:szCs w:val="24"/>
        </w:rPr>
        <w:t>к обжалования решения по жалобе</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5.25.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lastRenderedPageBreak/>
        <w:t xml:space="preserve">5.27. При подаче жалобы заявитель вправе получить следующую информацию: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1</w:t>
      </w:r>
      <w:r w:rsidRPr="00FF327E">
        <w:rPr>
          <w:rFonts w:ascii="Arial" w:hAnsi="Arial" w:cs="Arial"/>
          <w:sz w:val="24"/>
          <w:szCs w:val="24"/>
        </w:rPr>
        <w:t xml:space="preserve">) местонахождение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поселения</w:t>
      </w:r>
      <w:r w:rsidRPr="00FF327E">
        <w:rPr>
          <w:rFonts w:ascii="Arial" w:hAnsi="Arial" w:cs="Arial"/>
          <w:sz w:val="24"/>
          <w:szCs w:val="24"/>
        </w:rPr>
        <w:t xml:space="preserve">, фамилии, имена, отчества (при наличии) и должности их руководителей, а также должностных лиц, которым может быть направлена жалоба; </w:t>
      </w:r>
    </w:p>
    <w:p w:rsidR="002C5B40" w:rsidRPr="00FF327E" w:rsidRDefault="002C5B40" w:rsidP="002C5B40">
      <w:pPr>
        <w:pStyle w:val="3"/>
        <w:suppressAutoHyphens/>
        <w:ind w:firstLine="708"/>
        <w:outlineLvl w:val="0"/>
        <w:rPr>
          <w:rFonts w:ascii="Arial" w:hAnsi="Arial" w:cs="Arial"/>
          <w:sz w:val="24"/>
          <w:szCs w:val="24"/>
        </w:rPr>
      </w:pPr>
      <w:r w:rsidRPr="005C3188">
        <w:rPr>
          <w:rFonts w:ascii="Arial" w:hAnsi="Arial" w:cs="Arial"/>
          <w:sz w:val="24"/>
          <w:szCs w:val="24"/>
        </w:rPr>
        <w:t>2</w:t>
      </w:r>
      <w:r w:rsidRPr="00FF327E">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5.28. При подаче жалобы заинтересованное лицо вправе получить в Управлении Делами Администрации </w:t>
      </w:r>
      <w:r>
        <w:rPr>
          <w:rFonts w:ascii="Arial" w:eastAsia="Calibri" w:hAnsi="Arial" w:cs="Arial"/>
          <w:sz w:val="24"/>
          <w:szCs w:val="24"/>
          <w:lang w:eastAsia="en-US"/>
        </w:rPr>
        <w:t xml:space="preserve">Белоярского городского </w:t>
      </w:r>
      <w:r>
        <w:rPr>
          <w:rFonts w:ascii="Arial" w:hAnsi="Arial" w:cs="Arial"/>
          <w:sz w:val="24"/>
          <w:szCs w:val="24"/>
        </w:rPr>
        <w:t xml:space="preserve">поселения </w:t>
      </w:r>
      <w:r w:rsidRPr="00FF327E">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C5B40" w:rsidRPr="00FF327E" w:rsidRDefault="002C5B40" w:rsidP="002C5B40">
      <w:pPr>
        <w:pStyle w:val="3"/>
        <w:suppressAutoHyphens/>
        <w:ind w:firstLine="708"/>
        <w:outlineLvl w:val="0"/>
        <w:rPr>
          <w:rFonts w:ascii="Arial" w:hAnsi="Arial" w:cs="Arial"/>
          <w:sz w:val="24"/>
          <w:szCs w:val="24"/>
        </w:rPr>
      </w:pPr>
      <w:r w:rsidRPr="00FF327E">
        <w:rPr>
          <w:rFonts w:ascii="Arial" w:hAnsi="Arial" w:cs="Arial"/>
          <w:sz w:val="24"/>
          <w:szCs w:val="24"/>
        </w:rPr>
        <w:t xml:space="preserve">5.29. Информирование заявителей о порядке подачи и рассмотрения жалобы на решения и действия (бездействие) специалистов Администрации </w:t>
      </w:r>
      <w:r>
        <w:rPr>
          <w:rFonts w:ascii="Arial" w:eastAsia="Calibri" w:hAnsi="Arial" w:cs="Arial"/>
          <w:sz w:val="24"/>
          <w:szCs w:val="24"/>
          <w:lang w:eastAsia="en-US"/>
        </w:rPr>
        <w:t>Белоярского городского</w:t>
      </w:r>
      <w:r>
        <w:rPr>
          <w:rFonts w:ascii="Arial" w:hAnsi="Arial" w:cs="Arial"/>
          <w:sz w:val="24"/>
          <w:szCs w:val="24"/>
        </w:rPr>
        <w:t xml:space="preserve"> поселения</w:t>
      </w:r>
      <w:r w:rsidRPr="00FF327E">
        <w:rPr>
          <w:rFonts w:ascii="Arial" w:hAnsi="Arial" w:cs="Arial"/>
          <w:sz w:val="24"/>
          <w:szCs w:val="24"/>
        </w:rPr>
        <w:t>, непосредственно участвующих в предоставлении муниципальной услуги, осуществляется посредством размещения информации на стендах в местах предоставления муниципальной услуги, на официальном сайте Администрации Верхнекетского района, на Едином портал государственных, а также может быть сообщена заявителю в устной и (или) письменной форме.</w:t>
      </w:r>
    </w:p>
    <w:p w:rsidR="002C5B40" w:rsidRPr="002542B5" w:rsidRDefault="002C5B40" w:rsidP="002C5B40">
      <w:pPr>
        <w:suppressAutoHyphens/>
        <w:ind w:left="5387" w:firstLine="0"/>
        <w:rPr>
          <w:rFonts w:ascii="Arial" w:hAnsi="Arial" w:cs="Arial"/>
          <w:lang w:eastAsia="ar-SA"/>
        </w:rPr>
      </w:pPr>
      <w:r w:rsidRPr="00754B67">
        <w:rPr>
          <w:rFonts w:ascii="Arial" w:hAnsi="Arial" w:cs="Arial"/>
          <w:b/>
          <w:sz w:val="24"/>
          <w:szCs w:val="24"/>
        </w:rPr>
        <w:br w:type="page"/>
      </w:r>
      <w:r w:rsidRPr="002542B5">
        <w:rPr>
          <w:rFonts w:ascii="Arial" w:hAnsi="Arial" w:cs="Arial"/>
          <w:lang w:eastAsia="ar-SA"/>
        </w:rPr>
        <w:lastRenderedPageBreak/>
        <w:t>Приложение № 1</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 xml:space="preserve">к административному регламенту предоставления муниципальной слуги «Выдача разрешения на ввод </w:t>
      </w:r>
      <w:r>
        <w:rPr>
          <w:rFonts w:ascii="Arial" w:eastAsia="Arial" w:hAnsi="Arial" w:cs="Arial"/>
          <w:lang w:eastAsia="ar-SA"/>
        </w:rPr>
        <w:t xml:space="preserve">объекта капитального строительства </w:t>
      </w:r>
      <w:r w:rsidRPr="002542B5">
        <w:rPr>
          <w:rFonts w:ascii="Arial" w:eastAsia="Arial" w:hAnsi="Arial" w:cs="Arial"/>
          <w:lang w:eastAsia="ar-SA"/>
        </w:rPr>
        <w:t xml:space="preserve">в </w:t>
      </w:r>
      <w:r>
        <w:rPr>
          <w:rFonts w:ascii="Arial" w:eastAsia="Arial" w:hAnsi="Arial" w:cs="Arial"/>
          <w:lang w:eastAsia="ar-SA"/>
        </w:rPr>
        <w:t>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муниципального образования «Белоярское городское поселение»</w:t>
      </w:r>
    </w:p>
    <w:p w:rsidR="002C5B40" w:rsidRDefault="002C5B40" w:rsidP="002C5B40">
      <w:pPr>
        <w:suppressAutoHyphens/>
        <w:ind w:left="4536" w:firstLine="720"/>
        <w:jc w:val="center"/>
        <w:rPr>
          <w:rFonts w:ascii="Arial" w:eastAsia="Arial" w:hAnsi="Arial" w:cs="Arial"/>
          <w:bCs/>
          <w:sz w:val="24"/>
          <w:szCs w:val="24"/>
          <w:lang w:eastAsia="ar-SA"/>
        </w:rPr>
      </w:pPr>
    </w:p>
    <w:p w:rsidR="002C5B40" w:rsidRPr="007C4C9F" w:rsidRDefault="002C5B40" w:rsidP="002C5B40">
      <w:pPr>
        <w:suppressAutoHyphens/>
        <w:ind w:firstLine="720"/>
        <w:jc w:val="center"/>
        <w:rPr>
          <w:rFonts w:ascii="Arial" w:eastAsia="Arial" w:hAnsi="Arial" w:cs="Arial"/>
          <w:bCs/>
          <w:sz w:val="24"/>
          <w:szCs w:val="24"/>
          <w:lang w:eastAsia="ar-SA"/>
        </w:rPr>
      </w:pPr>
    </w:p>
    <w:p w:rsidR="002C5B40" w:rsidRPr="007C4C9F" w:rsidRDefault="002C5B40" w:rsidP="002C5B40">
      <w:pPr>
        <w:suppressAutoHyphens/>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2C5B40" w:rsidRDefault="002C5B40" w:rsidP="002C5B40">
      <w:pPr>
        <w:suppressAutoHyphens/>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2C5B40" w:rsidRDefault="002C5B40" w:rsidP="002C5B40">
      <w:pPr>
        <w:suppressAutoHyphens/>
        <w:ind w:left="-851"/>
        <w:jc w:val="center"/>
        <w:rPr>
          <w:rFonts w:ascii="Arial" w:eastAsia="Arial" w:hAnsi="Arial" w:cs="Arial"/>
          <w:sz w:val="24"/>
          <w:szCs w:val="24"/>
          <w:lang w:eastAsia="ar-SA"/>
        </w:rPr>
      </w:pPr>
      <w:r w:rsidRPr="00DA1A9F">
        <w:rPr>
          <w:rFonts w:ascii="Arial" w:eastAsia="Arial" w:hAnsi="Arial" w:cs="Arial"/>
          <w:sz w:val="24"/>
          <w:szCs w:val="24"/>
          <w:lang w:eastAsia="ar-SA"/>
        </w:rPr>
        <w:t>«Выдача разрешения на ввод объектов капитального строительства в эксплуатацию»</w:t>
      </w:r>
      <w:r w:rsidRPr="003541B4">
        <w:t xml:space="preserve"> </w:t>
      </w:r>
      <w:r>
        <w:rPr>
          <w:rFonts w:ascii="Arial" w:eastAsia="Arial" w:hAnsi="Arial" w:cs="Arial"/>
          <w:sz w:val="24"/>
          <w:szCs w:val="24"/>
          <w:lang w:eastAsia="ar-SA"/>
        </w:rPr>
        <w:t>на территории Белоярского городского поселения</w:t>
      </w:r>
    </w:p>
    <w:p w:rsidR="002C5B40" w:rsidRPr="00DA1A9F" w:rsidRDefault="002C5B40" w:rsidP="002C5B40">
      <w:pPr>
        <w:suppressAutoHyphens/>
        <w:ind w:left="-851"/>
        <w:jc w:val="center"/>
        <w:rPr>
          <w:rFonts w:ascii="Arial" w:eastAsia="Arial" w:hAnsi="Arial" w:cs="Arial"/>
          <w:bCs/>
          <w:sz w:val="24"/>
          <w:szCs w:val="24"/>
          <w:lang w:eastAsia="ar-SA"/>
        </w:rPr>
      </w:pPr>
    </w:p>
    <w:tbl>
      <w:tblPr>
        <w:tblW w:w="0" w:type="auto"/>
        <w:tblInd w:w="1708" w:type="dxa"/>
        <w:tblLayout w:type="fixed"/>
        <w:tblLook w:val="0000" w:firstRow="0" w:lastRow="0" w:firstColumn="0" w:lastColumn="0" w:noHBand="0" w:noVBand="0"/>
      </w:tblPr>
      <w:tblGrid>
        <w:gridCol w:w="2985"/>
        <w:gridCol w:w="3145"/>
        <w:gridCol w:w="30"/>
      </w:tblGrid>
      <w:tr w:rsidR="002C5B40" w:rsidRPr="007C4C9F" w:rsidTr="0088371B">
        <w:trPr>
          <w:trHeight w:val="1528"/>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hanging="7"/>
              <w:rPr>
                <w:rFonts w:ascii="Arial" w:eastAsia="Arial" w:hAnsi="Arial" w:cs="Arial"/>
                <w:sz w:val="22"/>
                <w:szCs w:val="22"/>
                <w:lang w:eastAsia="ar-SA"/>
              </w:rPr>
            </w:pPr>
            <w:r w:rsidRPr="007C4C9F">
              <w:rPr>
                <w:rFonts w:ascii="Arial" w:eastAsia="Arial" w:hAnsi="Arial" w:cs="Arial"/>
                <w:sz w:val="22"/>
                <w:szCs w:val="22"/>
                <w:lang w:eastAsia="ar-SA"/>
              </w:rPr>
              <w:t>Прием заявлений и документов</w:t>
            </w:r>
          </w:p>
          <w:p w:rsidR="002C5B40" w:rsidRPr="007C4C9F" w:rsidRDefault="002C5B40" w:rsidP="0088371B">
            <w:pPr>
              <w:suppressAutoHyphens/>
              <w:ind w:hanging="7"/>
              <w:rPr>
                <w:rFonts w:eastAsia="Arial"/>
                <w:sz w:val="22"/>
                <w:szCs w:val="22"/>
                <w:lang w:eastAsia="ar-SA"/>
              </w:rPr>
            </w:pPr>
            <w:r w:rsidRPr="007C4C9F">
              <w:rPr>
                <w:rFonts w:ascii="Arial" w:eastAsia="Arial" w:hAnsi="Arial" w:cs="Arial"/>
                <w:sz w:val="22"/>
                <w:szCs w:val="22"/>
                <w:lang w:eastAsia="ar-SA"/>
              </w:rPr>
              <w:t>должностными лицами уполномоченного органа,</w:t>
            </w:r>
            <w:r w:rsidRPr="007C4C9F">
              <w:rPr>
                <w:rFonts w:ascii="Arial" w:eastAsia="Arial" w:hAnsi="Arial" w:cs="Arial"/>
                <w:b/>
                <w:bCs/>
                <w:sz w:val="22"/>
                <w:szCs w:val="22"/>
                <w:lang w:eastAsia="ar-SA"/>
              </w:rPr>
              <w:t xml:space="preserve"> </w:t>
            </w:r>
            <w:r w:rsidRPr="007C4C9F">
              <w:rPr>
                <w:rFonts w:ascii="Arial" w:eastAsia="Arial" w:hAnsi="Arial" w:cs="Arial"/>
                <w:sz w:val="22"/>
                <w:szCs w:val="22"/>
                <w:lang w:eastAsia="ar-SA"/>
              </w:rPr>
              <w:t xml:space="preserve">предоставленных в </w:t>
            </w:r>
            <w:r>
              <w:rPr>
                <w:rFonts w:ascii="Arial" w:eastAsia="Arial" w:hAnsi="Arial" w:cs="Arial"/>
                <w:sz w:val="22"/>
                <w:szCs w:val="22"/>
                <w:lang w:eastAsia="ar-SA"/>
              </w:rPr>
              <w:t xml:space="preserve">Администрацию </w:t>
            </w:r>
            <w:r w:rsidRPr="003541B4">
              <w:rPr>
                <w:rFonts w:ascii="Arial" w:eastAsia="Arial" w:hAnsi="Arial" w:cs="Arial"/>
                <w:sz w:val="22"/>
                <w:szCs w:val="22"/>
                <w:lang w:eastAsia="ar-SA"/>
              </w:rPr>
              <w:t>Белоярское городское</w:t>
            </w:r>
            <w:r w:rsidRPr="003541B4">
              <w:rPr>
                <w:rFonts w:ascii="Arial" w:eastAsia="Arial" w:hAnsi="Arial" w:cs="Arial"/>
                <w:sz w:val="24"/>
                <w:szCs w:val="24"/>
                <w:lang w:eastAsia="ar-SA"/>
              </w:rPr>
              <w:t xml:space="preserve"> </w:t>
            </w:r>
            <w:r>
              <w:rPr>
                <w:rFonts w:ascii="Arial" w:eastAsia="Arial" w:hAnsi="Arial" w:cs="Arial"/>
                <w:sz w:val="22"/>
                <w:szCs w:val="22"/>
                <w:lang w:eastAsia="ar-SA"/>
              </w:rPr>
              <w:t>поселения</w:t>
            </w:r>
            <w:r w:rsidRPr="007C4C9F">
              <w:rPr>
                <w:rFonts w:ascii="Arial" w:eastAsia="Arial" w:hAnsi="Arial" w:cs="Arial"/>
                <w:sz w:val="22"/>
                <w:szCs w:val="22"/>
                <w:lang w:eastAsia="ar-SA"/>
              </w:rPr>
              <w:t xml:space="preserve"> и регистрация заявления и документов в уполномоченной организации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Назначение исполни</w:t>
            </w:r>
            <w:r>
              <w:rPr>
                <w:rFonts w:ascii="Arial" w:eastAsia="Arial" w:hAnsi="Arial" w:cs="Arial"/>
                <w:sz w:val="22"/>
                <w:szCs w:val="22"/>
                <w:lang w:eastAsia="ar-SA"/>
              </w:rPr>
              <w:t xml:space="preserve">теля по проведению рассмотрения </w:t>
            </w:r>
            <w:proofErr w:type="gramStart"/>
            <w:r w:rsidRPr="007C4C9F">
              <w:rPr>
                <w:rFonts w:ascii="Arial" w:eastAsia="Arial" w:hAnsi="Arial" w:cs="Arial"/>
                <w:sz w:val="22"/>
                <w:szCs w:val="22"/>
                <w:lang w:eastAsia="ar-SA"/>
              </w:rPr>
              <w:t>документов</w:t>
            </w:r>
            <w:proofErr w:type="gramEnd"/>
            <w:r w:rsidRPr="007C4C9F">
              <w:rPr>
                <w:rFonts w:ascii="Arial" w:eastAsia="Arial" w:hAnsi="Arial" w:cs="Arial"/>
                <w:sz w:val="22"/>
                <w:szCs w:val="22"/>
                <w:lang w:eastAsia="ar-SA"/>
              </w:rPr>
              <w:t xml:space="preserve"> предоставленных для получения разрешения на ввод объекта в эксплуатацию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2542B5" w:rsidRDefault="002C5B40" w:rsidP="0088371B">
            <w:pPr>
              <w:suppressAutoHyphens/>
              <w:snapToGrid w:val="0"/>
              <w:jc w:val="center"/>
              <w:rPr>
                <w:rFonts w:eastAsia="Arial"/>
                <w:sz w:val="22"/>
                <w:szCs w:val="22"/>
                <w:lang w:eastAsia="ar-SA"/>
              </w:rPr>
            </w:pPr>
          </w:p>
          <w:p w:rsidR="002C5B40" w:rsidRPr="002542B5" w:rsidRDefault="002C5B40" w:rsidP="0088371B">
            <w:pPr>
              <w:suppressAutoHyphens/>
              <w:jc w:val="center"/>
              <w:rPr>
                <w:rFonts w:eastAsia="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eastAsia="Arial"/>
                <w:sz w:val="22"/>
                <w:szCs w:val="22"/>
                <w:lang w:eastAsia="ar-SA"/>
              </w:rPr>
            </w:pPr>
          </w:p>
        </w:tc>
      </w:tr>
      <w:tr w:rsidR="002C5B40" w:rsidRPr="007C4C9F" w:rsidTr="0088371B">
        <w:trPr>
          <w:trHeight w:val="1275"/>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sz w:val="22"/>
                <w:szCs w:val="22"/>
                <w:lang w:eastAsia="ar-SA"/>
              </w:rPr>
            </w:pPr>
            <w:r w:rsidRPr="007C4C9F">
              <w:rPr>
                <w:rFonts w:ascii="Arial" w:eastAsia="Arial" w:hAnsi="Arial" w:cs="Arial"/>
                <w:sz w:val="22"/>
                <w:szCs w:val="22"/>
                <w:lang w:eastAsia="ar-SA"/>
              </w:rPr>
              <w:t>Проверка наличия и правильности офо</w:t>
            </w:r>
            <w:r>
              <w:rPr>
                <w:rFonts w:ascii="Arial" w:eastAsia="Arial" w:hAnsi="Arial" w:cs="Arial"/>
                <w:sz w:val="22"/>
                <w:szCs w:val="22"/>
                <w:lang w:eastAsia="ar-SA"/>
              </w:rPr>
              <w:t xml:space="preserve">рмления документов, подготовка </w:t>
            </w:r>
            <w:r w:rsidRPr="007C4C9F">
              <w:rPr>
                <w:rFonts w:ascii="Arial" w:eastAsia="Arial" w:hAnsi="Arial" w:cs="Arial"/>
                <w:sz w:val="22"/>
                <w:szCs w:val="22"/>
                <w:lang w:eastAsia="ar-SA"/>
              </w:rPr>
              <w:t xml:space="preserve">разрешения на ввод объекта в эксплуатацию или отказа в выдаче такого </w:t>
            </w:r>
            <w:proofErr w:type="gramStart"/>
            <w:r w:rsidRPr="007C4C9F">
              <w:rPr>
                <w:rFonts w:ascii="Arial" w:eastAsia="Arial" w:hAnsi="Arial" w:cs="Arial"/>
                <w:sz w:val="22"/>
                <w:szCs w:val="22"/>
                <w:lang w:eastAsia="ar-SA"/>
              </w:rPr>
              <w:t>разрешения  уполномоченным</w:t>
            </w:r>
            <w:proofErr w:type="gramEnd"/>
            <w:r w:rsidRPr="007C4C9F">
              <w:rPr>
                <w:rFonts w:ascii="Arial" w:eastAsia="Arial" w:hAnsi="Arial" w:cs="Arial"/>
                <w:sz w:val="22"/>
                <w:szCs w:val="22"/>
                <w:lang w:eastAsia="ar-SA"/>
              </w:rPr>
              <w:t xml:space="preserve"> органом предоставления услуги</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523715" w:rsidRDefault="002C5B40" w:rsidP="0088371B">
            <w:pPr>
              <w:suppressAutoHyphens/>
              <w:snapToGrid w:val="0"/>
              <w:jc w:val="center"/>
              <w:rPr>
                <w:rFonts w:ascii="Arial" w:eastAsia="Arial" w:hAnsi="Arial" w:cs="Arial"/>
                <w:sz w:val="22"/>
                <w:szCs w:val="22"/>
                <w:lang w:eastAsia="ar-SA"/>
              </w:rPr>
            </w:pPr>
          </w:p>
          <w:p w:rsidR="002C5B40" w:rsidRPr="00523715"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1022"/>
        </w:trPr>
        <w:tc>
          <w:tcPr>
            <w:tcW w:w="6160" w:type="dxa"/>
            <w:gridSpan w:val="3"/>
            <w:tcBorders>
              <w:top w:val="single" w:sz="4" w:space="0" w:color="000000"/>
              <w:left w:val="single" w:sz="4" w:space="0" w:color="000000"/>
              <w:right w:val="single" w:sz="4" w:space="0" w:color="000000"/>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Согласование с </w:t>
            </w:r>
            <w:r>
              <w:rPr>
                <w:rFonts w:ascii="Arial" w:eastAsia="Arial" w:hAnsi="Arial" w:cs="Arial"/>
                <w:bCs/>
                <w:sz w:val="22"/>
                <w:szCs w:val="22"/>
                <w:lang w:eastAsia="ar-SA"/>
              </w:rPr>
              <w:t xml:space="preserve">Главой Администрации </w:t>
            </w:r>
            <w:r w:rsidRPr="003541B4">
              <w:rPr>
                <w:rFonts w:ascii="Arial" w:eastAsia="Arial" w:hAnsi="Arial" w:cs="Arial"/>
                <w:sz w:val="22"/>
                <w:szCs w:val="22"/>
                <w:lang w:eastAsia="ar-SA"/>
              </w:rPr>
              <w:t>Белоярское городское</w:t>
            </w:r>
            <w:r>
              <w:rPr>
                <w:rFonts w:ascii="Arial" w:eastAsia="Arial" w:hAnsi="Arial" w:cs="Arial"/>
                <w:bCs/>
                <w:sz w:val="22"/>
                <w:szCs w:val="22"/>
                <w:lang w:eastAsia="ar-SA"/>
              </w:rPr>
              <w:t xml:space="preserve"> поселения</w:t>
            </w:r>
            <w:r w:rsidRPr="007C4C9F">
              <w:rPr>
                <w:rFonts w:ascii="Arial" w:eastAsia="Arial" w:hAnsi="Arial" w:cs="Arial"/>
                <w:bCs/>
                <w:sz w:val="22"/>
                <w:szCs w:val="22"/>
                <w:lang w:eastAsia="ar-SA"/>
              </w:rPr>
              <w:t xml:space="preserve"> разрешения на ввод в эксплуатацию объекта или отказа в выдаче такого разрешения </w:t>
            </w:r>
          </w:p>
        </w:tc>
      </w:tr>
      <w:tr w:rsidR="002C5B40" w:rsidRPr="007C4C9F" w:rsidTr="0088371B">
        <w:trPr>
          <w:gridAfter w:val="1"/>
          <w:wAfter w:w="30" w:type="dxa"/>
        </w:trPr>
        <w:tc>
          <w:tcPr>
            <w:tcW w:w="2985" w:type="dxa"/>
            <w:tcBorders>
              <w:top w:val="single" w:sz="4" w:space="0" w:color="000000"/>
              <w:bottom w:val="single" w:sz="4" w:space="0" w:color="000000"/>
            </w:tcBorders>
          </w:tcPr>
          <w:p w:rsidR="002C5B40" w:rsidRPr="00DA1A9F" w:rsidRDefault="002C5B40" w:rsidP="0088371B">
            <w:pPr>
              <w:suppressAutoHyphens/>
              <w:snapToGrid w:val="0"/>
              <w:jc w:val="center"/>
              <w:rPr>
                <w:rFonts w:ascii="Arial" w:eastAsia="Arial" w:hAnsi="Arial" w:cs="Arial"/>
                <w:sz w:val="22"/>
                <w:szCs w:val="22"/>
                <w:lang w:eastAsia="ar-SA"/>
              </w:rPr>
            </w:pPr>
          </w:p>
          <w:p w:rsidR="002C5B40" w:rsidRPr="00DA1A9F" w:rsidRDefault="002C5B40" w:rsidP="0088371B">
            <w:pPr>
              <w:suppressAutoHyphens/>
              <w:jc w:val="center"/>
              <w:rPr>
                <w:rFonts w:ascii="Arial" w:eastAsia="Arial" w:hAnsi="Arial" w:cs="Arial"/>
                <w:sz w:val="22"/>
                <w:szCs w:val="22"/>
                <w:lang w:eastAsia="ar-SA"/>
              </w:rPr>
            </w:pPr>
          </w:p>
        </w:tc>
        <w:tc>
          <w:tcPr>
            <w:tcW w:w="3145" w:type="dxa"/>
            <w:tcBorders>
              <w:top w:val="single" w:sz="4" w:space="0" w:color="000000"/>
              <w:left w:val="single" w:sz="4" w:space="0" w:color="000000"/>
              <w:bottom w:val="single" w:sz="4" w:space="0" w:color="000000"/>
            </w:tcBorders>
          </w:tcPr>
          <w:p w:rsidR="002C5B40" w:rsidRPr="007C4C9F" w:rsidRDefault="002C5B40" w:rsidP="0088371B">
            <w:pPr>
              <w:suppressAutoHyphens/>
              <w:snapToGrid w:val="0"/>
              <w:jc w:val="center"/>
              <w:rPr>
                <w:rFonts w:ascii="Arial" w:eastAsia="Arial" w:hAnsi="Arial" w:cs="Arial"/>
                <w:sz w:val="22"/>
                <w:szCs w:val="22"/>
                <w:lang w:eastAsia="ar-SA"/>
              </w:rPr>
            </w:pPr>
          </w:p>
        </w:tc>
      </w:tr>
      <w:tr w:rsidR="002C5B40" w:rsidRPr="007C4C9F" w:rsidTr="0088371B">
        <w:trPr>
          <w:trHeight w:val="769"/>
        </w:trPr>
        <w:tc>
          <w:tcPr>
            <w:tcW w:w="6160" w:type="dxa"/>
            <w:gridSpan w:val="3"/>
            <w:tcBorders>
              <w:top w:val="single" w:sz="4" w:space="0" w:color="auto"/>
              <w:left w:val="single" w:sz="4" w:space="0" w:color="auto"/>
              <w:bottom w:val="single" w:sz="4" w:space="0" w:color="auto"/>
              <w:right w:val="single" w:sz="4" w:space="0" w:color="auto"/>
            </w:tcBorders>
          </w:tcPr>
          <w:p w:rsidR="002C5B40" w:rsidRPr="007C4C9F" w:rsidRDefault="002C5B40" w:rsidP="0088371B">
            <w:pPr>
              <w:suppressAutoHyphens/>
              <w:snapToGrid w:val="0"/>
              <w:ind w:firstLine="0"/>
              <w:rPr>
                <w:rFonts w:ascii="Arial" w:eastAsia="Arial" w:hAnsi="Arial" w:cs="Arial"/>
                <w:bCs/>
                <w:sz w:val="22"/>
                <w:szCs w:val="22"/>
                <w:lang w:eastAsia="ar-SA"/>
              </w:rPr>
            </w:pPr>
            <w:r w:rsidRPr="007C4C9F">
              <w:rPr>
                <w:rFonts w:ascii="Arial" w:eastAsia="Arial" w:hAnsi="Arial" w:cs="Arial"/>
                <w:bCs/>
                <w:sz w:val="22"/>
                <w:szCs w:val="22"/>
                <w:lang w:eastAsia="ar-SA"/>
              </w:rPr>
              <w:t xml:space="preserve">Выдача разрешения на ввод или отказ заявителю должностным лицом уполномоченного органа </w:t>
            </w:r>
          </w:p>
        </w:tc>
      </w:tr>
    </w:tbl>
    <w:p w:rsidR="002C5B40" w:rsidRPr="007C4C9F" w:rsidRDefault="002C5B40" w:rsidP="002C5B40">
      <w:pPr>
        <w:suppressAutoHyphens/>
        <w:jc w:val="center"/>
        <w:rPr>
          <w:rFonts w:ascii="Arial" w:eastAsia="Arial" w:hAnsi="Arial" w:cs="Arial"/>
          <w:sz w:val="22"/>
          <w:szCs w:val="22"/>
          <w:lang w:eastAsia="ar-SA"/>
        </w:rPr>
      </w:pPr>
    </w:p>
    <w:p w:rsidR="002C5B40" w:rsidRPr="002542B5" w:rsidRDefault="002C5B40" w:rsidP="002C5B40">
      <w:pPr>
        <w:suppressAutoHyphens/>
        <w:ind w:left="5387" w:firstLine="0"/>
        <w:rPr>
          <w:rFonts w:ascii="Arial" w:hAnsi="Arial" w:cs="Arial"/>
          <w:lang w:eastAsia="ar-SA"/>
        </w:rPr>
      </w:pPr>
      <w:r>
        <w:rPr>
          <w:rFonts w:ascii="Arial" w:eastAsia="Arial" w:hAnsi="Arial" w:cs="Arial"/>
          <w:sz w:val="22"/>
          <w:szCs w:val="22"/>
          <w:lang w:eastAsia="ar-SA"/>
        </w:rPr>
        <w:br w:type="page"/>
      </w:r>
      <w:r w:rsidRPr="002542B5">
        <w:rPr>
          <w:rFonts w:ascii="Arial" w:hAnsi="Arial" w:cs="Arial"/>
          <w:lang w:eastAsia="ar-SA"/>
        </w:rPr>
        <w:lastRenderedPageBreak/>
        <w:t xml:space="preserve">Приложение № </w:t>
      </w:r>
      <w:r>
        <w:rPr>
          <w:rFonts w:ascii="Arial" w:hAnsi="Arial" w:cs="Arial"/>
          <w:lang w:eastAsia="ar-SA"/>
        </w:rPr>
        <w:t>2</w:t>
      </w:r>
      <w:r w:rsidR="00AF044E">
        <w:rPr>
          <w:rFonts w:ascii="Arial" w:hAnsi="Arial" w:cs="Arial"/>
          <w:lang w:eastAsia="ar-SA"/>
        </w:rPr>
        <w:t xml:space="preserve"> (в редакции постановление № 172 от 22.06.2015)</w:t>
      </w:r>
    </w:p>
    <w:p w:rsidR="002C5B40" w:rsidRPr="002542B5" w:rsidRDefault="002C5B40" w:rsidP="002C5B40">
      <w:pPr>
        <w:suppressAutoHyphens/>
        <w:ind w:left="5387" w:firstLine="0"/>
        <w:rPr>
          <w:rFonts w:ascii="Arial" w:eastAsia="Arial" w:hAnsi="Arial" w:cs="Arial"/>
          <w:lang w:eastAsia="ar-SA"/>
        </w:rPr>
      </w:pPr>
      <w:r w:rsidRPr="002542B5">
        <w:rPr>
          <w:rFonts w:ascii="Arial" w:eastAsia="Arial" w:hAnsi="Arial" w:cs="Arial"/>
          <w:lang w:eastAsia="ar-SA"/>
        </w:rPr>
        <w:t>к административному регламенту</w:t>
      </w:r>
      <w:r>
        <w:rPr>
          <w:rFonts w:ascii="Arial" w:eastAsia="Arial" w:hAnsi="Arial" w:cs="Arial"/>
          <w:lang w:eastAsia="ar-SA"/>
        </w:rPr>
        <w:t xml:space="preserve"> предоставления муниципальной </w:t>
      </w:r>
      <w:r w:rsidRPr="002542B5">
        <w:rPr>
          <w:rFonts w:ascii="Arial" w:eastAsia="Arial" w:hAnsi="Arial" w:cs="Arial"/>
          <w:lang w:eastAsia="ar-SA"/>
        </w:rPr>
        <w:t>слуги «Выдача разрешени</w:t>
      </w:r>
      <w:r>
        <w:rPr>
          <w:rFonts w:ascii="Arial" w:eastAsia="Arial" w:hAnsi="Arial" w:cs="Arial"/>
          <w:lang w:eastAsia="ar-SA"/>
        </w:rPr>
        <w:t>я на ввод объекта капитального строительства в э</w:t>
      </w:r>
      <w:r w:rsidRPr="002542B5">
        <w:rPr>
          <w:rFonts w:ascii="Arial" w:eastAsia="Arial" w:hAnsi="Arial" w:cs="Arial"/>
          <w:lang w:eastAsia="ar-SA"/>
        </w:rPr>
        <w:t>ксплуатацию»</w:t>
      </w:r>
      <w:r w:rsidRPr="003541B4">
        <w:t xml:space="preserve"> </w:t>
      </w:r>
      <w:r w:rsidRPr="003541B4">
        <w:rPr>
          <w:rFonts w:ascii="Arial" w:eastAsia="Arial" w:hAnsi="Arial" w:cs="Arial"/>
          <w:lang w:eastAsia="ar-SA"/>
        </w:rPr>
        <w:t>на территории Белоярского городского поселения</w:t>
      </w:r>
    </w:p>
    <w:p w:rsidR="002C5B40" w:rsidRDefault="002C5B40" w:rsidP="002C5B40">
      <w:pPr>
        <w:suppressAutoHyphens/>
        <w:ind w:firstLine="4680"/>
        <w:rPr>
          <w:rFonts w:ascii="Arial" w:eastAsia="Arial" w:hAnsi="Arial" w:cs="Arial"/>
          <w:sz w:val="22"/>
          <w:szCs w:val="22"/>
          <w:lang w:eastAsia="ar-SA"/>
        </w:rPr>
      </w:pPr>
    </w:p>
    <w:p w:rsidR="002C5B40" w:rsidRDefault="002C5B40" w:rsidP="002C5B40">
      <w:pPr>
        <w:suppressAutoHyphens/>
        <w:ind w:firstLine="4680"/>
        <w:rPr>
          <w:rFonts w:ascii="Arial" w:eastAsia="Arial" w:hAnsi="Arial" w:cs="Arial"/>
          <w:sz w:val="22"/>
          <w:szCs w:val="22"/>
          <w:lang w:eastAsia="ar-SA"/>
        </w:rPr>
      </w:pPr>
    </w:p>
    <w:p w:rsidR="00AF044E" w:rsidRPr="006163EF" w:rsidRDefault="00AF044E" w:rsidP="00AF044E">
      <w:pPr>
        <w:ind w:left="3261"/>
        <w:rPr>
          <w:sz w:val="22"/>
          <w:szCs w:val="22"/>
        </w:rPr>
      </w:pPr>
      <w:r w:rsidRPr="006163EF">
        <w:rPr>
          <w:sz w:val="22"/>
          <w:szCs w:val="22"/>
        </w:rPr>
        <w:t xml:space="preserve">кому: </w:t>
      </w:r>
      <w:r>
        <w:rPr>
          <w:sz w:val="22"/>
          <w:szCs w:val="22"/>
        </w:rPr>
        <w:t>Администрация Белоярского городского поселения</w:t>
      </w:r>
    </w:p>
    <w:p w:rsidR="00AF044E" w:rsidRPr="006163EF" w:rsidRDefault="00AF044E" w:rsidP="00AF044E">
      <w:pPr>
        <w:ind w:left="3261"/>
        <w:rPr>
          <w:sz w:val="22"/>
          <w:szCs w:val="22"/>
        </w:rPr>
      </w:pPr>
      <w:r w:rsidRPr="006163EF">
        <w:rPr>
          <w:sz w:val="22"/>
          <w:szCs w:val="22"/>
        </w:rPr>
        <w:t>от кого:</w:t>
      </w:r>
      <w:r>
        <w:rPr>
          <w:sz w:val="22"/>
          <w:szCs w:val="22"/>
        </w:rPr>
        <w:t xml:space="preserve"> </w:t>
      </w:r>
    </w:p>
    <w:p w:rsidR="00AF044E" w:rsidRPr="006163EF" w:rsidRDefault="00AF044E" w:rsidP="00AF044E">
      <w:pPr>
        <w:pBdr>
          <w:top w:val="single" w:sz="4" w:space="1" w:color="auto"/>
        </w:pBdr>
        <w:ind w:left="4095"/>
        <w:jc w:val="center"/>
        <w:rPr>
          <w:sz w:val="18"/>
          <w:szCs w:val="18"/>
        </w:rPr>
      </w:pPr>
      <w:r w:rsidRPr="006163EF">
        <w:rPr>
          <w:sz w:val="18"/>
          <w:szCs w:val="18"/>
        </w:rPr>
        <w:t>(наименование юридического лица – застройщик,</w:t>
      </w:r>
    </w:p>
    <w:p w:rsidR="00AF044E" w:rsidRPr="006163EF" w:rsidRDefault="00AF044E" w:rsidP="00AF044E">
      <w:pPr>
        <w:ind w:left="3261"/>
        <w:rPr>
          <w:sz w:val="22"/>
          <w:szCs w:val="22"/>
        </w:rPr>
      </w:pPr>
    </w:p>
    <w:p w:rsidR="00AF044E" w:rsidRPr="006163EF" w:rsidRDefault="00AF044E" w:rsidP="00AF044E">
      <w:pPr>
        <w:pBdr>
          <w:top w:val="single" w:sz="4" w:space="1" w:color="auto"/>
        </w:pBdr>
        <w:ind w:left="3261"/>
        <w:jc w:val="center"/>
        <w:rPr>
          <w:sz w:val="18"/>
          <w:szCs w:val="18"/>
        </w:rPr>
      </w:pPr>
      <w:r w:rsidRPr="006163EF">
        <w:rPr>
          <w:sz w:val="18"/>
          <w:szCs w:val="18"/>
        </w:rPr>
        <w:t>планирующего осуществлять строительство, капитальный</w:t>
      </w:r>
    </w:p>
    <w:p w:rsidR="00AF044E" w:rsidRPr="006163EF" w:rsidRDefault="00AF044E" w:rsidP="00AF044E">
      <w:pPr>
        <w:ind w:left="3261"/>
        <w:rPr>
          <w:sz w:val="22"/>
          <w:szCs w:val="22"/>
        </w:rPr>
      </w:pPr>
    </w:p>
    <w:p w:rsidR="00AF044E" w:rsidRPr="006163EF" w:rsidRDefault="00AF044E" w:rsidP="00AF044E">
      <w:pPr>
        <w:pBdr>
          <w:top w:val="single" w:sz="4" w:space="1" w:color="auto"/>
        </w:pBdr>
        <w:ind w:left="3261"/>
        <w:jc w:val="center"/>
        <w:rPr>
          <w:sz w:val="18"/>
          <w:szCs w:val="18"/>
        </w:rPr>
      </w:pPr>
      <w:r w:rsidRPr="006163EF">
        <w:rPr>
          <w:sz w:val="18"/>
          <w:szCs w:val="18"/>
        </w:rPr>
        <w:t>ремонт или реконструкцию;</w:t>
      </w:r>
    </w:p>
    <w:p w:rsidR="00AF044E" w:rsidRPr="006163EF" w:rsidRDefault="00AF044E" w:rsidP="00AF044E">
      <w:pPr>
        <w:ind w:left="3261"/>
        <w:rPr>
          <w:sz w:val="22"/>
          <w:szCs w:val="22"/>
        </w:rPr>
      </w:pPr>
    </w:p>
    <w:p w:rsidR="00AF044E" w:rsidRPr="006163EF" w:rsidRDefault="00AF044E" w:rsidP="00AF044E">
      <w:pPr>
        <w:pBdr>
          <w:top w:val="single" w:sz="4" w:space="1" w:color="auto"/>
        </w:pBdr>
        <w:ind w:left="3261"/>
        <w:jc w:val="center"/>
        <w:rPr>
          <w:sz w:val="18"/>
          <w:szCs w:val="18"/>
        </w:rPr>
      </w:pPr>
      <w:r w:rsidRPr="006163EF">
        <w:rPr>
          <w:sz w:val="18"/>
          <w:szCs w:val="18"/>
        </w:rPr>
        <w:t>ИНН; юридический и почтовый адреса;</w:t>
      </w:r>
    </w:p>
    <w:p w:rsidR="00AF044E" w:rsidRPr="006163EF" w:rsidRDefault="00AF044E" w:rsidP="00AF044E">
      <w:pPr>
        <w:ind w:left="3261"/>
        <w:rPr>
          <w:sz w:val="22"/>
          <w:szCs w:val="22"/>
        </w:rPr>
      </w:pPr>
    </w:p>
    <w:p w:rsidR="00AF044E" w:rsidRPr="006163EF" w:rsidRDefault="00AF044E" w:rsidP="00AF044E">
      <w:pPr>
        <w:pBdr>
          <w:top w:val="single" w:sz="4" w:space="1" w:color="auto"/>
        </w:pBdr>
        <w:ind w:left="3261"/>
        <w:jc w:val="center"/>
        <w:rPr>
          <w:sz w:val="18"/>
          <w:szCs w:val="18"/>
        </w:rPr>
      </w:pPr>
      <w:r w:rsidRPr="006163EF">
        <w:rPr>
          <w:sz w:val="18"/>
          <w:szCs w:val="18"/>
        </w:rPr>
        <w:t>Ф.И.О. руководителя; телефон;</w:t>
      </w:r>
    </w:p>
    <w:p w:rsidR="00AF044E" w:rsidRPr="006163EF" w:rsidRDefault="00AF044E" w:rsidP="00AF044E">
      <w:pPr>
        <w:ind w:left="3261"/>
        <w:rPr>
          <w:sz w:val="22"/>
          <w:szCs w:val="22"/>
        </w:rPr>
      </w:pPr>
    </w:p>
    <w:p w:rsidR="00AF044E" w:rsidRPr="006163EF" w:rsidRDefault="00AF044E" w:rsidP="00AF044E">
      <w:pPr>
        <w:pBdr>
          <w:top w:val="single" w:sz="4" w:space="1" w:color="auto"/>
        </w:pBdr>
        <w:ind w:left="3261"/>
        <w:jc w:val="center"/>
        <w:rPr>
          <w:sz w:val="18"/>
          <w:szCs w:val="18"/>
        </w:rPr>
      </w:pPr>
      <w:r w:rsidRPr="006163EF">
        <w:rPr>
          <w:sz w:val="18"/>
          <w:szCs w:val="18"/>
        </w:rPr>
        <w:t>банковские реквизиты (наименование банка, р/с, к/с, БИК))</w:t>
      </w:r>
    </w:p>
    <w:p w:rsidR="00AF044E" w:rsidRPr="006163EF" w:rsidRDefault="00AF044E" w:rsidP="00AF044E">
      <w:pPr>
        <w:spacing w:before="480" w:after="240"/>
        <w:jc w:val="center"/>
        <w:rPr>
          <w:b/>
          <w:bCs/>
          <w:sz w:val="24"/>
          <w:szCs w:val="24"/>
        </w:rPr>
      </w:pPr>
      <w:r w:rsidRPr="006163EF">
        <w:rPr>
          <w:b/>
          <w:bCs/>
          <w:sz w:val="24"/>
          <w:szCs w:val="24"/>
        </w:rPr>
        <w:t>Заявление</w:t>
      </w:r>
      <w:r w:rsidRPr="006163EF">
        <w:rPr>
          <w:b/>
          <w:bCs/>
          <w:sz w:val="24"/>
          <w:szCs w:val="24"/>
        </w:rPr>
        <w:br/>
        <w:t>о выдаче разрешения на ввод в эксплуатацию</w:t>
      </w:r>
    </w:p>
    <w:p w:rsidR="00AF044E" w:rsidRPr="006163EF" w:rsidRDefault="00AF044E" w:rsidP="00AF044E">
      <w:pPr>
        <w:rPr>
          <w:sz w:val="22"/>
          <w:szCs w:val="22"/>
        </w:rPr>
      </w:pPr>
      <w:r w:rsidRPr="006163EF">
        <w:rPr>
          <w:sz w:val="22"/>
          <w:szCs w:val="22"/>
        </w:rPr>
        <w:t>Прошу выдать разрешение на ввод в эксплуатацию объекта капитального строительства</w:t>
      </w:r>
      <w:r w:rsidRPr="006163EF">
        <w:rPr>
          <w:sz w:val="22"/>
          <w:szCs w:val="22"/>
        </w:rPr>
        <w:br/>
      </w:r>
    </w:p>
    <w:p w:rsidR="00AF044E" w:rsidRPr="006163EF" w:rsidRDefault="00AF044E" w:rsidP="00AF044E">
      <w:pPr>
        <w:pBdr>
          <w:top w:val="single" w:sz="4" w:space="1" w:color="auto"/>
        </w:pBdr>
        <w:jc w:val="center"/>
        <w:rPr>
          <w:sz w:val="18"/>
          <w:szCs w:val="18"/>
        </w:rPr>
      </w:pPr>
      <w:r w:rsidRPr="006163EF">
        <w:rPr>
          <w:sz w:val="18"/>
          <w:szCs w:val="18"/>
        </w:rPr>
        <w:t>(наименование объекта)</w:t>
      </w:r>
    </w:p>
    <w:p w:rsidR="00AF044E" w:rsidRPr="006163EF" w:rsidRDefault="00AF044E" w:rsidP="00AF044E">
      <w:pPr>
        <w:rPr>
          <w:sz w:val="22"/>
          <w:szCs w:val="22"/>
        </w:rPr>
      </w:pPr>
      <w:r w:rsidRPr="006163EF">
        <w:rPr>
          <w:sz w:val="22"/>
          <w:szCs w:val="22"/>
        </w:rPr>
        <w:t>на земельном участке по адресу:</w:t>
      </w:r>
      <w:r>
        <w:rPr>
          <w:sz w:val="22"/>
          <w:szCs w:val="22"/>
        </w:rPr>
        <w:t xml:space="preserve"> </w:t>
      </w:r>
    </w:p>
    <w:p w:rsidR="00AF044E" w:rsidRPr="006163EF" w:rsidRDefault="00AF044E" w:rsidP="00AF044E">
      <w:pPr>
        <w:pBdr>
          <w:top w:val="single" w:sz="4" w:space="1" w:color="auto"/>
        </w:pBdr>
        <w:ind w:left="3175"/>
        <w:jc w:val="center"/>
        <w:rPr>
          <w:sz w:val="18"/>
          <w:szCs w:val="18"/>
        </w:rPr>
      </w:pPr>
      <w:r w:rsidRPr="006163EF">
        <w:rPr>
          <w:sz w:val="18"/>
          <w:szCs w:val="18"/>
        </w:rPr>
        <w:t>(город, район, улица, номер участка)</w:t>
      </w:r>
    </w:p>
    <w:p w:rsidR="00AF044E" w:rsidRPr="006163EF" w:rsidRDefault="00AF044E" w:rsidP="00AF044E">
      <w:pPr>
        <w:rPr>
          <w:sz w:val="22"/>
          <w:szCs w:val="22"/>
        </w:rPr>
      </w:pPr>
    </w:p>
    <w:p w:rsidR="00AF044E" w:rsidRPr="006163EF" w:rsidRDefault="00AF044E" w:rsidP="00AF044E">
      <w:pPr>
        <w:pBdr>
          <w:top w:val="single" w:sz="4" w:space="1" w:color="auto"/>
        </w:pBdr>
        <w:rPr>
          <w:sz w:val="2"/>
          <w:szCs w:val="2"/>
        </w:rPr>
      </w:pPr>
    </w:p>
    <w:p w:rsidR="00AF044E" w:rsidRPr="006163EF" w:rsidRDefault="00AF044E" w:rsidP="00AF044E">
      <w:pPr>
        <w:rPr>
          <w:sz w:val="22"/>
          <w:szCs w:val="22"/>
        </w:rPr>
      </w:pPr>
    </w:p>
    <w:p w:rsidR="00AF044E" w:rsidRPr="006163EF" w:rsidRDefault="00AF044E" w:rsidP="00AF044E">
      <w:pPr>
        <w:pBdr>
          <w:top w:val="single" w:sz="4" w:space="1" w:color="auto"/>
        </w:pBdr>
        <w:rPr>
          <w:sz w:val="2"/>
          <w:szCs w:val="2"/>
        </w:rPr>
      </w:pPr>
    </w:p>
    <w:p w:rsidR="00AF044E" w:rsidRPr="006163EF" w:rsidRDefault="00AF044E" w:rsidP="00AF044E">
      <w:pPr>
        <w:spacing w:before="120"/>
        <w:rPr>
          <w:sz w:val="2"/>
          <w:szCs w:val="2"/>
        </w:rPr>
      </w:pPr>
      <w:r w:rsidRPr="006163EF">
        <w:rPr>
          <w:sz w:val="22"/>
          <w:szCs w:val="22"/>
        </w:rPr>
        <w:t>Строительство (реконструкция) будет осуществляться на основании</w:t>
      </w:r>
      <w:r w:rsidRPr="006163EF">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AF044E" w:rsidRPr="006163EF" w:rsidTr="00921630">
        <w:trPr>
          <w:cantSplit/>
        </w:trPr>
        <w:tc>
          <w:tcPr>
            <w:tcW w:w="4706" w:type="dxa"/>
            <w:tcBorders>
              <w:top w:val="nil"/>
              <w:left w:val="nil"/>
              <w:bottom w:val="single" w:sz="4" w:space="0" w:color="auto"/>
              <w:right w:val="nil"/>
            </w:tcBorders>
            <w:vAlign w:val="bottom"/>
          </w:tcPr>
          <w:p w:rsidR="00AF044E" w:rsidRPr="006163EF" w:rsidRDefault="00AF044E" w:rsidP="00921630">
            <w:pPr>
              <w:rPr>
                <w:sz w:val="22"/>
                <w:szCs w:val="22"/>
              </w:rPr>
            </w:pPr>
          </w:p>
        </w:tc>
        <w:tc>
          <w:tcPr>
            <w:tcW w:w="510"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от “</w:t>
            </w:r>
          </w:p>
        </w:tc>
        <w:tc>
          <w:tcPr>
            <w:tcW w:w="567"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227"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w:t>
            </w:r>
          </w:p>
        </w:tc>
        <w:tc>
          <w:tcPr>
            <w:tcW w:w="1701"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567" w:type="dxa"/>
            <w:tcBorders>
              <w:top w:val="nil"/>
              <w:left w:val="nil"/>
              <w:bottom w:val="nil"/>
              <w:right w:val="nil"/>
            </w:tcBorders>
            <w:vAlign w:val="bottom"/>
          </w:tcPr>
          <w:p w:rsidR="00AF044E" w:rsidRPr="006163EF" w:rsidRDefault="00AF044E" w:rsidP="00921630">
            <w:pPr>
              <w:jc w:val="center"/>
              <w:rPr>
                <w:sz w:val="22"/>
                <w:szCs w:val="22"/>
              </w:rPr>
            </w:pPr>
            <w:r w:rsidRPr="006163EF">
              <w:rPr>
                <w:sz w:val="22"/>
                <w:szCs w:val="22"/>
              </w:rPr>
              <w:t>г. №</w:t>
            </w:r>
          </w:p>
        </w:tc>
        <w:tc>
          <w:tcPr>
            <w:tcW w:w="1701"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r>
      <w:tr w:rsidR="00AF044E" w:rsidRPr="006163EF" w:rsidTr="00921630">
        <w:trPr>
          <w:cantSplit/>
        </w:trPr>
        <w:tc>
          <w:tcPr>
            <w:tcW w:w="4706" w:type="dxa"/>
            <w:tcBorders>
              <w:top w:val="nil"/>
              <w:left w:val="nil"/>
              <w:bottom w:val="nil"/>
              <w:right w:val="nil"/>
            </w:tcBorders>
            <w:vAlign w:val="bottom"/>
          </w:tcPr>
          <w:p w:rsidR="00AF044E" w:rsidRPr="006163EF" w:rsidRDefault="00AF044E" w:rsidP="00921630">
            <w:pPr>
              <w:jc w:val="center"/>
              <w:rPr>
                <w:sz w:val="18"/>
                <w:szCs w:val="18"/>
              </w:rPr>
            </w:pPr>
            <w:r w:rsidRPr="006163EF">
              <w:rPr>
                <w:sz w:val="18"/>
                <w:szCs w:val="18"/>
              </w:rPr>
              <w:t>(наименование документа)</w:t>
            </w:r>
          </w:p>
        </w:tc>
        <w:tc>
          <w:tcPr>
            <w:tcW w:w="510" w:type="dxa"/>
            <w:tcBorders>
              <w:top w:val="nil"/>
              <w:left w:val="nil"/>
              <w:bottom w:val="nil"/>
              <w:right w:val="nil"/>
            </w:tcBorders>
            <w:vAlign w:val="bottom"/>
          </w:tcPr>
          <w:p w:rsidR="00AF044E" w:rsidRPr="006163EF" w:rsidRDefault="00AF044E" w:rsidP="00921630">
            <w:pPr>
              <w:jc w:val="right"/>
              <w:rPr>
                <w:sz w:val="18"/>
                <w:szCs w:val="18"/>
              </w:rPr>
            </w:pPr>
          </w:p>
        </w:tc>
        <w:tc>
          <w:tcPr>
            <w:tcW w:w="567" w:type="dxa"/>
            <w:tcBorders>
              <w:top w:val="nil"/>
              <w:left w:val="nil"/>
              <w:bottom w:val="nil"/>
              <w:right w:val="nil"/>
            </w:tcBorders>
            <w:vAlign w:val="bottom"/>
          </w:tcPr>
          <w:p w:rsidR="00AF044E" w:rsidRPr="006163EF" w:rsidRDefault="00AF044E" w:rsidP="00921630">
            <w:pPr>
              <w:jc w:val="center"/>
              <w:rPr>
                <w:sz w:val="18"/>
                <w:szCs w:val="18"/>
              </w:rPr>
            </w:pPr>
          </w:p>
        </w:tc>
        <w:tc>
          <w:tcPr>
            <w:tcW w:w="227" w:type="dxa"/>
            <w:tcBorders>
              <w:top w:val="nil"/>
              <w:left w:val="nil"/>
              <w:bottom w:val="nil"/>
              <w:right w:val="nil"/>
            </w:tcBorders>
            <w:vAlign w:val="bottom"/>
          </w:tcPr>
          <w:p w:rsidR="00AF044E" w:rsidRPr="006163EF" w:rsidRDefault="00AF044E" w:rsidP="00921630">
            <w:pPr>
              <w:rPr>
                <w:sz w:val="18"/>
                <w:szCs w:val="18"/>
              </w:rPr>
            </w:pPr>
          </w:p>
        </w:tc>
        <w:tc>
          <w:tcPr>
            <w:tcW w:w="1701" w:type="dxa"/>
            <w:tcBorders>
              <w:top w:val="nil"/>
              <w:left w:val="nil"/>
              <w:bottom w:val="nil"/>
              <w:right w:val="nil"/>
            </w:tcBorders>
            <w:vAlign w:val="bottom"/>
          </w:tcPr>
          <w:p w:rsidR="00AF044E" w:rsidRPr="006163EF" w:rsidRDefault="00AF044E" w:rsidP="00921630">
            <w:pPr>
              <w:jc w:val="center"/>
              <w:rPr>
                <w:sz w:val="18"/>
                <w:szCs w:val="18"/>
              </w:rPr>
            </w:pPr>
          </w:p>
        </w:tc>
        <w:tc>
          <w:tcPr>
            <w:tcW w:w="567" w:type="dxa"/>
            <w:tcBorders>
              <w:top w:val="nil"/>
              <w:left w:val="nil"/>
              <w:bottom w:val="nil"/>
              <w:right w:val="nil"/>
            </w:tcBorders>
            <w:vAlign w:val="bottom"/>
          </w:tcPr>
          <w:p w:rsidR="00AF044E" w:rsidRPr="006163EF" w:rsidRDefault="00AF044E" w:rsidP="00921630">
            <w:pPr>
              <w:jc w:val="center"/>
              <w:rPr>
                <w:sz w:val="18"/>
                <w:szCs w:val="18"/>
              </w:rPr>
            </w:pPr>
          </w:p>
        </w:tc>
        <w:tc>
          <w:tcPr>
            <w:tcW w:w="1701" w:type="dxa"/>
            <w:tcBorders>
              <w:top w:val="nil"/>
              <w:left w:val="nil"/>
              <w:bottom w:val="nil"/>
              <w:right w:val="nil"/>
            </w:tcBorders>
            <w:vAlign w:val="bottom"/>
          </w:tcPr>
          <w:p w:rsidR="00AF044E" w:rsidRPr="006163EF" w:rsidRDefault="00AF044E" w:rsidP="00921630">
            <w:pPr>
              <w:jc w:val="center"/>
              <w:rPr>
                <w:sz w:val="18"/>
                <w:szCs w:val="18"/>
              </w:rPr>
            </w:pPr>
          </w:p>
        </w:tc>
      </w:tr>
    </w:tbl>
    <w:p w:rsidR="00AF044E" w:rsidRPr="006163EF" w:rsidRDefault="00AF044E" w:rsidP="00AF044E">
      <w:pPr>
        <w:spacing w:before="120"/>
        <w:rPr>
          <w:sz w:val="22"/>
          <w:szCs w:val="22"/>
        </w:rPr>
      </w:pPr>
      <w:r w:rsidRPr="006163EF">
        <w:rPr>
          <w:sz w:val="22"/>
          <w:szCs w:val="22"/>
        </w:rPr>
        <w:t>Право на пользование землей закреплено</w:t>
      </w:r>
      <w:r>
        <w:rPr>
          <w:sz w:val="22"/>
          <w:szCs w:val="22"/>
        </w:rPr>
        <w:t xml:space="preserve"> </w:t>
      </w:r>
    </w:p>
    <w:p w:rsidR="00AF044E" w:rsidRPr="006163EF" w:rsidRDefault="00AF044E" w:rsidP="00AF044E">
      <w:pPr>
        <w:pBdr>
          <w:top w:val="single" w:sz="4" w:space="1" w:color="auto"/>
        </w:pBdr>
        <w:ind w:left="4564"/>
        <w:jc w:val="center"/>
        <w:rPr>
          <w:sz w:val="18"/>
          <w:szCs w:val="18"/>
        </w:rPr>
      </w:pPr>
      <w:r w:rsidRPr="006163EF">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AF044E" w:rsidRPr="006163EF" w:rsidTr="00921630">
        <w:trPr>
          <w:cantSplit/>
        </w:trPr>
        <w:tc>
          <w:tcPr>
            <w:tcW w:w="4706" w:type="dxa"/>
            <w:tcBorders>
              <w:top w:val="nil"/>
              <w:left w:val="nil"/>
              <w:bottom w:val="single" w:sz="4" w:space="0" w:color="auto"/>
              <w:right w:val="nil"/>
            </w:tcBorders>
            <w:vAlign w:val="bottom"/>
          </w:tcPr>
          <w:p w:rsidR="00AF044E" w:rsidRPr="006163EF" w:rsidRDefault="00AF044E" w:rsidP="00921630">
            <w:pPr>
              <w:rPr>
                <w:sz w:val="22"/>
                <w:szCs w:val="22"/>
              </w:rPr>
            </w:pPr>
          </w:p>
        </w:tc>
        <w:tc>
          <w:tcPr>
            <w:tcW w:w="510"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от “</w:t>
            </w:r>
          </w:p>
        </w:tc>
        <w:tc>
          <w:tcPr>
            <w:tcW w:w="567"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227"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w:t>
            </w:r>
          </w:p>
        </w:tc>
        <w:tc>
          <w:tcPr>
            <w:tcW w:w="1701"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567" w:type="dxa"/>
            <w:tcBorders>
              <w:top w:val="nil"/>
              <w:left w:val="nil"/>
              <w:bottom w:val="nil"/>
              <w:right w:val="nil"/>
            </w:tcBorders>
            <w:vAlign w:val="bottom"/>
          </w:tcPr>
          <w:p w:rsidR="00AF044E" w:rsidRPr="006163EF" w:rsidRDefault="00AF044E" w:rsidP="00921630">
            <w:pPr>
              <w:jc w:val="center"/>
              <w:rPr>
                <w:sz w:val="22"/>
                <w:szCs w:val="22"/>
              </w:rPr>
            </w:pPr>
            <w:r w:rsidRPr="006163EF">
              <w:rPr>
                <w:sz w:val="22"/>
                <w:szCs w:val="22"/>
              </w:rPr>
              <w:t>г. №</w:t>
            </w:r>
          </w:p>
        </w:tc>
        <w:tc>
          <w:tcPr>
            <w:tcW w:w="1701"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r>
    </w:tbl>
    <w:p w:rsidR="00AF044E" w:rsidRPr="006163EF" w:rsidRDefault="00AF044E" w:rsidP="00AF044E">
      <w:pPr>
        <w:spacing w:before="240"/>
        <w:rPr>
          <w:sz w:val="22"/>
          <w:szCs w:val="22"/>
        </w:rPr>
      </w:pPr>
      <w:r w:rsidRPr="006163EF">
        <w:rPr>
          <w:sz w:val="22"/>
          <w:szCs w:val="22"/>
        </w:rPr>
        <w:t>Дополнительно информируем:</w:t>
      </w:r>
    </w:p>
    <w:p w:rsidR="00AF044E" w:rsidRPr="006163EF" w:rsidRDefault="00AF044E" w:rsidP="00AF044E">
      <w:pPr>
        <w:spacing w:before="240"/>
        <w:rPr>
          <w:sz w:val="22"/>
          <w:szCs w:val="22"/>
        </w:rPr>
      </w:pPr>
      <w:r w:rsidRPr="006163EF">
        <w:rPr>
          <w:sz w:val="22"/>
          <w:szCs w:val="22"/>
        </w:rPr>
        <w:t>Финансирование строительства (реконструкции, капитального ремонта) застройщиком будет осуществляться</w:t>
      </w:r>
      <w:r>
        <w:rPr>
          <w:sz w:val="22"/>
          <w:szCs w:val="22"/>
        </w:rPr>
        <w:t xml:space="preserve"> </w:t>
      </w:r>
    </w:p>
    <w:p w:rsidR="00AF044E" w:rsidRPr="006163EF" w:rsidRDefault="00AF044E" w:rsidP="00AF044E">
      <w:pPr>
        <w:pBdr>
          <w:top w:val="single" w:sz="4" w:space="1" w:color="auto"/>
        </w:pBdr>
        <w:ind w:left="1636"/>
        <w:jc w:val="center"/>
        <w:rPr>
          <w:sz w:val="18"/>
          <w:szCs w:val="18"/>
        </w:rPr>
      </w:pPr>
      <w:r w:rsidRPr="006163EF">
        <w:rPr>
          <w:sz w:val="18"/>
          <w:szCs w:val="18"/>
        </w:rPr>
        <w:t>(банковские реквизиты и номер счета)</w:t>
      </w:r>
    </w:p>
    <w:p w:rsidR="00AF044E" w:rsidRPr="006163EF" w:rsidRDefault="00AF044E" w:rsidP="00AF044E">
      <w:pPr>
        <w:rPr>
          <w:sz w:val="2"/>
          <w:szCs w:val="2"/>
        </w:rPr>
      </w:pPr>
      <w:r w:rsidRPr="006163EF">
        <w:rPr>
          <w:sz w:val="22"/>
          <w:szCs w:val="22"/>
        </w:rPr>
        <w:t xml:space="preserve">Работы будут производиться подрядным (хозяйственным) способом в соответствии </w:t>
      </w:r>
      <w:r w:rsidRPr="006163EF">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AF044E" w:rsidRPr="006163EF" w:rsidTr="00921630">
        <w:trPr>
          <w:cantSplit/>
        </w:trPr>
        <w:tc>
          <w:tcPr>
            <w:tcW w:w="1644"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с</w:t>
            </w:r>
            <w:r>
              <w:rPr>
                <w:sz w:val="22"/>
                <w:szCs w:val="22"/>
              </w:rPr>
              <w:t xml:space="preserve"> </w:t>
            </w:r>
            <w:r w:rsidRPr="006163EF">
              <w:rPr>
                <w:sz w:val="22"/>
                <w:szCs w:val="22"/>
              </w:rPr>
              <w:t>договором</w:t>
            </w:r>
            <w:r>
              <w:rPr>
                <w:sz w:val="22"/>
                <w:szCs w:val="22"/>
              </w:rPr>
              <w:t xml:space="preserve"> </w:t>
            </w:r>
            <w:r w:rsidRPr="006163EF">
              <w:rPr>
                <w:sz w:val="22"/>
                <w:szCs w:val="22"/>
              </w:rPr>
              <w:t>от</w:t>
            </w:r>
          </w:p>
        </w:tc>
        <w:tc>
          <w:tcPr>
            <w:tcW w:w="198"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w:t>
            </w:r>
          </w:p>
        </w:tc>
        <w:tc>
          <w:tcPr>
            <w:tcW w:w="567"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284"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w:t>
            </w:r>
          </w:p>
        </w:tc>
        <w:tc>
          <w:tcPr>
            <w:tcW w:w="1956"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397"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20</w:t>
            </w:r>
          </w:p>
        </w:tc>
        <w:tc>
          <w:tcPr>
            <w:tcW w:w="567" w:type="dxa"/>
            <w:tcBorders>
              <w:top w:val="nil"/>
              <w:left w:val="nil"/>
              <w:bottom w:val="single" w:sz="4" w:space="0" w:color="auto"/>
              <w:right w:val="nil"/>
            </w:tcBorders>
            <w:vAlign w:val="bottom"/>
          </w:tcPr>
          <w:p w:rsidR="00AF044E" w:rsidRPr="006163EF" w:rsidRDefault="00AF044E" w:rsidP="00921630">
            <w:pPr>
              <w:rPr>
                <w:sz w:val="22"/>
                <w:szCs w:val="22"/>
              </w:rPr>
            </w:pPr>
          </w:p>
        </w:tc>
        <w:tc>
          <w:tcPr>
            <w:tcW w:w="624" w:type="dxa"/>
            <w:tcBorders>
              <w:top w:val="nil"/>
              <w:left w:val="nil"/>
              <w:bottom w:val="nil"/>
              <w:right w:val="nil"/>
            </w:tcBorders>
            <w:vAlign w:val="bottom"/>
          </w:tcPr>
          <w:p w:rsidR="00AF044E" w:rsidRPr="006163EF" w:rsidRDefault="00AF044E" w:rsidP="00921630">
            <w:pPr>
              <w:jc w:val="center"/>
              <w:rPr>
                <w:sz w:val="22"/>
                <w:szCs w:val="22"/>
              </w:rPr>
            </w:pPr>
            <w:r w:rsidRPr="006163EF">
              <w:rPr>
                <w:sz w:val="22"/>
                <w:szCs w:val="22"/>
              </w:rPr>
              <w:t>г. №</w:t>
            </w:r>
          </w:p>
        </w:tc>
        <w:tc>
          <w:tcPr>
            <w:tcW w:w="3742"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r>
    </w:tbl>
    <w:p w:rsidR="00AF044E" w:rsidRPr="006163EF" w:rsidRDefault="00AF044E" w:rsidP="00AF044E">
      <w:pPr>
        <w:rPr>
          <w:sz w:val="22"/>
          <w:szCs w:val="22"/>
        </w:rPr>
      </w:pPr>
    </w:p>
    <w:p w:rsidR="00AF044E" w:rsidRPr="006163EF" w:rsidRDefault="00AF044E" w:rsidP="00AF044E">
      <w:pPr>
        <w:pBdr>
          <w:top w:val="single" w:sz="4" w:space="1" w:color="auto"/>
        </w:pBdr>
        <w:jc w:val="center"/>
        <w:rPr>
          <w:sz w:val="18"/>
          <w:szCs w:val="18"/>
        </w:rPr>
      </w:pPr>
      <w:r w:rsidRPr="006163EF">
        <w:rPr>
          <w:sz w:val="18"/>
          <w:szCs w:val="18"/>
        </w:rPr>
        <w:t xml:space="preserve">(наименование организации, ИНН, </w:t>
      </w:r>
    </w:p>
    <w:p w:rsidR="00AF044E" w:rsidRPr="006163EF" w:rsidRDefault="00AF044E" w:rsidP="00AF044E">
      <w:pPr>
        <w:rPr>
          <w:sz w:val="22"/>
          <w:szCs w:val="22"/>
        </w:rPr>
      </w:pPr>
    </w:p>
    <w:p w:rsidR="00AF044E" w:rsidRPr="006163EF" w:rsidRDefault="00AF044E" w:rsidP="00AF044E">
      <w:pPr>
        <w:pBdr>
          <w:top w:val="single" w:sz="4" w:space="1" w:color="auto"/>
        </w:pBdr>
        <w:jc w:val="center"/>
        <w:rPr>
          <w:sz w:val="18"/>
          <w:szCs w:val="18"/>
        </w:rPr>
      </w:pPr>
      <w:r w:rsidRPr="006163EF">
        <w:rPr>
          <w:sz w:val="18"/>
          <w:szCs w:val="18"/>
        </w:rPr>
        <w:t xml:space="preserve">юридический и почтовый адреса, Ф.И.О. руководителя, номер телефона, </w:t>
      </w:r>
    </w:p>
    <w:p w:rsidR="00AF044E" w:rsidRPr="006163EF" w:rsidRDefault="00AF044E" w:rsidP="00AF044E">
      <w:pPr>
        <w:rPr>
          <w:sz w:val="22"/>
          <w:szCs w:val="22"/>
        </w:rPr>
      </w:pPr>
    </w:p>
    <w:p w:rsidR="00AF044E" w:rsidRPr="006163EF" w:rsidRDefault="00AF044E" w:rsidP="00AF044E">
      <w:pPr>
        <w:pBdr>
          <w:top w:val="single" w:sz="4" w:space="1" w:color="auto"/>
        </w:pBdr>
        <w:jc w:val="center"/>
        <w:rPr>
          <w:sz w:val="18"/>
          <w:szCs w:val="18"/>
        </w:rPr>
      </w:pPr>
      <w:r w:rsidRPr="006163EF">
        <w:rPr>
          <w:sz w:val="18"/>
          <w:szCs w:val="18"/>
        </w:rPr>
        <w:t>банковские реквизиты (наименование банка, р/с, к/с, БИК))</w:t>
      </w:r>
    </w:p>
    <w:p w:rsidR="00AF044E" w:rsidRPr="006163EF" w:rsidRDefault="00AF044E" w:rsidP="00AF044E">
      <w:pPr>
        <w:rPr>
          <w:sz w:val="22"/>
          <w:szCs w:val="22"/>
        </w:rPr>
      </w:pPr>
      <w:r w:rsidRPr="006163EF">
        <w:rPr>
          <w:sz w:val="22"/>
          <w:szCs w:val="22"/>
        </w:rPr>
        <w:t>Право выполнения строительно-монтажных работ закреплено</w:t>
      </w:r>
      <w:r>
        <w:rPr>
          <w:sz w:val="22"/>
          <w:szCs w:val="22"/>
        </w:rPr>
        <w:t xml:space="preserve"> </w:t>
      </w:r>
    </w:p>
    <w:p w:rsidR="00AF044E" w:rsidRPr="006163EF" w:rsidRDefault="00AF044E" w:rsidP="00AF044E">
      <w:pPr>
        <w:pBdr>
          <w:top w:val="single" w:sz="4" w:space="1" w:color="auto"/>
        </w:pBdr>
        <w:ind w:left="6521"/>
        <w:rPr>
          <w:sz w:val="2"/>
          <w:szCs w:val="2"/>
        </w:rPr>
      </w:pPr>
    </w:p>
    <w:p w:rsidR="00AF044E" w:rsidRPr="006163EF" w:rsidRDefault="00AF044E" w:rsidP="00AF044E">
      <w:pPr>
        <w:rPr>
          <w:sz w:val="22"/>
          <w:szCs w:val="22"/>
        </w:rPr>
      </w:pPr>
    </w:p>
    <w:p w:rsidR="00AF044E" w:rsidRPr="006163EF" w:rsidRDefault="00AF044E" w:rsidP="00AF044E">
      <w:pPr>
        <w:pBdr>
          <w:top w:val="single" w:sz="4" w:space="1" w:color="auto"/>
        </w:pBdr>
        <w:jc w:val="center"/>
        <w:rPr>
          <w:sz w:val="18"/>
          <w:szCs w:val="18"/>
        </w:rPr>
      </w:pPr>
      <w:r w:rsidRPr="006163EF">
        <w:rPr>
          <w:sz w:val="18"/>
          <w:szCs w:val="18"/>
        </w:rPr>
        <w:t>(наименование документа и уполномоченной организации, его выдавшей)</w:t>
      </w:r>
    </w:p>
    <w:p w:rsidR="00AF044E" w:rsidRPr="006163EF" w:rsidRDefault="00AF044E" w:rsidP="00AF044E">
      <w:pPr>
        <w:rPr>
          <w:sz w:val="22"/>
          <w:szCs w:val="22"/>
        </w:rPr>
      </w:pPr>
    </w:p>
    <w:p w:rsidR="00AF044E" w:rsidRPr="006163EF" w:rsidRDefault="00AF044E" w:rsidP="00AF044E">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AF044E" w:rsidRPr="006163EF" w:rsidTr="00921630">
        <w:trPr>
          <w:cantSplit/>
        </w:trPr>
        <w:tc>
          <w:tcPr>
            <w:tcW w:w="284"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от</w:t>
            </w:r>
          </w:p>
        </w:tc>
        <w:tc>
          <w:tcPr>
            <w:tcW w:w="198"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w:t>
            </w:r>
          </w:p>
        </w:tc>
        <w:tc>
          <w:tcPr>
            <w:tcW w:w="567"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284"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w:t>
            </w:r>
          </w:p>
        </w:tc>
        <w:tc>
          <w:tcPr>
            <w:tcW w:w="1956"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624" w:type="dxa"/>
            <w:tcBorders>
              <w:top w:val="nil"/>
              <w:left w:val="nil"/>
              <w:bottom w:val="nil"/>
              <w:right w:val="nil"/>
            </w:tcBorders>
            <w:vAlign w:val="bottom"/>
          </w:tcPr>
          <w:p w:rsidR="00AF044E" w:rsidRPr="006163EF" w:rsidRDefault="00AF044E" w:rsidP="00921630">
            <w:pPr>
              <w:jc w:val="center"/>
              <w:rPr>
                <w:sz w:val="22"/>
                <w:szCs w:val="22"/>
              </w:rPr>
            </w:pPr>
            <w:r w:rsidRPr="006163EF">
              <w:rPr>
                <w:sz w:val="22"/>
                <w:szCs w:val="22"/>
              </w:rPr>
              <w:t>г. №</w:t>
            </w:r>
          </w:p>
        </w:tc>
        <w:tc>
          <w:tcPr>
            <w:tcW w:w="2636"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r>
    </w:tbl>
    <w:p w:rsidR="00AF044E" w:rsidRPr="006163EF" w:rsidRDefault="00AF044E" w:rsidP="00AF044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AF044E" w:rsidRPr="006163EF" w:rsidTr="00921630">
        <w:trPr>
          <w:cantSplit/>
        </w:trPr>
        <w:tc>
          <w:tcPr>
            <w:tcW w:w="3827"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510" w:type="dxa"/>
            <w:tcBorders>
              <w:top w:val="nil"/>
              <w:left w:val="nil"/>
              <w:bottom w:val="nil"/>
              <w:right w:val="nil"/>
            </w:tcBorders>
            <w:vAlign w:val="bottom"/>
          </w:tcPr>
          <w:p w:rsidR="00AF044E" w:rsidRPr="006163EF" w:rsidRDefault="00AF044E" w:rsidP="00921630">
            <w:pPr>
              <w:jc w:val="right"/>
              <w:rPr>
                <w:sz w:val="22"/>
                <w:szCs w:val="22"/>
              </w:rPr>
            </w:pPr>
            <w:r w:rsidRPr="006163EF">
              <w:rPr>
                <w:sz w:val="22"/>
                <w:szCs w:val="22"/>
              </w:rPr>
              <w:t>от “</w:t>
            </w:r>
          </w:p>
        </w:tc>
        <w:tc>
          <w:tcPr>
            <w:tcW w:w="567"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227" w:type="dxa"/>
            <w:tcBorders>
              <w:top w:val="nil"/>
              <w:left w:val="nil"/>
              <w:bottom w:val="nil"/>
              <w:right w:val="nil"/>
            </w:tcBorders>
            <w:vAlign w:val="bottom"/>
          </w:tcPr>
          <w:p w:rsidR="00AF044E" w:rsidRPr="006163EF" w:rsidRDefault="00AF044E" w:rsidP="00921630">
            <w:pPr>
              <w:rPr>
                <w:sz w:val="22"/>
                <w:szCs w:val="22"/>
              </w:rPr>
            </w:pPr>
            <w:r w:rsidRPr="006163EF">
              <w:rPr>
                <w:sz w:val="22"/>
                <w:szCs w:val="22"/>
              </w:rPr>
              <w:t>”</w:t>
            </w:r>
          </w:p>
        </w:tc>
        <w:tc>
          <w:tcPr>
            <w:tcW w:w="1701"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c>
          <w:tcPr>
            <w:tcW w:w="567" w:type="dxa"/>
            <w:tcBorders>
              <w:top w:val="nil"/>
              <w:left w:val="nil"/>
              <w:bottom w:val="nil"/>
              <w:right w:val="nil"/>
            </w:tcBorders>
            <w:vAlign w:val="bottom"/>
          </w:tcPr>
          <w:p w:rsidR="00AF044E" w:rsidRPr="006163EF" w:rsidRDefault="00AF044E" w:rsidP="00921630">
            <w:pPr>
              <w:jc w:val="center"/>
              <w:rPr>
                <w:sz w:val="22"/>
                <w:szCs w:val="22"/>
              </w:rPr>
            </w:pPr>
            <w:r w:rsidRPr="006163EF">
              <w:rPr>
                <w:sz w:val="22"/>
                <w:szCs w:val="22"/>
              </w:rPr>
              <w:t>г. №</w:t>
            </w:r>
          </w:p>
        </w:tc>
        <w:tc>
          <w:tcPr>
            <w:tcW w:w="1446" w:type="dxa"/>
            <w:tcBorders>
              <w:top w:val="nil"/>
              <w:left w:val="nil"/>
              <w:bottom w:val="single" w:sz="4" w:space="0" w:color="auto"/>
              <w:right w:val="nil"/>
            </w:tcBorders>
            <w:vAlign w:val="bottom"/>
          </w:tcPr>
          <w:p w:rsidR="00AF044E" w:rsidRPr="006163EF" w:rsidRDefault="00AF044E" w:rsidP="00921630">
            <w:pPr>
              <w:jc w:val="center"/>
              <w:rPr>
                <w:sz w:val="22"/>
                <w:szCs w:val="22"/>
              </w:rPr>
            </w:pPr>
          </w:p>
        </w:tc>
      </w:tr>
    </w:tbl>
    <w:p w:rsidR="00AF044E" w:rsidRPr="006163EF" w:rsidRDefault="00AF044E" w:rsidP="00AF044E">
      <w:pPr>
        <w:rPr>
          <w:sz w:val="22"/>
          <w:szCs w:val="22"/>
        </w:rPr>
      </w:pPr>
      <w:r w:rsidRPr="006163EF">
        <w:rPr>
          <w:sz w:val="22"/>
          <w:szCs w:val="22"/>
        </w:rPr>
        <w:t>назначен</w:t>
      </w:r>
      <w:r>
        <w:rPr>
          <w:sz w:val="22"/>
          <w:szCs w:val="22"/>
        </w:rPr>
        <w:t xml:space="preserve"> </w:t>
      </w:r>
    </w:p>
    <w:p w:rsidR="00AF044E" w:rsidRPr="006163EF" w:rsidRDefault="00AF044E" w:rsidP="00AF044E">
      <w:pPr>
        <w:pBdr>
          <w:top w:val="single" w:sz="4" w:space="1" w:color="auto"/>
        </w:pBdr>
        <w:ind w:left="964"/>
        <w:jc w:val="center"/>
        <w:rPr>
          <w:sz w:val="18"/>
          <w:szCs w:val="18"/>
        </w:rPr>
      </w:pPr>
      <w:r w:rsidRPr="006163EF">
        <w:rPr>
          <w:sz w:val="18"/>
          <w:szCs w:val="18"/>
        </w:rPr>
        <w:t>(должность, фамилия, имя, отчество)</w:t>
      </w:r>
    </w:p>
    <w:p w:rsidR="00344C31" w:rsidRDefault="00344C31" w:rsidP="00AF044E">
      <w:pPr>
        <w:suppressAutoHyphens/>
        <w:ind w:firstLine="4680"/>
      </w:pPr>
    </w:p>
    <w:sectPr w:rsidR="00344C31" w:rsidSect="00AA67E7">
      <w:pgSz w:w="11909" w:h="16834" w:code="9"/>
      <w:pgMar w:top="851" w:right="851" w:bottom="851"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D"/>
    <w:rsid w:val="002C5B40"/>
    <w:rsid w:val="002F43D3"/>
    <w:rsid w:val="00344C31"/>
    <w:rsid w:val="00443AED"/>
    <w:rsid w:val="004A55B4"/>
    <w:rsid w:val="00997FF5"/>
    <w:rsid w:val="00AF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DA08F-A5D6-4651-B6A7-6F4907A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4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2C5B40"/>
    <w:pPr>
      <w:widowControl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1010A4A90BFE7FBEC3210644BE7BAD7C83A42976465B88176CEF3B0E1AF33EBF3C474E99X3w4K" TargetMode="External"/><Relationship Id="rId13" Type="http://schemas.openxmlformats.org/officeDocument/2006/relationships/hyperlink" Target="consultantplus://offline/ref=131B4D40DE882E9265830FFCB75B3A10346DD0B4FB76A9FB6BCF7DFC1616397D3CE7948EC5h4OCL" TargetMode="External"/><Relationship Id="rId18" Type="http://schemas.openxmlformats.org/officeDocument/2006/relationships/hyperlink" Target="consultantplus://offline/ref=131B4D40DE882E9265830FFCB75B3A10346DD0B4FB76A9FB6BCF7DFC1616397D3CE7948EC5h4O9L" TargetMode="External"/><Relationship Id="rId3" Type="http://schemas.openxmlformats.org/officeDocument/2006/relationships/webSettings" Target="webSettings.xml"/><Relationship Id="rId21" Type="http://schemas.openxmlformats.org/officeDocument/2006/relationships/hyperlink" Target="http://pgs.tomsk.gov.ru" TargetMode="External"/><Relationship Id="rId7" Type="http://schemas.openxmlformats.org/officeDocument/2006/relationships/hyperlink" Target="consultantplus://offline/ref=41C7D585E5920E58ADE87204DC19160A61B570382FCE939345C85ED013C10913D92C68B544F769FCT5l0I" TargetMode="External"/><Relationship Id="rId12" Type="http://schemas.openxmlformats.org/officeDocument/2006/relationships/hyperlink" Target="consultantplus://offline/ref=131B4D40DE882E9265830FFCB75B3A10346DD0B4FB76A9FB6BCF7DFC1616397D3CE7948EC5h4ODL" TargetMode="External"/><Relationship Id="rId17" Type="http://schemas.openxmlformats.org/officeDocument/2006/relationships/hyperlink" Target="consultantplus://offline/ref=131B4D40DE882E9265830FFCB75B3A10346DD0B4FB76A9FB6BCF7DFC1616397D3CE7948EC5h4OEL" TargetMode="External"/><Relationship Id="rId2" Type="http://schemas.openxmlformats.org/officeDocument/2006/relationships/settings" Target="settings.xml"/><Relationship Id="rId16" Type="http://schemas.openxmlformats.org/officeDocument/2006/relationships/hyperlink" Target="consultantplus://offline/ref=131B4D40DE882E9265830FFCB75B3A10346DD0B4FB76A9FB6BCF7DFC1616397D3CE7948EC5h4OFL" TargetMode="External"/><Relationship Id="rId20" Type="http://schemas.openxmlformats.org/officeDocument/2006/relationships/hyperlink" Target="consultantplus://offline/ref=131B4D40DE882E9265830FFCB75B3A10346DD0B4FB76A9FB6BCF7DFC1616397D3CE7948EC5h4OBL" TargetMode="External"/><Relationship Id="rId1" Type="http://schemas.openxmlformats.org/officeDocument/2006/relationships/styles" Target="styles.xml"/><Relationship Id="rId6" Type="http://schemas.openxmlformats.org/officeDocument/2006/relationships/hyperlink" Target="consultantplus://offline/ref=41C7D585E5920E58ADE87204DC19160A61B570382FCE939345C85ED013C10913D92C68B544F769F4T5l2I" TargetMode="External"/><Relationship Id="rId11" Type="http://schemas.openxmlformats.org/officeDocument/2006/relationships/hyperlink" Target="consultantplus://offline/ref=131B4D40DE882E9265830FFCB75B3A10346DD0B4FB76A9FB6BCF7DFC1616397D3CE7948ECAh4O4L" TargetMode="External"/><Relationship Id="rId5" Type="http://schemas.openxmlformats.org/officeDocument/2006/relationships/hyperlink" Target="mailto:admbel@tomsk.gov.ru" TargetMode="External"/><Relationship Id="rId15" Type="http://schemas.openxmlformats.org/officeDocument/2006/relationships/hyperlink" Target="consultantplus://offline/ref=131B4D40DE882E9265830FFCB75B3A10346DD0B4FB76A9FB6BCF7DFC1616397D3CE7948ECAh4O4L" TargetMode="External"/><Relationship Id="rId23" Type="http://schemas.openxmlformats.org/officeDocument/2006/relationships/theme" Target="theme/theme1.xml"/><Relationship Id="rId10" Type="http://schemas.openxmlformats.org/officeDocument/2006/relationships/hyperlink" Target="consultantplus://offline/ref=BB1010A4A90BFE7FBEC3210644BE7BAD7C83A1237D445B88176CEF3B0EX1wAK" TargetMode="External"/><Relationship Id="rId19" Type="http://schemas.openxmlformats.org/officeDocument/2006/relationships/hyperlink" Target="consultantplus://offline/ref=131B4D40DE882E9265830FFCB75B3A10346DD0B4FB76A9FB6BCF7DFC1616397D3CE7948EC5h4O8L" TargetMode="External"/><Relationship Id="rId4" Type="http://schemas.openxmlformats.org/officeDocument/2006/relationships/hyperlink" Target="http://www.vkt.tomsk.ru" TargetMode="External"/><Relationship Id="rId9" Type="http://schemas.openxmlformats.org/officeDocument/2006/relationships/hyperlink" Target="consultantplus://offline/ref=BB1010A4A90BFE7FBEC3210644BE7BAD7C83A72479475B88176CEF3B0E1AF33EBF3C474B9A372C3BX2wBK" TargetMode="External"/><Relationship Id="rId14" Type="http://schemas.openxmlformats.org/officeDocument/2006/relationships/hyperlink" Target="consultantplus://offline/ref=131B4D40DE882E9265830FFCB75B3A10346DD0B4FB76A9FB6BCF7DFC1616397D3CE7948EC5h4O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20</Pages>
  <Words>7597</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AdmBGP</dc:creator>
  <cp:keywords/>
  <dc:description/>
  <cp:lastModifiedBy>AdmBGP</cp:lastModifiedBy>
  <cp:revision>6</cp:revision>
  <dcterms:created xsi:type="dcterms:W3CDTF">2014-10-30T10:51:00Z</dcterms:created>
  <dcterms:modified xsi:type="dcterms:W3CDTF">2015-06-24T11:13:00Z</dcterms:modified>
</cp:coreProperties>
</file>