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48" w:rsidRDefault="004D2E48" w:rsidP="004D2E48">
      <w:pPr>
        <w:widowControl w:val="0"/>
        <w:spacing w:after="120"/>
        <w:ind w:firstLine="708"/>
        <w:jc w:val="center"/>
        <w:rPr>
          <w:rFonts w:ascii="Arial" w:hAnsi="Arial"/>
          <w:b/>
          <w:spacing w:val="34"/>
          <w:sz w:val="36"/>
          <w:szCs w:val="20"/>
        </w:rPr>
      </w:pPr>
      <w:r>
        <w:rPr>
          <w:rFonts w:ascii="Arial" w:hAnsi="Arial"/>
          <w:b/>
          <w:spacing w:val="34"/>
          <w:sz w:val="36"/>
          <w:szCs w:val="20"/>
        </w:rPr>
        <w:t>Администрация Белоярского городского поселения</w:t>
      </w:r>
    </w:p>
    <w:p w:rsidR="004D2E48" w:rsidRDefault="004D2E48" w:rsidP="004D2E48">
      <w:pPr>
        <w:widowControl w:val="0"/>
        <w:jc w:val="center"/>
        <w:rPr>
          <w:rFonts w:ascii="Arial" w:hAnsi="Arial"/>
          <w:sz w:val="20"/>
          <w:szCs w:val="20"/>
        </w:rPr>
      </w:pPr>
    </w:p>
    <w:p w:rsidR="004D2E48" w:rsidRDefault="004D2E48" w:rsidP="004D2E48">
      <w:pPr>
        <w:widowControl w:val="0"/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  <w:szCs w:val="20"/>
        </w:rPr>
        <w:t>ПОСТАНОВЛЕНИЕ</w:t>
      </w:r>
    </w:p>
    <w:p w:rsidR="004D2E48" w:rsidRDefault="004D2E48" w:rsidP="004D2E48">
      <w:pPr>
        <w:widowControl w:val="0"/>
        <w:jc w:val="center"/>
        <w:rPr>
          <w:rFonts w:ascii="Arial" w:hAnsi="Arial"/>
          <w:sz w:val="32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4D2E48" w:rsidTr="004D2E48">
        <w:tc>
          <w:tcPr>
            <w:tcW w:w="3510" w:type="dxa"/>
            <w:hideMark/>
          </w:tcPr>
          <w:p w:rsidR="004D2E48" w:rsidRDefault="004D2E48" w:rsidP="004D2E4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«31» марта 2014 г.</w:t>
            </w:r>
          </w:p>
        </w:tc>
        <w:tc>
          <w:tcPr>
            <w:tcW w:w="3094" w:type="dxa"/>
          </w:tcPr>
          <w:p w:rsidR="004D2E48" w:rsidRDefault="004D2E48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Белый Яр</w:t>
            </w:r>
          </w:p>
          <w:p w:rsidR="004D2E48" w:rsidRDefault="004D2E48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4D2E48" w:rsidRDefault="004D2E48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4D2E48" w:rsidRDefault="004D2E48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2" w:type="dxa"/>
            <w:hideMark/>
          </w:tcPr>
          <w:p w:rsidR="004D2E48" w:rsidRDefault="004D2E4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№038</w:t>
            </w:r>
          </w:p>
        </w:tc>
      </w:tr>
    </w:tbl>
    <w:p w:rsidR="004D2E48" w:rsidRDefault="004D2E48" w:rsidP="004D2E48">
      <w:pPr>
        <w:pStyle w:val="3"/>
        <w:widowControl/>
        <w:tabs>
          <w:tab w:val="left" w:pos="5040"/>
        </w:tabs>
        <w:ind w:right="4315"/>
        <w:jc w:val="both"/>
        <w:rPr>
          <w:rFonts w:ascii="Arial" w:hAnsi="Arial" w:cs="Arial"/>
          <w:b/>
          <w:bCs/>
          <w:sz w:val="24"/>
          <w:szCs w:val="24"/>
        </w:rPr>
      </w:pPr>
    </w:p>
    <w:p w:rsidR="004D2E48" w:rsidRPr="00C96F69" w:rsidRDefault="00C96F69" w:rsidP="00C96F69">
      <w:pPr>
        <w:pStyle w:val="3"/>
        <w:widowControl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C96F69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r w:rsidRPr="00C96F69">
        <w:rPr>
          <w:rFonts w:ascii="Arial" w:hAnsi="Arial" w:cs="Arial"/>
          <w:b/>
          <w:bCs/>
          <w:sz w:val="24"/>
          <w:szCs w:val="24"/>
        </w:rPr>
        <w:t>о 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C96F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6F69">
        <w:rPr>
          <w:rFonts w:ascii="Arial" w:hAnsi="Arial" w:cs="Arial"/>
          <w:bCs/>
          <w:sz w:val="24"/>
          <w:szCs w:val="24"/>
        </w:rPr>
        <w:t>(в ред. постановления от 25.03.2016 № 110)</w:t>
      </w:r>
    </w:p>
    <w:p w:rsidR="00C96F69" w:rsidRPr="00C96F69" w:rsidRDefault="00C96F69" w:rsidP="004D2E48">
      <w:pPr>
        <w:pStyle w:val="3"/>
        <w:widowControl/>
        <w:tabs>
          <w:tab w:val="left" w:pos="5040"/>
        </w:tabs>
        <w:ind w:right="4315"/>
        <w:jc w:val="both"/>
        <w:rPr>
          <w:rFonts w:ascii="Arial" w:hAnsi="Arial" w:cs="Arial"/>
          <w:bCs/>
          <w:sz w:val="24"/>
          <w:szCs w:val="24"/>
        </w:rPr>
      </w:pPr>
    </w:p>
    <w:p w:rsidR="004D2E48" w:rsidRDefault="004D2E48" w:rsidP="004D2E48">
      <w:pPr>
        <w:pStyle w:val="3"/>
        <w:widowControl/>
        <w:tabs>
          <w:tab w:val="left" w:pos="5040"/>
        </w:tabs>
        <w:ind w:right="4315"/>
        <w:jc w:val="both"/>
        <w:rPr>
          <w:rFonts w:ascii="Arial" w:hAnsi="Arial" w:cs="Arial"/>
          <w:b/>
          <w:bCs/>
          <w:sz w:val="24"/>
          <w:szCs w:val="24"/>
        </w:rPr>
      </w:pPr>
    </w:p>
    <w:p w:rsidR="004D2E48" w:rsidRPr="00354021" w:rsidRDefault="004D2E48" w:rsidP="004D2E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 xml:space="preserve">          </w:t>
      </w:r>
      <w:r>
        <w:rPr>
          <w:rFonts w:ascii="Arial" w:hAnsi="Arial" w:cs="Arial"/>
          <w:bCs/>
        </w:rPr>
        <w:t>В соответствии со статьей 575 Гражданского кодекса, статьей 14 Федерального закона от 2 марта 2007 года  №25-ФЗ  «О муниципальной службе в  Российской Федерации, Статьей 12.1 Федерального закона от 25.12.2008 № 273-ФЗ «О противодействии коррупции» в</w:t>
      </w:r>
      <w:r>
        <w:rPr>
          <w:rFonts w:ascii="Arial" w:hAnsi="Arial" w:cs="Arial"/>
        </w:rPr>
        <w:t xml:space="preserve"> целях реализации постановления Правительства Российской Федерации от 09.01.2014 N 10 </w:t>
      </w:r>
      <w:r w:rsidR="00922C64" w:rsidRPr="00922C64">
        <w:rPr>
          <w:rFonts w:ascii="Arial" w:hAnsi="Arial" w:cs="Arial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922C64">
        <w:rPr>
          <w:rFonts w:ascii="Arial" w:hAnsi="Arial" w:cs="Arial"/>
        </w:rPr>
        <w:t>,</w:t>
      </w:r>
      <w:r w:rsidR="00354021">
        <w:rPr>
          <w:rFonts w:ascii="Arial" w:hAnsi="Arial" w:cs="Arial"/>
        </w:rPr>
        <w:t xml:space="preserve"> - </w:t>
      </w:r>
      <w:r w:rsidR="00354021" w:rsidRPr="00354021">
        <w:rPr>
          <w:rFonts w:ascii="Arial" w:hAnsi="Arial" w:cs="Arial"/>
          <w:i/>
        </w:rPr>
        <w:t>в ред. постановления от 25.03.2016 № 110</w:t>
      </w:r>
    </w:p>
    <w:p w:rsidR="00922C64" w:rsidRDefault="00922C64" w:rsidP="004D2E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2E48" w:rsidRDefault="004D2E48" w:rsidP="004D2E48">
      <w:pPr>
        <w:pStyle w:val="3"/>
        <w:widowControl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  <w:bookmarkStart w:id="0" w:name="_GoBack"/>
      <w:bookmarkEnd w:id="0"/>
    </w:p>
    <w:p w:rsidR="004D2E48" w:rsidRDefault="004D2E48" w:rsidP="004D2E48">
      <w:pPr>
        <w:pStyle w:val="3"/>
        <w:widowControl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4D2E48" w:rsidRDefault="004D2E48" w:rsidP="004D2E48">
      <w:pPr>
        <w:tabs>
          <w:tab w:val="left" w:pos="-2552"/>
        </w:tabs>
        <w:jc w:val="both"/>
        <w:rPr>
          <w:rFonts w:ascii="Arial" w:hAnsi="Arial"/>
          <w:bCs/>
        </w:rPr>
      </w:pPr>
      <w:r>
        <w:rPr>
          <w:rFonts w:ascii="Arial" w:hAnsi="Arial"/>
        </w:rPr>
        <w:tab/>
        <w:t xml:space="preserve">1.Утвердить </w:t>
      </w:r>
      <w:proofErr w:type="gramStart"/>
      <w:r>
        <w:rPr>
          <w:rFonts w:ascii="Arial" w:hAnsi="Arial"/>
        </w:rPr>
        <w:t xml:space="preserve">Положение  </w:t>
      </w:r>
      <w:r>
        <w:rPr>
          <w:rFonts w:ascii="Arial" w:hAnsi="Arial"/>
          <w:bCs/>
        </w:rPr>
        <w:t>о</w:t>
      </w:r>
      <w:proofErr w:type="gramEnd"/>
      <w:r>
        <w:rPr>
          <w:rFonts w:ascii="Arial" w:hAnsi="Arial"/>
          <w:bCs/>
        </w:rPr>
        <w:t xml:space="preserve"> 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постановлению.</w:t>
      </w:r>
    </w:p>
    <w:p w:rsidR="004D2E48" w:rsidRDefault="004D2E48" w:rsidP="004D2E48">
      <w:pPr>
        <w:tabs>
          <w:tab w:val="left" w:pos="-2552"/>
        </w:tabs>
        <w:jc w:val="both"/>
        <w:rPr>
          <w:rFonts w:ascii="Arial" w:hAnsi="Arial"/>
          <w:bCs/>
        </w:rPr>
      </w:pPr>
    </w:p>
    <w:p w:rsidR="004D2E48" w:rsidRDefault="004D2E48" w:rsidP="004D2E48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2. </w:t>
      </w:r>
      <w:proofErr w:type="gramStart"/>
      <w:r>
        <w:rPr>
          <w:rFonts w:ascii="Arial" w:hAnsi="Arial" w:cs="Arial"/>
        </w:rPr>
        <w:t>Управляющему  делами</w:t>
      </w:r>
      <w:proofErr w:type="gramEnd"/>
      <w:r>
        <w:rPr>
          <w:rFonts w:ascii="Arial" w:hAnsi="Arial" w:cs="Arial"/>
        </w:rPr>
        <w:t xml:space="preserve"> Администрации Белоярского городского поселения ознакомить лиц, замещающих муниципальные должности и должности муниципальной службы в Администрации Белоярского городского поселения с настоящим постановлением.</w:t>
      </w:r>
    </w:p>
    <w:p w:rsidR="004D2E48" w:rsidRDefault="004D2E48" w:rsidP="004D2E48">
      <w:pPr>
        <w:tabs>
          <w:tab w:val="left" w:pos="-2552"/>
        </w:tabs>
        <w:jc w:val="both"/>
        <w:rPr>
          <w:rFonts w:ascii="Arial" w:hAnsi="Arial" w:cs="Arial"/>
        </w:rPr>
      </w:pPr>
    </w:p>
    <w:p w:rsidR="004D2E48" w:rsidRDefault="004D2E48" w:rsidP="004D2E48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3.Постановление вступает в силу со дня его официального опубликования в информационном вестнике «Территория», управляющему делами Администрации Белоярского городского поселения обеспечить его опубликование в информационном вестнике «Территория».</w:t>
      </w:r>
    </w:p>
    <w:p w:rsidR="004D2E48" w:rsidRDefault="004D2E48" w:rsidP="004D2E48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ab/>
        <w:t xml:space="preserve">4. </w:t>
      </w:r>
      <w:r>
        <w:rPr>
          <w:rFonts w:ascii="Arial" w:hAnsi="Arial"/>
        </w:rPr>
        <w:t xml:space="preserve"> Контроль за исполнением настоящего постановления оставляю за собой.</w:t>
      </w:r>
    </w:p>
    <w:p w:rsidR="004D2E48" w:rsidRDefault="004D2E48" w:rsidP="004D2E48">
      <w:pPr>
        <w:autoSpaceDE w:val="0"/>
        <w:autoSpaceDN w:val="0"/>
        <w:adjustRightInd w:val="0"/>
        <w:rPr>
          <w:rFonts w:ascii="Arial" w:hAnsi="Arial"/>
        </w:rPr>
      </w:pPr>
    </w:p>
    <w:p w:rsidR="004D2E48" w:rsidRDefault="004D2E48" w:rsidP="004D2E48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Глава Белоярского городского поселения                                            В.Л. Минеев</w:t>
      </w:r>
    </w:p>
    <w:p w:rsidR="004D2E48" w:rsidRDefault="004D2E48" w:rsidP="004D2E48">
      <w:pPr>
        <w:spacing w:before="100" w:beforeAutospacing="1" w:after="100" w:afterAutospacing="1"/>
        <w:jc w:val="both"/>
        <w:rPr>
          <w:rFonts w:ascii="Arial" w:hAnsi="Arial" w:cs="Arial"/>
          <w:color w:val="4F4F4F"/>
          <w:sz w:val="22"/>
          <w:szCs w:val="22"/>
        </w:rPr>
      </w:pPr>
    </w:p>
    <w:p w:rsidR="004D2E48" w:rsidRDefault="004D2E48" w:rsidP="004D2E48">
      <w:pPr>
        <w:spacing w:before="100" w:beforeAutospacing="1" w:after="100" w:afterAutospacing="1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К.С. Мурзина</w:t>
      </w:r>
    </w:p>
    <w:p w:rsidR="004D2E48" w:rsidRDefault="004D2E48" w:rsidP="004D2E48">
      <w:pPr>
        <w:spacing w:before="100" w:beforeAutospacing="1" w:after="100" w:afterAutospacing="1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2-12-96</w:t>
      </w: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AE70F3" w:rsidP="004D2E48">
      <w:pPr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 xml:space="preserve"> </w:t>
      </w: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____________________________________________________________________________________</w:t>
      </w: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  <w:sectPr w:rsidR="004D2E48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Arial" w:hAnsi="Arial" w:cs="Arial"/>
          <w:color w:val="4F4F4F"/>
          <w:sz w:val="20"/>
          <w:szCs w:val="20"/>
        </w:rPr>
        <w:t xml:space="preserve">Дело-1, Прокуратура-1, Территоия-1, </w:t>
      </w:r>
    </w:p>
    <w:p w:rsidR="004D2E48" w:rsidRDefault="004D2E48" w:rsidP="004D2E48">
      <w:pPr>
        <w:spacing w:before="100" w:beforeAutospacing="1" w:after="100" w:afterAutospacing="1" w:line="288" w:lineRule="auto"/>
        <w:ind w:left="5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к постановлению Администрации Белоярского городского поселения от «31» марта 2014 года №038</w:t>
      </w:r>
    </w:p>
    <w:p w:rsidR="00922C64" w:rsidRPr="00922C64" w:rsidRDefault="00922C64" w:rsidP="00922C64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922C64">
        <w:rPr>
          <w:rFonts w:ascii="Arial" w:hAnsi="Arial" w:cs="Arial"/>
          <w:b/>
          <w:sz w:val="22"/>
          <w:szCs w:val="22"/>
        </w:rPr>
        <w:t>Положение о 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22C64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  <w:i/>
        </w:rPr>
      </w:pPr>
      <w:r w:rsidRPr="007257E1">
        <w:rPr>
          <w:rFonts w:ascii="Arial" w:hAnsi="Arial" w:cs="Arial"/>
        </w:rPr>
        <w:t>1.</w:t>
      </w:r>
      <w:r w:rsidR="00922C64" w:rsidRPr="007257E1">
        <w:rPr>
          <w:rFonts w:ascii="Arial" w:hAnsi="Arial" w:cs="Arial"/>
        </w:rPr>
        <w:t xml:space="preserve"> </w:t>
      </w:r>
      <w:r w:rsidR="00922C64" w:rsidRPr="007257E1">
        <w:rPr>
          <w:rFonts w:ascii="Arial" w:hAnsi="Arial" w:cs="Arial"/>
        </w:rPr>
        <w:t>Настоящее Положение определяет порядок о сообщении лицами, замещающими муниципальные должности и должности муниципальной службы в Администрации Белоярского городского поселения (далее-лица, замещающие муниципальные должности и должности муниципальной службы) 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="00922C64" w:rsidRPr="007257E1">
        <w:rPr>
          <w:rFonts w:ascii="Arial" w:hAnsi="Arial" w:cs="Arial"/>
        </w:rPr>
        <w:t xml:space="preserve"> – </w:t>
      </w:r>
      <w:r w:rsidR="00922C64" w:rsidRPr="007257E1">
        <w:rPr>
          <w:rFonts w:ascii="Arial" w:hAnsi="Arial" w:cs="Arial"/>
          <w:i/>
        </w:rPr>
        <w:t>в ред. постановления от 25.03.2016 № 110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  <w:i/>
        </w:rPr>
      </w:pPr>
      <w:r w:rsidRPr="007257E1">
        <w:rPr>
          <w:rFonts w:ascii="Arial" w:hAnsi="Arial" w:cs="Arial"/>
        </w:rPr>
        <w:t>2.</w:t>
      </w:r>
      <w:r w:rsidR="00922C64" w:rsidRPr="007257E1">
        <w:rPr>
          <w:rFonts w:ascii="Arial" w:hAnsi="Arial" w:cs="Arial"/>
        </w:rPr>
        <w:t xml:space="preserve"> Для целей настоящего Положения используются понятия, 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09.01.2014 №10. – </w:t>
      </w:r>
      <w:r w:rsidR="00922C64" w:rsidRPr="007257E1">
        <w:rPr>
          <w:rFonts w:ascii="Arial" w:hAnsi="Arial" w:cs="Arial"/>
          <w:i/>
        </w:rPr>
        <w:t>в ред. постановления от 25.03.2016 № 110</w:t>
      </w:r>
    </w:p>
    <w:p w:rsidR="00922C64" w:rsidRPr="007257E1" w:rsidRDefault="00922C64" w:rsidP="007257E1">
      <w:pPr>
        <w:tabs>
          <w:tab w:val="left" w:pos="-2552"/>
        </w:tabs>
        <w:ind w:firstLine="567"/>
        <w:jc w:val="both"/>
        <w:rPr>
          <w:rFonts w:ascii="Arial" w:hAnsi="Arial" w:cs="Arial"/>
          <w:i/>
        </w:rPr>
      </w:pPr>
      <w:r w:rsidRPr="007257E1">
        <w:rPr>
          <w:rFonts w:ascii="Arial" w:hAnsi="Arial" w:cs="Arial"/>
        </w:rPr>
        <w:t xml:space="preserve">3. Лица, замещающие муниципальные должности и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– </w:t>
      </w:r>
      <w:r w:rsidRPr="007257E1">
        <w:rPr>
          <w:rFonts w:ascii="Arial" w:hAnsi="Arial" w:cs="Arial"/>
          <w:i/>
        </w:rPr>
        <w:t>в ред. постановления от 25.03.2016 № 110</w:t>
      </w:r>
    </w:p>
    <w:p w:rsidR="00922C64" w:rsidRPr="007257E1" w:rsidRDefault="00922C64" w:rsidP="007257E1">
      <w:pPr>
        <w:tabs>
          <w:tab w:val="left" w:pos="-2552"/>
        </w:tabs>
        <w:ind w:firstLine="567"/>
        <w:jc w:val="both"/>
        <w:rPr>
          <w:rFonts w:ascii="Arial" w:hAnsi="Arial" w:cs="Arial"/>
          <w:i/>
        </w:rPr>
      </w:pPr>
      <w:r w:rsidRPr="007257E1">
        <w:rPr>
          <w:rFonts w:ascii="Arial" w:hAnsi="Arial" w:cs="Arial"/>
        </w:rPr>
        <w:t xml:space="preserve">4.Лица, замещающие муниципальные должности и должности муниципальной службы обязаны в порядке, предусмотренном настоящим Положением, уведомлять обо всех случаях получения подарка в </w:t>
      </w:r>
      <w:proofErr w:type="gramStart"/>
      <w:r w:rsidRPr="007257E1">
        <w:rPr>
          <w:rFonts w:ascii="Arial" w:hAnsi="Arial" w:cs="Arial"/>
        </w:rPr>
        <w:t>связи  с</w:t>
      </w:r>
      <w:proofErr w:type="gramEnd"/>
      <w:r w:rsidRPr="007257E1">
        <w:rPr>
          <w:rFonts w:ascii="Arial" w:hAnsi="Arial" w:cs="Arial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Белоярского городского поселения. – </w:t>
      </w:r>
      <w:r w:rsidRPr="007257E1">
        <w:rPr>
          <w:rFonts w:ascii="Arial" w:hAnsi="Arial" w:cs="Arial"/>
          <w:i/>
        </w:rPr>
        <w:t>в ред. постановления от 25.03.2016 № 110</w:t>
      </w:r>
    </w:p>
    <w:p w:rsidR="00EC4BB2" w:rsidRPr="007257E1" w:rsidRDefault="00EC4BB2" w:rsidP="007257E1">
      <w:pPr>
        <w:tabs>
          <w:tab w:val="left" w:pos="-2552"/>
        </w:tabs>
        <w:ind w:firstLine="567"/>
        <w:jc w:val="both"/>
        <w:rPr>
          <w:rFonts w:ascii="Arial" w:hAnsi="Arial" w:cs="Arial"/>
          <w:i/>
        </w:rPr>
      </w:pPr>
      <w:r w:rsidRPr="007257E1">
        <w:rPr>
          <w:rFonts w:ascii="Arial" w:hAnsi="Arial" w:cs="Arial"/>
        </w:rPr>
        <w:t xml:space="preserve">5. Уведомление о получении подарка в </w:t>
      </w:r>
      <w:proofErr w:type="gramStart"/>
      <w:r w:rsidRPr="007257E1">
        <w:rPr>
          <w:rFonts w:ascii="Arial" w:hAnsi="Arial" w:cs="Arial"/>
        </w:rPr>
        <w:t>связи  с</w:t>
      </w:r>
      <w:proofErr w:type="gramEnd"/>
      <w:r w:rsidRPr="007257E1">
        <w:rPr>
          <w:rFonts w:ascii="Arial" w:hAnsi="Arial" w:cs="Arial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 представителю нанимателя (работодателя) в Администрации Белоярского городского поселения </w:t>
      </w:r>
      <w:r w:rsidRPr="007257E1">
        <w:rPr>
          <w:rFonts w:ascii="Arial" w:hAnsi="Arial" w:cs="Arial"/>
        </w:rPr>
        <w:lastRenderedPageBreak/>
        <w:t xml:space="preserve">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– </w:t>
      </w:r>
      <w:r w:rsidRPr="007257E1">
        <w:rPr>
          <w:rFonts w:ascii="Arial" w:hAnsi="Arial" w:cs="Arial"/>
          <w:i/>
        </w:rPr>
        <w:t>в ред. постановления от 25.03.2016 № 110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 и списанию основных средств и материальных запасов бухгалтерии Администрации Белоярского городского поселения (далее-Комиссия).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 xml:space="preserve">7.Подарок, стоимость которого подтверждается документами и превышает 3 тысячи рублей либо стоимость которого получившему его </w:t>
      </w:r>
      <w:proofErr w:type="gramStart"/>
      <w:r w:rsidRPr="007257E1">
        <w:rPr>
          <w:rFonts w:ascii="Arial" w:hAnsi="Arial" w:cs="Arial"/>
        </w:rPr>
        <w:t>лицу,  неизвестна</w:t>
      </w:r>
      <w:proofErr w:type="gramEnd"/>
      <w:r w:rsidRPr="007257E1">
        <w:rPr>
          <w:rFonts w:ascii="Arial" w:hAnsi="Arial" w:cs="Arial"/>
        </w:rPr>
        <w:t xml:space="preserve">, сдается ответственному лицу Администрации Белоярского городского поселения (далее–материально ответственное лицо),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>Акт приема-передачи подарка (по форме согласно приложению 2 к настоящему Положению) составляется в трех экземплярах, один из которых передается лицу, сдавшему подарок, второй - материально ответственному лицу, третий – в Комиссию. Материально ответственное лицо, принявшее на хранение подарок, в течение трех рабочих дней с момента составления акта приема-передачи подарка направляет один экземпляр акта приема-передачи подарка в Комиссию.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 xml:space="preserve"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приема-передачи. Материально ответственное лицо ведет журнал учета переданных подарков по мере их поступления. 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 xml:space="preserve">8.Подарок,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4" w:history="1">
        <w:r w:rsidRPr="007257E1">
          <w:t>пунктом 7</w:t>
        </w:r>
      </w:hyperlink>
      <w:r w:rsidRPr="007257E1">
        <w:rPr>
          <w:rFonts w:ascii="Arial" w:hAnsi="Arial" w:cs="Arial"/>
        </w:rPr>
        <w:t xml:space="preserve"> </w:t>
      </w:r>
      <w:proofErr w:type="gramStart"/>
      <w:r w:rsidRPr="007257E1">
        <w:rPr>
          <w:rFonts w:ascii="Arial" w:hAnsi="Arial" w:cs="Arial"/>
        </w:rPr>
        <w:t>настоящего  Положения</w:t>
      </w:r>
      <w:proofErr w:type="gramEnd"/>
      <w:r w:rsidRPr="007257E1">
        <w:rPr>
          <w:rFonts w:ascii="Arial" w:hAnsi="Arial" w:cs="Arial"/>
        </w:rPr>
        <w:t>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>11. Бухгалтерия Администрации Белоярского городского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образования «Белоярское городское поселение».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lastRenderedPageBreak/>
        <w:t>12. Лицо, замещающее муниципальную должность или должность муниципальной службы, сдавшие подарок, вправе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 xml:space="preserve">13.Бухгалтерия Администрации Белоярского городского поселения в течение 3 месяцев со дня поступления заявления, указанного в пункте 12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 xml:space="preserve">14.Подарок, в отношении которого не поступило заявление, указанное в пункте 12 настоящего Положения, с учетом заключения Комиссии о целесообразности использования подарка может использоваться для обеспечения </w:t>
      </w:r>
      <w:proofErr w:type="gramStart"/>
      <w:r w:rsidRPr="007257E1">
        <w:rPr>
          <w:rFonts w:ascii="Arial" w:hAnsi="Arial" w:cs="Arial"/>
        </w:rPr>
        <w:t>деятельности  Администрации</w:t>
      </w:r>
      <w:proofErr w:type="gramEnd"/>
      <w:r w:rsidRPr="007257E1">
        <w:rPr>
          <w:rFonts w:ascii="Arial" w:hAnsi="Arial" w:cs="Arial"/>
        </w:rPr>
        <w:t xml:space="preserve"> Белоярского городского поселения.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 xml:space="preserve">15. В случае заключения Комиссии о нецелесообразности использования подарка, Главой Верхнекетского района принимается решение о реализации подарка и проведении оценки его стоимости для реализации (выкупа), осуществляемой уполномоченным органом Администрации Белоярского городского поселения посредством проведения торгов в порядке, предусмотренном законодательством Российской Федерации. 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>16.Оценка стоимости подарка для его выкупа (реализации), предусмотренная пунктами 13,15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 xml:space="preserve">17.В случае если подарок не выкуплен или не реализован, Главой Белоярского </w:t>
      </w:r>
      <w:proofErr w:type="gramStart"/>
      <w:r w:rsidRPr="007257E1">
        <w:rPr>
          <w:rFonts w:ascii="Arial" w:hAnsi="Arial" w:cs="Arial"/>
        </w:rPr>
        <w:t>городского  поселения</w:t>
      </w:r>
      <w:proofErr w:type="gramEnd"/>
      <w:r w:rsidRPr="007257E1">
        <w:rPr>
          <w:rFonts w:ascii="Arial" w:hAnsi="Arial" w:cs="Arial"/>
        </w:rPr>
        <w:t xml:space="preserve">  принимается решение о повторной его реализации,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>18.Средства, вырученные от реализации (выкупа) подарка, зачисляются в доход бюджета муниципального образования «Белоярское городское поселение» в порядке, установленном бюджетным законодательством Российской Федерации.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 xml:space="preserve">19.Действия (бездействие), решения </w:t>
      </w:r>
      <w:proofErr w:type="gramStart"/>
      <w:r w:rsidRPr="007257E1">
        <w:rPr>
          <w:rFonts w:ascii="Arial" w:hAnsi="Arial" w:cs="Arial"/>
        </w:rPr>
        <w:t>Комиссии,  Главы</w:t>
      </w:r>
      <w:proofErr w:type="gramEnd"/>
      <w:r w:rsidRPr="007257E1">
        <w:rPr>
          <w:rFonts w:ascii="Arial" w:hAnsi="Arial" w:cs="Arial"/>
        </w:rPr>
        <w:t xml:space="preserve"> Белоярского городского поселения, предпринятые в процессе исполнения требований настоящего Положения, обжалуются в административном и(или) судебном порядке, предусмотренном законодательством Российской Федерации.</w:t>
      </w:r>
    </w:p>
    <w:p w:rsidR="004D2E48" w:rsidRPr="007257E1" w:rsidRDefault="004D2E48" w:rsidP="007257E1">
      <w:pPr>
        <w:tabs>
          <w:tab w:val="left" w:pos="-2552"/>
        </w:tabs>
        <w:ind w:firstLine="567"/>
        <w:jc w:val="both"/>
        <w:rPr>
          <w:rFonts w:ascii="Arial" w:hAnsi="Arial" w:cs="Arial"/>
        </w:rPr>
      </w:pPr>
      <w:r w:rsidRPr="007257E1">
        <w:rPr>
          <w:rFonts w:ascii="Arial" w:hAnsi="Arial" w:cs="Arial"/>
        </w:rPr>
        <w:t>20.Лица,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  <w:r w:rsidRPr="00EC4BB2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EC4BB2" w:rsidRDefault="00EC4BB2" w:rsidP="00EC4BB2">
      <w:pPr>
        <w:widowControl w:val="0"/>
        <w:ind w:firstLine="540"/>
        <w:jc w:val="right"/>
        <w:rPr>
          <w:rFonts w:ascii="Arial" w:hAnsi="Arial" w:cs="Arial"/>
          <w:bCs/>
          <w:sz w:val="18"/>
          <w:szCs w:val="18"/>
        </w:rPr>
      </w:pPr>
      <w:r w:rsidRPr="00EC4BB2">
        <w:rPr>
          <w:rFonts w:ascii="Arial" w:hAnsi="Arial" w:cs="Arial"/>
          <w:sz w:val="18"/>
          <w:szCs w:val="18"/>
        </w:rPr>
        <w:t>к Положению</w:t>
      </w:r>
      <w:r w:rsidRPr="00EC4BB2">
        <w:rPr>
          <w:rFonts w:ascii="Arial" w:hAnsi="Arial" w:cs="Arial"/>
          <w:b/>
          <w:sz w:val="18"/>
          <w:szCs w:val="18"/>
        </w:rPr>
        <w:t xml:space="preserve"> </w:t>
      </w:r>
      <w:r w:rsidRPr="00EC4BB2">
        <w:rPr>
          <w:rFonts w:ascii="Arial" w:hAnsi="Arial" w:cs="Arial"/>
          <w:bCs/>
          <w:sz w:val="18"/>
          <w:szCs w:val="18"/>
        </w:rPr>
        <w:t>о 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C4BB2" w:rsidRPr="00EC4BB2" w:rsidRDefault="00EC4BB2" w:rsidP="00EC4BB2">
      <w:pPr>
        <w:widowControl w:val="0"/>
        <w:ind w:firstLine="54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(в ред. постановления от 25.03.2016 № 110)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 (наименование представителя нанимателя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  муниципального служащего)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(</w:t>
      </w:r>
      <w:proofErr w:type="spellStart"/>
      <w:r w:rsidRPr="00EC4BB2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EC4BB2">
        <w:rPr>
          <w:rFonts w:ascii="Courier New" w:hAnsi="Courier New" w:cs="Courier New"/>
          <w:sz w:val="20"/>
          <w:szCs w:val="20"/>
        </w:rPr>
        <w:t>, занимаемая должность)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подарка(</w:t>
      </w:r>
      <w:proofErr w:type="spellStart"/>
      <w:r w:rsidRPr="00EC4BB2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EC4BB2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(наименование протокольного мероприятия, служебной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C4BB2" w:rsidRPr="00EC4BB2" w:rsidTr="006D6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BB2"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BB2">
              <w:rPr>
                <w:rFonts w:ascii="Arial" w:hAnsi="Arial" w:cs="Arial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BB2">
              <w:rPr>
                <w:rFonts w:ascii="Arial" w:hAnsi="Arial" w:cs="Arial"/>
                <w:sz w:val="20"/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BB2">
              <w:rPr>
                <w:rFonts w:ascii="Arial" w:hAnsi="Arial" w:cs="Arial"/>
                <w:sz w:val="20"/>
                <w:szCs w:val="20"/>
              </w:rPr>
              <w:t xml:space="preserve">Стоимость в рублях </w:t>
            </w:r>
            <w:hyperlink w:anchor="Par63" w:tooltip="Ссылка на текущий документ" w:history="1">
              <w:r w:rsidRPr="00EC4BB2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EC4BB2" w:rsidRPr="00EC4BB2" w:rsidTr="006D6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4BB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4BB2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4BB2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4BB2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C4BB2" w:rsidRPr="00EC4BB2" w:rsidRDefault="00EC4BB2" w:rsidP="00EC4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BB2" w:rsidRPr="00EC4BB2" w:rsidRDefault="00EC4BB2" w:rsidP="00EC4B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уведомление         ________</w:t>
      </w:r>
      <w:proofErr w:type="gramStart"/>
      <w:r w:rsidRPr="00EC4BB2">
        <w:rPr>
          <w:rFonts w:ascii="Courier New" w:hAnsi="Courier New" w:cs="Courier New"/>
          <w:sz w:val="20"/>
          <w:szCs w:val="20"/>
        </w:rPr>
        <w:t>_  _</w:t>
      </w:r>
      <w:proofErr w:type="gramEnd"/>
      <w:r w:rsidRPr="00EC4BB2">
        <w:rPr>
          <w:rFonts w:ascii="Courier New" w:hAnsi="Courier New" w:cs="Courier New"/>
          <w:sz w:val="20"/>
          <w:szCs w:val="20"/>
        </w:rPr>
        <w:t>________________________  "__" ____ 20__ г.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EC4BB2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EC4BB2"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EC4BB2">
        <w:rPr>
          <w:rFonts w:ascii="Courier New" w:hAnsi="Courier New" w:cs="Courier New"/>
          <w:sz w:val="20"/>
          <w:szCs w:val="20"/>
        </w:rPr>
        <w:t xml:space="preserve">Лицо,   </w:t>
      </w:r>
      <w:proofErr w:type="gramEnd"/>
      <w:r w:rsidRPr="00EC4BB2">
        <w:rPr>
          <w:rFonts w:ascii="Courier New" w:hAnsi="Courier New" w:cs="Courier New"/>
          <w:sz w:val="20"/>
          <w:szCs w:val="20"/>
        </w:rPr>
        <w:t xml:space="preserve">  принявшее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уведомление         ________</w:t>
      </w:r>
      <w:proofErr w:type="gramStart"/>
      <w:r w:rsidRPr="00EC4BB2">
        <w:rPr>
          <w:rFonts w:ascii="Courier New" w:hAnsi="Courier New" w:cs="Courier New"/>
          <w:sz w:val="20"/>
          <w:szCs w:val="20"/>
        </w:rPr>
        <w:t>_  _</w:t>
      </w:r>
      <w:proofErr w:type="gramEnd"/>
      <w:r w:rsidRPr="00EC4BB2">
        <w:rPr>
          <w:rFonts w:ascii="Courier New" w:hAnsi="Courier New" w:cs="Courier New"/>
          <w:sz w:val="20"/>
          <w:szCs w:val="20"/>
        </w:rPr>
        <w:t>________________________  "__" ____ 20__ г.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EC4BB2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EC4BB2"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"__" _________ 20__ г.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C4BB2">
        <w:rPr>
          <w:rFonts w:ascii="Arial" w:hAnsi="Arial" w:cs="Arial"/>
          <w:sz w:val="20"/>
          <w:szCs w:val="20"/>
        </w:rPr>
        <w:t>--------------------------------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3"/>
      <w:bookmarkEnd w:id="1"/>
      <w:r w:rsidRPr="00EC4BB2">
        <w:rPr>
          <w:rFonts w:ascii="Arial" w:hAnsi="Arial" w:cs="Arial"/>
          <w:sz w:val="20"/>
          <w:szCs w:val="20"/>
        </w:rPr>
        <w:t>&lt;*&gt; Заполняется при наличии документов, подтверждающих стоимость подарка.»;</w:t>
      </w: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jc w:val="right"/>
        <w:outlineLvl w:val="0"/>
        <w:rPr>
          <w:rFonts w:ascii="Arial" w:hAnsi="Arial" w:cs="Arial"/>
          <w:sz w:val="20"/>
          <w:szCs w:val="20"/>
        </w:rPr>
      </w:pPr>
      <w:r w:rsidRPr="00EC4BB2">
        <w:rPr>
          <w:rFonts w:ascii="Arial" w:hAnsi="Arial" w:cs="Arial"/>
          <w:sz w:val="20"/>
          <w:szCs w:val="20"/>
        </w:rPr>
        <w:t>«Приложение 2</w:t>
      </w:r>
    </w:p>
    <w:p w:rsidR="00EC4BB2" w:rsidRDefault="00EC4BB2" w:rsidP="00EC4BB2">
      <w:pPr>
        <w:widowControl w:val="0"/>
        <w:ind w:firstLine="540"/>
        <w:jc w:val="right"/>
        <w:rPr>
          <w:rFonts w:ascii="Arial" w:hAnsi="Arial" w:cs="Arial"/>
          <w:bCs/>
          <w:sz w:val="18"/>
          <w:szCs w:val="18"/>
        </w:rPr>
      </w:pPr>
      <w:r w:rsidRPr="00EC4BB2">
        <w:rPr>
          <w:rFonts w:ascii="Arial" w:hAnsi="Arial" w:cs="Arial"/>
          <w:sz w:val="18"/>
          <w:szCs w:val="18"/>
        </w:rPr>
        <w:t>к Положению</w:t>
      </w:r>
      <w:r w:rsidRPr="00EC4BB2">
        <w:rPr>
          <w:rFonts w:ascii="Arial" w:hAnsi="Arial" w:cs="Arial"/>
          <w:b/>
          <w:sz w:val="18"/>
          <w:szCs w:val="18"/>
        </w:rPr>
        <w:t xml:space="preserve"> </w:t>
      </w:r>
      <w:r w:rsidRPr="00EC4BB2">
        <w:rPr>
          <w:rFonts w:ascii="Arial" w:hAnsi="Arial" w:cs="Arial"/>
          <w:bCs/>
          <w:sz w:val="18"/>
          <w:szCs w:val="18"/>
        </w:rPr>
        <w:t>о 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C4BB2" w:rsidRPr="00EC4BB2" w:rsidRDefault="00EC4BB2" w:rsidP="00EC4BB2">
      <w:pPr>
        <w:widowControl w:val="0"/>
        <w:ind w:firstLine="54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(в ред. постановления от 25.03.2016 № 110)</w:t>
      </w:r>
    </w:p>
    <w:p w:rsidR="00EC4BB2" w:rsidRPr="00EC4BB2" w:rsidRDefault="00EC4BB2" w:rsidP="00EC4BB2">
      <w:pPr>
        <w:widowControl w:val="0"/>
        <w:ind w:firstLine="540"/>
        <w:jc w:val="right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left="468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ind w:firstLine="468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Акт приема-передачи подарка N ________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"__" ____________ 20__ г.       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p w:rsidR="00EC4BB2" w:rsidRPr="00EC4BB2" w:rsidRDefault="00EC4BB2" w:rsidP="00EC4BB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Администрация Белоярского городского поселения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Материально-ответственное лицо ________________________________    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EC4BB2">
        <w:rPr>
          <w:rFonts w:ascii="Courier New" w:hAnsi="Courier New" w:cs="Courier New"/>
          <w:sz w:val="20"/>
          <w:szCs w:val="20"/>
        </w:rPr>
        <w:t xml:space="preserve">Мы,   </w:t>
      </w:r>
      <w:proofErr w:type="gramEnd"/>
      <w:r w:rsidRPr="00EC4BB2">
        <w:rPr>
          <w:rFonts w:ascii="Courier New" w:hAnsi="Courier New" w:cs="Courier New"/>
          <w:sz w:val="20"/>
          <w:szCs w:val="20"/>
        </w:rPr>
        <w:t xml:space="preserve"> нижеподписавшиеся,    составили    настоящий    акт   о   том,   что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spellStart"/>
      <w:r w:rsidRPr="00EC4BB2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EC4BB2">
        <w:rPr>
          <w:rFonts w:ascii="Courier New" w:hAnsi="Courier New" w:cs="Courier New"/>
          <w:sz w:val="20"/>
          <w:szCs w:val="20"/>
        </w:rPr>
        <w:t>, занимаемая должность)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сдал (принял) _____________________________________________________________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 (</w:t>
      </w:r>
      <w:proofErr w:type="spellStart"/>
      <w:r w:rsidRPr="00EC4BB2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EC4BB2">
        <w:rPr>
          <w:rFonts w:ascii="Courier New" w:hAnsi="Courier New" w:cs="Courier New"/>
          <w:sz w:val="20"/>
          <w:szCs w:val="20"/>
        </w:rPr>
        <w:t xml:space="preserve"> ответственного лица, занимаемая должность)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принял (передал) подарок:</w:t>
      </w:r>
    </w:p>
    <w:p w:rsidR="00EC4BB2" w:rsidRPr="00EC4BB2" w:rsidRDefault="00EC4BB2" w:rsidP="00EC4B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3061"/>
        <w:gridCol w:w="1914"/>
        <w:gridCol w:w="1914"/>
      </w:tblGrid>
      <w:tr w:rsidR="00EC4BB2" w:rsidRPr="00EC4BB2" w:rsidTr="006D6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2" w:rsidRPr="00EC4BB2" w:rsidRDefault="00EC4BB2" w:rsidP="00EC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BB2">
              <w:rPr>
                <w:rFonts w:ascii="Arial" w:hAnsi="Arial" w:cs="Arial"/>
                <w:sz w:val="22"/>
                <w:szCs w:val="22"/>
              </w:rPr>
              <w:t>Наименование подарка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2" w:rsidRPr="00EC4BB2" w:rsidRDefault="00EC4BB2" w:rsidP="00EC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BB2">
              <w:rPr>
                <w:rFonts w:ascii="Arial" w:hAnsi="Arial" w:cs="Arial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2" w:rsidRPr="00EC4BB2" w:rsidRDefault="00EC4BB2" w:rsidP="00EC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BB2">
              <w:rPr>
                <w:rFonts w:ascii="Arial" w:hAnsi="Arial" w:cs="Arial"/>
                <w:sz w:val="22"/>
                <w:szCs w:val="22"/>
              </w:rP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BB2" w:rsidRPr="00EC4BB2" w:rsidRDefault="00EC4BB2" w:rsidP="00EC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BB2">
              <w:rPr>
                <w:rFonts w:ascii="Arial" w:hAnsi="Arial" w:cs="Arial"/>
                <w:sz w:val="22"/>
                <w:szCs w:val="22"/>
              </w:rPr>
              <w:t xml:space="preserve">Стоимость в рублях </w:t>
            </w:r>
            <w:hyperlink w:anchor="Par51" w:history="1">
              <w:r w:rsidRPr="00EC4BB2">
                <w:rPr>
                  <w:rFonts w:ascii="Arial" w:hAnsi="Arial" w:cs="Arial"/>
                  <w:sz w:val="22"/>
                  <w:szCs w:val="22"/>
                </w:rPr>
                <w:t>&lt;*&gt;</w:t>
              </w:r>
            </w:hyperlink>
          </w:p>
        </w:tc>
      </w:tr>
      <w:tr w:rsidR="00EC4BB2" w:rsidRPr="00EC4BB2" w:rsidTr="006D6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2" w:rsidRPr="00EC4BB2" w:rsidRDefault="00EC4BB2" w:rsidP="00EC4B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2" w:rsidRPr="00EC4BB2" w:rsidRDefault="00EC4BB2" w:rsidP="00EC4B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2" w:rsidRPr="00EC4BB2" w:rsidRDefault="00EC4BB2" w:rsidP="00EC4B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BB2" w:rsidRPr="00EC4BB2" w:rsidRDefault="00EC4BB2" w:rsidP="00EC4B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4BB2" w:rsidRPr="00EC4BB2" w:rsidRDefault="00EC4BB2" w:rsidP="00EC4B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Принял (</w:t>
      </w:r>
      <w:proofErr w:type="gramStart"/>
      <w:r w:rsidRPr="00EC4BB2">
        <w:rPr>
          <w:rFonts w:ascii="Courier New" w:hAnsi="Courier New" w:cs="Courier New"/>
          <w:sz w:val="20"/>
          <w:szCs w:val="20"/>
        </w:rPr>
        <w:t xml:space="preserve">передал)   </w:t>
      </w:r>
      <w:proofErr w:type="gramEnd"/>
      <w:r w:rsidRPr="00EC4BB2">
        <w:rPr>
          <w:rFonts w:ascii="Courier New" w:hAnsi="Courier New" w:cs="Courier New"/>
          <w:sz w:val="20"/>
          <w:szCs w:val="20"/>
        </w:rPr>
        <w:t xml:space="preserve">                   Сдал (принял)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_________ _____________________       _________ _____________________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(подпись) (расшифровка </w:t>
      </w:r>
      <w:proofErr w:type="gramStart"/>
      <w:r w:rsidRPr="00EC4BB2"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 w:rsidRPr="00EC4BB2">
        <w:rPr>
          <w:rFonts w:ascii="Courier New" w:hAnsi="Courier New" w:cs="Courier New"/>
          <w:sz w:val="20"/>
          <w:szCs w:val="20"/>
        </w:rPr>
        <w:t xml:space="preserve">    (подпись) (расшифровка подписи)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Принято к учету ___________________________________________________________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>Исполнитель _________ _____________________   "__" ____________ 20__ г.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        (подпись) (расшифровка подписи)</w:t>
      </w:r>
    </w:p>
    <w:p w:rsidR="00EC4BB2" w:rsidRPr="00EC4BB2" w:rsidRDefault="00EC4BB2" w:rsidP="00EC4B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C4BB2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2E48" w:rsidRDefault="00EC4BB2" w:rsidP="004D2E48">
      <w:pPr>
        <w:pStyle w:val="ConsPlusNormal"/>
        <w:ind w:left="4680"/>
        <w:jc w:val="right"/>
        <w:outlineLvl w:val="0"/>
      </w:pPr>
      <w:bookmarkStart w:id="2" w:name="Par51"/>
      <w:bookmarkEnd w:id="2"/>
      <w:r w:rsidRPr="00EC4BB2">
        <w:rPr>
          <w:rFonts w:ascii="Courier New" w:hAnsi="Courier New" w:cs="Courier New"/>
        </w:rPr>
        <w:t xml:space="preserve">    &lt;*&gt; Заполняется   при   </w:t>
      </w:r>
      <w:proofErr w:type="gramStart"/>
      <w:r w:rsidRPr="00EC4BB2">
        <w:rPr>
          <w:rFonts w:ascii="Courier New" w:hAnsi="Courier New" w:cs="Courier New"/>
        </w:rPr>
        <w:t>наличии  документов</w:t>
      </w:r>
      <w:proofErr w:type="gramEnd"/>
      <w:r w:rsidRPr="00EC4BB2">
        <w:rPr>
          <w:rFonts w:ascii="Courier New" w:hAnsi="Courier New" w:cs="Courier New"/>
        </w:rPr>
        <w:t>,  подтверждающих  стоимость.</w:t>
      </w: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sectPr w:rsidR="004D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97"/>
    <w:rsid w:val="00354021"/>
    <w:rsid w:val="003B005F"/>
    <w:rsid w:val="003F0C97"/>
    <w:rsid w:val="004D2E48"/>
    <w:rsid w:val="007257E1"/>
    <w:rsid w:val="00922C64"/>
    <w:rsid w:val="00933328"/>
    <w:rsid w:val="00AE70F3"/>
    <w:rsid w:val="00C96F69"/>
    <w:rsid w:val="00E84312"/>
    <w:rsid w:val="00E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BB5A-6605-41DE-8019-B184AC0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4D2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D2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E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E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 Знак Знак"/>
    <w:basedOn w:val="a"/>
    <w:rsid w:val="00EC4BB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01432E1EB6D09C7409D987EA338A35D3C9B23F92601F8D77C266A44877A507453CE6A72D4FB307c2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4</cp:revision>
  <cp:lastPrinted>2014-04-04T03:21:00Z</cp:lastPrinted>
  <dcterms:created xsi:type="dcterms:W3CDTF">2016-03-28T10:09:00Z</dcterms:created>
  <dcterms:modified xsi:type="dcterms:W3CDTF">2016-03-28T10:13:00Z</dcterms:modified>
</cp:coreProperties>
</file>