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AF" w:rsidRDefault="00EB4FAF" w:rsidP="00EB4F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№1</w:t>
      </w:r>
    </w:p>
    <w:p w:rsidR="00EB4FAF" w:rsidRDefault="00EB4FAF" w:rsidP="00EB4F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распоряжению № </w:t>
      </w:r>
      <w:proofErr w:type="gramStart"/>
      <w:r>
        <w:rPr>
          <w:rFonts w:ascii="Arial" w:hAnsi="Arial" w:cs="Arial"/>
          <w:sz w:val="20"/>
          <w:szCs w:val="20"/>
        </w:rPr>
        <w:t>27  от</w:t>
      </w:r>
      <w:proofErr w:type="gramEnd"/>
      <w:r>
        <w:rPr>
          <w:rFonts w:ascii="Arial" w:hAnsi="Arial" w:cs="Arial"/>
          <w:sz w:val="20"/>
          <w:szCs w:val="20"/>
        </w:rPr>
        <w:t xml:space="preserve">  09 декабря  2016 г </w:t>
      </w:r>
    </w:p>
    <w:p w:rsidR="00EB4FAF" w:rsidRDefault="00EB4FAF" w:rsidP="00EB4F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 Совета</w:t>
      </w:r>
    </w:p>
    <w:p w:rsidR="00EB4FAF" w:rsidRDefault="00EB4FAF" w:rsidP="00EB4F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Белоярского городского поселения                                                                                             </w:t>
      </w:r>
    </w:p>
    <w:p w:rsidR="00EB4FAF" w:rsidRDefault="00EB4FAF" w:rsidP="00EB4F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4FAF" w:rsidRDefault="00EB4FAF" w:rsidP="00EB4FAF">
      <w:pPr>
        <w:pStyle w:val="ConsPlusTitle"/>
        <w:ind w:left="360"/>
        <w:jc w:val="center"/>
        <w:rPr>
          <w:sz w:val="24"/>
          <w:szCs w:val="24"/>
        </w:rPr>
      </w:pPr>
    </w:p>
    <w:p w:rsidR="00EB4FAF" w:rsidRDefault="00EB4FAF" w:rsidP="00EB4FAF">
      <w:pPr>
        <w:pStyle w:val="ConsPlusTitle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ПРОЕКТ ПОВЕСТКИ ДНЯ</w:t>
      </w:r>
    </w:p>
    <w:p w:rsidR="00EB4FAF" w:rsidRDefault="00EB4FAF" w:rsidP="00EB4FAF">
      <w:pPr>
        <w:pStyle w:val="ConsPlusTitle"/>
        <w:ind w:left="3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  ОЧЕРЕДНОЕ</w:t>
      </w:r>
      <w:proofErr w:type="gramEnd"/>
      <w:r>
        <w:rPr>
          <w:sz w:val="24"/>
          <w:szCs w:val="24"/>
        </w:rPr>
        <w:t xml:space="preserve"> ЗАСЕДАНИЕ СОВЕТА № 10 от  28.12.2016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1.О местном бюджете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Томской области на 2017 год</w:t>
      </w:r>
      <w:r>
        <w:rPr>
          <w:rFonts w:ascii="Arial" w:hAnsi="Arial" w:cs="Arial"/>
          <w:bCs/>
          <w:sz w:val="24"/>
          <w:szCs w:val="24"/>
        </w:rPr>
        <w:t xml:space="preserve"> (во втором чтении)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Докладывает: В.А. </w:t>
      </w:r>
      <w:proofErr w:type="spellStart"/>
      <w:r>
        <w:rPr>
          <w:rFonts w:ascii="Arial" w:hAnsi="Arial" w:cs="Arial"/>
          <w:bCs/>
          <w:sz w:val="24"/>
          <w:szCs w:val="24"/>
        </w:rPr>
        <w:t>Никиташ</w:t>
      </w:r>
      <w:proofErr w:type="spellEnd"/>
      <w:r>
        <w:rPr>
          <w:rFonts w:ascii="Arial" w:hAnsi="Arial" w:cs="Arial"/>
          <w:bCs/>
          <w:sz w:val="24"/>
          <w:szCs w:val="24"/>
        </w:rPr>
        <w:t>- ведущий специалист Администрации Белоярского городского поселения.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2.О внесении изменений в решение Совета Белоярского городского поселения 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28.12.2015 № 069 «О местном бюджете муниципального образования «Белоярское городское поселение» на 2016 год» (в редакции от 27.04.2016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№ 012).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Докладывает: В.А. </w:t>
      </w:r>
      <w:proofErr w:type="spellStart"/>
      <w:r>
        <w:rPr>
          <w:rFonts w:ascii="Arial" w:hAnsi="Arial" w:cs="Arial"/>
          <w:bCs/>
          <w:sz w:val="24"/>
          <w:szCs w:val="24"/>
        </w:rPr>
        <w:t>Никиташ</w:t>
      </w:r>
      <w:proofErr w:type="spellEnd"/>
      <w:r>
        <w:rPr>
          <w:rFonts w:ascii="Arial" w:hAnsi="Arial" w:cs="Arial"/>
          <w:bCs/>
          <w:sz w:val="24"/>
          <w:szCs w:val="24"/>
        </w:rPr>
        <w:t>- ведущий специалист Администрации Белоярского городского поселения.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Об утверждении плана работы Совета Белоярского городского поселения на 2017 год.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Докладывает: С.В. Высотина- председатель </w:t>
      </w:r>
      <w:proofErr w:type="gramStart"/>
      <w:r>
        <w:rPr>
          <w:rFonts w:ascii="Arial" w:hAnsi="Arial" w:cs="Arial"/>
          <w:bCs/>
          <w:sz w:val="24"/>
          <w:szCs w:val="24"/>
        </w:rPr>
        <w:t>Совета  Белоярского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городского поселения.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О выполнении обращений граждан депутатами Совета Белоярского городского поселения третьего созыва в 2016 году.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Докладывает: С.В. Высотина- председатель </w:t>
      </w:r>
      <w:proofErr w:type="gramStart"/>
      <w:r>
        <w:rPr>
          <w:rFonts w:ascii="Arial" w:hAnsi="Arial" w:cs="Arial"/>
          <w:bCs/>
          <w:sz w:val="24"/>
          <w:szCs w:val="24"/>
        </w:rPr>
        <w:t>Совета  Белоярского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городского поселения.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Об итогах работы Совета Белоярского городского поселения третьего созыва в 2016 году</w:t>
      </w:r>
      <w:r>
        <w:rPr>
          <w:rFonts w:ascii="Arial" w:hAnsi="Arial" w:cs="Arial"/>
          <w:bCs/>
          <w:sz w:val="24"/>
          <w:szCs w:val="24"/>
        </w:rPr>
        <w:t>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Докладывает: С.В. Высотина- председатель </w:t>
      </w:r>
      <w:proofErr w:type="gramStart"/>
      <w:r>
        <w:rPr>
          <w:rFonts w:ascii="Arial" w:hAnsi="Arial" w:cs="Arial"/>
          <w:bCs/>
          <w:sz w:val="24"/>
          <w:szCs w:val="24"/>
        </w:rPr>
        <w:t>Совета  Белоярского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городского поселения.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Разное: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6.1. О письме прокуратуры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14.12.2016 № 57- 2016 «О внесении изменений в Устав муниципального образования Белоярского городского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Томской области.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Докладывает: С.В. Высотина- председатель </w:t>
      </w:r>
      <w:proofErr w:type="gramStart"/>
      <w:r>
        <w:rPr>
          <w:rFonts w:ascii="Arial" w:hAnsi="Arial" w:cs="Arial"/>
          <w:bCs/>
          <w:sz w:val="24"/>
          <w:szCs w:val="24"/>
        </w:rPr>
        <w:t>Совета  Белоярского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городского поселения.</w:t>
      </w:r>
    </w:p>
    <w:p w:rsidR="00EB4FAF" w:rsidRDefault="00EB4FAF" w:rsidP="00EB4F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4FAF" w:rsidRDefault="00EB4FAF" w:rsidP="00EB4FAF">
      <w:pPr>
        <w:spacing w:after="0" w:line="240" w:lineRule="auto"/>
      </w:pPr>
    </w:p>
    <w:p w:rsidR="00EB4FAF" w:rsidRDefault="00EB4FAF" w:rsidP="00EB4FAF">
      <w:pPr>
        <w:spacing w:after="0" w:line="240" w:lineRule="auto"/>
      </w:pPr>
    </w:p>
    <w:p w:rsidR="00EB4FAF" w:rsidRDefault="00EB4FAF" w:rsidP="00EB4FAF">
      <w:pPr>
        <w:spacing w:after="0" w:line="240" w:lineRule="auto"/>
      </w:pPr>
    </w:p>
    <w:p w:rsidR="00EB4FAF" w:rsidRDefault="00EB4FAF" w:rsidP="00EB4FAF">
      <w:pPr>
        <w:spacing w:after="0" w:line="240" w:lineRule="auto"/>
      </w:pPr>
    </w:p>
    <w:p w:rsidR="00EB4FAF" w:rsidRDefault="00EB4FAF" w:rsidP="00EB4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FAF" w:rsidRDefault="00EB4FAF" w:rsidP="00EB4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FAF" w:rsidRDefault="00EB4FAF" w:rsidP="00EB4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FAF" w:rsidRDefault="00EB4FAF" w:rsidP="00EB4F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4FAF" w:rsidRDefault="00EB4FAF" w:rsidP="00EB4FA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B4FAF" w:rsidRDefault="00EB4FAF" w:rsidP="00EB4FA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B4FAF" w:rsidRDefault="00EB4FAF" w:rsidP="00EB4F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55796" w:rsidRDefault="00F55796"/>
    <w:sectPr w:rsidR="00F5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78"/>
    <w:rsid w:val="00807D78"/>
    <w:rsid w:val="00EB4FAF"/>
    <w:rsid w:val="00F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5110-6529-4975-AE18-441FC2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A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3</cp:revision>
  <cp:lastPrinted>2016-12-19T02:31:00Z</cp:lastPrinted>
  <dcterms:created xsi:type="dcterms:W3CDTF">2016-12-19T02:22:00Z</dcterms:created>
  <dcterms:modified xsi:type="dcterms:W3CDTF">2016-12-19T02:31:00Z</dcterms:modified>
</cp:coreProperties>
</file>