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9D" w:rsidRPr="007D466D" w:rsidRDefault="0011189D" w:rsidP="007B1520">
      <w:pPr>
        <w:pStyle w:val="2"/>
        <w:jc w:val="center"/>
        <w:rPr>
          <w:color w:val="auto"/>
        </w:rPr>
      </w:pPr>
      <w:r w:rsidRPr="007D466D">
        <w:rPr>
          <w:color w:val="auto"/>
        </w:rPr>
        <w:t>Протокол проведения публичных слушаний</w:t>
      </w:r>
      <w:r w:rsidR="00985EB4" w:rsidRPr="007D466D">
        <w:rPr>
          <w:color w:val="auto"/>
        </w:rPr>
        <w:t>.</w:t>
      </w:r>
      <w:r w:rsidR="00635544" w:rsidRPr="007D466D">
        <w:rPr>
          <w:color w:val="auto"/>
        </w:rPr>
        <w:t xml:space="preserve"> </w:t>
      </w:r>
    </w:p>
    <w:p w:rsidR="0085382B" w:rsidRPr="007D466D" w:rsidRDefault="00A874CF" w:rsidP="0085382B">
      <w:pPr>
        <w:pStyle w:val="2"/>
        <w:jc w:val="both"/>
        <w:rPr>
          <w:color w:val="auto"/>
          <w:sz w:val="24"/>
          <w:szCs w:val="24"/>
        </w:rPr>
      </w:pPr>
      <w:r w:rsidRPr="007D466D">
        <w:rPr>
          <w:color w:val="auto"/>
          <w:sz w:val="24"/>
          <w:szCs w:val="24"/>
        </w:rPr>
        <w:t xml:space="preserve">   </w:t>
      </w:r>
      <w:r w:rsidR="00985183">
        <w:rPr>
          <w:color w:val="auto"/>
          <w:sz w:val="24"/>
          <w:szCs w:val="24"/>
        </w:rPr>
        <w:t>3</w:t>
      </w:r>
      <w:r w:rsidR="002045F2">
        <w:rPr>
          <w:color w:val="auto"/>
          <w:sz w:val="24"/>
          <w:szCs w:val="24"/>
        </w:rPr>
        <w:t>0</w:t>
      </w:r>
      <w:r w:rsidR="00FA6115" w:rsidRPr="007D466D">
        <w:rPr>
          <w:color w:val="auto"/>
          <w:sz w:val="24"/>
          <w:szCs w:val="24"/>
        </w:rPr>
        <w:t>.</w:t>
      </w:r>
      <w:r w:rsidR="00985183">
        <w:rPr>
          <w:color w:val="auto"/>
          <w:sz w:val="24"/>
          <w:szCs w:val="24"/>
        </w:rPr>
        <w:t>12</w:t>
      </w:r>
      <w:r w:rsidR="00160F08" w:rsidRPr="007D466D">
        <w:rPr>
          <w:color w:val="auto"/>
          <w:sz w:val="24"/>
          <w:szCs w:val="24"/>
        </w:rPr>
        <w:t>.20</w:t>
      </w:r>
      <w:r w:rsidR="00985183">
        <w:rPr>
          <w:color w:val="auto"/>
          <w:sz w:val="24"/>
          <w:szCs w:val="24"/>
        </w:rPr>
        <w:t>2</w:t>
      </w:r>
      <w:r w:rsidR="00160F08" w:rsidRPr="007D466D">
        <w:rPr>
          <w:color w:val="auto"/>
          <w:sz w:val="24"/>
          <w:szCs w:val="24"/>
        </w:rPr>
        <w:t>1</w:t>
      </w:r>
      <w:r w:rsidR="003B2125" w:rsidRPr="007D466D">
        <w:rPr>
          <w:color w:val="auto"/>
          <w:sz w:val="24"/>
          <w:szCs w:val="24"/>
        </w:rPr>
        <w:t xml:space="preserve"> </w:t>
      </w:r>
      <w:r w:rsidR="00985EB4" w:rsidRPr="007D466D">
        <w:rPr>
          <w:color w:val="auto"/>
          <w:sz w:val="24"/>
          <w:szCs w:val="24"/>
        </w:rPr>
        <w:t>года</w:t>
      </w:r>
      <w:r w:rsidR="0011189D" w:rsidRPr="007D466D">
        <w:rPr>
          <w:color w:val="auto"/>
          <w:sz w:val="24"/>
          <w:szCs w:val="24"/>
        </w:rPr>
        <w:t>                     </w:t>
      </w:r>
      <w:r w:rsidR="0085382B" w:rsidRPr="007D466D">
        <w:rPr>
          <w:color w:val="auto"/>
          <w:sz w:val="24"/>
          <w:szCs w:val="24"/>
        </w:rPr>
        <w:t xml:space="preserve">                           </w:t>
      </w:r>
      <w:r w:rsidR="0011189D" w:rsidRPr="007D466D">
        <w:rPr>
          <w:color w:val="auto"/>
          <w:sz w:val="24"/>
          <w:szCs w:val="24"/>
        </w:rPr>
        <w:t xml:space="preserve">                                                           </w:t>
      </w:r>
      <w:r w:rsidR="00985183">
        <w:rPr>
          <w:color w:val="auto"/>
          <w:sz w:val="24"/>
          <w:szCs w:val="24"/>
        </w:rPr>
        <w:t>№1</w:t>
      </w:r>
    </w:p>
    <w:p w:rsidR="0011189D" w:rsidRPr="007D466D" w:rsidRDefault="0011189D" w:rsidP="0011189D">
      <w:pPr>
        <w:pStyle w:val="a4"/>
        <w:rPr>
          <w:rFonts w:ascii="Arial" w:hAnsi="Arial" w:cs="Arial"/>
          <w:sz w:val="18"/>
          <w:szCs w:val="18"/>
        </w:rPr>
      </w:pPr>
    </w:p>
    <w:p w:rsidR="00985EB4" w:rsidRPr="007D466D" w:rsidRDefault="00985EB4" w:rsidP="0011189D">
      <w:pPr>
        <w:pStyle w:val="a4"/>
        <w:rPr>
          <w:rFonts w:ascii="Arial" w:hAnsi="Arial" w:cs="Arial"/>
        </w:rPr>
      </w:pPr>
      <w:r w:rsidRPr="007D466D">
        <w:rPr>
          <w:rFonts w:ascii="Arial" w:hAnsi="Arial" w:cs="Arial"/>
          <w:sz w:val="18"/>
          <w:szCs w:val="18"/>
        </w:rPr>
        <w:tab/>
      </w:r>
      <w:r w:rsidRPr="007D466D">
        <w:rPr>
          <w:rFonts w:ascii="Arial" w:hAnsi="Arial" w:cs="Arial"/>
          <w:sz w:val="18"/>
          <w:szCs w:val="18"/>
        </w:rPr>
        <w:tab/>
      </w:r>
      <w:r w:rsidRPr="007D466D">
        <w:rPr>
          <w:rFonts w:ascii="Arial" w:hAnsi="Arial" w:cs="Arial"/>
          <w:sz w:val="18"/>
          <w:szCs w:val="18"/>
        </w:rPr>
        <w:tab/>
      </w:r>
      <w:r w:rsidRPr="007D466D">
        <w:rPr>
          <w:rFonts w:ascii="Arial" w:hAnsi="Arial" w:cs="Arial"/>
          <w:sz w:val="18"/>
          <w:szCs w:val="18"/>
        </w:rPr>
        <w:tab/>
      </w:r>
      <w:r w:rsidRPr="007D466D">
        <w:rPr>
          <w:rFonts w:ascii="Arial" w:hAnsi="Arial" w:cs="Arial"/>
          <w:sz w:val="18"/>
          <w:szCs w:val="18"/>
        </w:rPr>
        <w:tab/>
      </w:r>
      <w:r w:rsidRPr="007D466D">
        <w:rPr>
          <w:rFonts w:ascii="Arial" w:hAnsi="Arial" w:cs="Arial"/>
          <w:sz w:val="18"/>
          <w:szCs w:val="18"/>
        </w:rPr>
        <w:tab/>
      </w:r>
      <w:r w:rsidRPr="007D466D">
        <w:rPr>
          <w:rFonts w:ascii="Arial" w:hAnsi="Arial" w:cs="Arial"/>
        </w:rPr>
        <w:t>р.п. Белый Яр</w:t>
      </w:r>
    </w:p>
    <w:p w:rsidR="00985EB4" w:rsidRPr="007D466D" w:rsidRDefault="00985EB4" w:rsidP="0085382B">
      <w:pPr>
        <w:pStyle w:val="a4"/>
        <w:keepLines/>
        <w:rPr>
          <w:rFonts w:ascii="Arial" w:hAnsi="Arial" w:cs="Arial"/>
        </w:rPr>
      </w:pPr>
      <w:r w:rsidRPr="007D466D">
        <w:rPr>
          <w:rFonts w:ascii="Arial" w:hAnsi="Arial" w:cs="Arial"/>
        </w:rPr>
        <w:t>Начало заседания в 18.00</w:t>
      </w:r>
      <w:r w:rsidR="0085382B" w:rsidRPr="007D466D">
        <w:rPr>
          <w:rFonts w:ascii="Arial" w:hAnsi="Arial" w:cs="Arial"/>
        </w:rPr>
        <w:t>.</w:t>
      </w:r>
    </w:p>
    <w:p w:rsidR="00985EB4" w:rsidRPr="007D466D" w:rsidRDefault="00985EB4" w:rsidP="0085382B">
      <w:pPr>
        <w:pStyle w:val="a4"/>
        <w:keepLines/>
        <w:jc w:val="both"/>
        <w:rPr>
          <w:rFonts w:ascii="Arial" w:hAnsi="Arial" w:cs="Arial"/>
        </w:rPr>
      </w:pPr>
      <w:r w:rsidRPr="007D466D">
        <w:rPr>
          <w:rFonts w:ascii="Arial" w:hAnsi="Arial" w:cs="Arial"/>
        </w:rPr>
        <w:t>Место проведения: р.п. Белый Яр, ул. Гагарина, 15, администрация Верхнекетского района.</w:t>
      </w:r>
    </w:p>
    <w:p w:rsidR="00985EB4" w:rsidRPr="007D466D" w:rsidRDefault="00985EB4" w:rsidP="0085382B">
      <w:pPr>
        <w:pStyle w:val="a4"/>
        <w:keepLines/>
        <w:jc w:val="both"/>
        <w:rPr>
          <w:rFonts w:ascii="Arial" w:hAnsi="Arial" w:cs="Arial"/>
        </w:rPr>
      </w:pPr>
      <w:r w:rsidRPr="007D466D">
        <w:rPr>
          <w:rFonts w:ascii="Arial" w:hAnsi="Arial" w:cs="Arial"/>
        </w:rPr>
        <w:t>Тема публичных слушаний:</w:t>
      </w:r>
    </w:p>
    <w:p w:rsidR="0085382B" w:rsidRPr="004C6689" w:rsidRDefault="004C6689" w:rsidP="0085382B">
      <w:pPr>
        <w:pStyle w:val="a4"/>
        <w:keepLines/>
        <w:spacing w:line="240" w:lineRule="atLeast"/>
        <w:jc w:val="both"/>
        <w:rPr>
          <w:rFonts w:ascii="Arial" w:hAnsi="Arial" w:cs="Arial"/>
        </w:rPr>
      </w:pPr>
      <w:r w:rsidRPr="004C6689">
        <w:rPr>
          <w:rFonts w:ascii="Arial" w:eastAsia="Arial" w:hAnsi="Arial" w:cs="Arial"/>
        </w:rPr>
        <w:t>О проведении публичных слушаний по внесению изменений в Генеральный план и Правила землепользования и застройки муниципального образования «Белоярское городское поселение» Верхнекетского района Томской области</w:t>
      </w:r>
      <w:r w:rsidR="00312EED" w:rsidRPr="004C6689">
        <w:rPr>
          <w:rFonts w:ascii="Arial" w:hAnsi="Arial" w:cs="Arial"/>
        </w:rPr>
        <w:t xml:space="preserve"> </w:t>
      </w:r>
    </w:p>
    <w:p w:rsidR="00985EB4" w:rsidRPr="00F01B83" w:rsidRDefault="00985EB4" w:rsidP="0085382B">
      <w:pPr>
        <w:pStyle w:val="a4"/>
        <w:keepLines/>
        <w:spacing w:line="240" w:lineRule="atLeast"/>
        <w:jc w:val="both"/>
        <w:rPr>
          <w:rStyle w:val="a7"/>
          <w:rFonts w:ascii="Arial" w:hAnsi="Arial" w:cs="Arial"/>
          <w:i w:val="0"/>
        </w:rPr>
      </w:pPr>
      <w:r w:rsidRPr="00F01B83">
        <w:rPr>
          <w:rStyle w:val="a7"/>
          <w:rFonts w:ascii="Arial" w:hAnsi="Arial" w:cs="Arial"/>
          <w:i w:val="0"/>
        </w:rPr>
        <w:t xml:space="preserve">Инициатор проведения публичных слушаний: Администрация Белоярского </w:t>
      </w:r>
      <w:r w:rsidR="00872A35" w:rsidRPr="00F01B83">
        <w:rPr>
          <w:rStyle w:val="a7"/>
          <w:rFonts w:ascii="Arial" w:hAnsi="Arial" w:cs="Arial"/>
          <w:i w:val="0"/>
        </w:rPr>
        <w:t>городского поселения</w:t>
      </w:r>
    </w:p>
    <w:p w:rsidR="00DB5FE6" w:rsidRPr="00F01B83" w:rsidRDefault="00872A35" w:rsidP="00DB5FE6">
      <w:pPr>
        <w:pStyle w:val="a4"/>
        <w:keepLines/>
        <w:spacing w:line="240" w:lineRule="atLeast"/>
        <w:jc w:val="both"/>
        <w:rPr>
          <w:rStyle w:val="a7"/>
          <w:rFonts w:ascii="Arial" w:hAnsi="Arial" w:cs="Arial"/>
          <w:i w:val="0"/>
        </w:rPr>
      </w:pPr>
      <w:r w:rsidRPr="00F01B83">
        <w:rPr>
          <w:rStyle w:val="a7"/>
          <w:rFonts w:ascii="Arial" w:hAnsi="Arial" w:cs="Arial"/>
          <w:i w:val="0"/>
        </w:rPr>
        <w:t>Основания проведения публичных слушаний: постановление Администрации Белояр</w:t>
      </w:r>
      <w:r w:rsidR="00DB5FE6" w:rsidRPr="00F01B83">
        <w:rPr>
          <w:rStyle w:val="a7"/>
          <w:rFonts w:ascii="Arial" w:hAnsi="Arial" w:cs="Arial"/>
          <w:i w:val="0"/>
        </w:rPr>
        <w:t>ско</w:t>
      </w:r>
      <w:r w:rsidR="000D296D" w:rsidRPr="00F01B83">
        <w:rPr>
          <w:rStyle w:val="a7"/>
          <w:rFonts w:ascii="Arial" w:hAnsi="Arial" w:cs="Arial"/>
          <w:i w:val="0"/>
        </w:rPr>
        <w:t>го городского поселения от</w:t>
      </w:r>
      <w:r w:rsidR="004C6689">
        <w:rPr>
          <w:rStyle w:val="a7"/>
          <w:rFonts w:ascii="Arial" w:hAnsi="Arial" w:cs="Arial"/>
          <w:i w:val="0"/>
        </w:rPr>
        <w:t xml:space="preserve"> </w:t>
      </w:r>
      <w:r w:rsidR="00985183">
        <w:rPr>
          <w:rStyle w:val="a7"/>
          <w:rFonts w:ascii="Arial" w:hAnsi="Arial" w:cs="Arial"/>
          <w:i w:val="0"/>
        </w:rPr>
        <w:t>24</w:t>
      </w:r>
      <w:r w:rsidR="00312EED" w:rsidRPr="00F01B83">
        <w:rPr>
          <w:rStyle w:val="a7"/>
          <w:rFonts w:ascii="Arial" w:hAnsi="Arial" w:cs="Arial"/>
          <w:i w:val="0"/>
        </w:rPr>
        <w:t xml:space="preserve"> </w:t>
      </w:r>
      <w:r w:rsidR="00985183">
        <w:rPr>
          <w:rStyle w:val="a7"/>
          <w:rFonts w:ascii="Arial" w:hAnsi="Arial" w:cs="Arial"/>
          <w:i w:val="0"/>
        </w:rPr>
        <w:t>ноября</w:t>
      </w:r>
      <w:r w:rsidR="003B2125" w:rsidRPr="00F01B83">
        <w:rPr>
          <w:rStyle w:val="a7"/>
          <w:rFonts w:ascii="Arial" w:hAnsi="Arial" w:cs="Arial"/>
          <w:i w:val="0"/>
        </w:rPr>
        <w:t xml:space="preserve"> 20</w:t>
      </w:r>
      <w:r w:rsidR="00985183">
        <w:rPr>
          <w:rStyle w:val="a7"/>
          <w:rFonts w:ascii="Arial" w:hAnsi="Arial" w:cs="Arial"/>
          <w:i w:val="0"/>
        </w:rPr>
        <w:t>2</w:t>
      </w:r>
      <w:r w:rsidR="003B2125" w:rsidRPr="00F01B83">
        <w:rPr>
          <w:rStyle w:val="a7"/>
          <w:rFonts w:ascii="Arial" w:hAnsi="Arial" w:cs="Arial"/>
          <w:i w:val="0"/>
        </w:rPr>
        <w:t>1</w:t>
      </w:r>
      <w:r w:rsidR="000D296D" w:rsidRPr="00F01B83">
        <w:rPr>
          <w:rStyle w:val="a7"/>
          <w:rFonts w:ascii="Arial" w:hAnsi="Arial" w:cs="Arial"/>
          <w:i w:val="0"/>
        </w:rPr>
        <w:t>г. №</w:t>
      </w:r>
      <w:r w:rsidR="00985183">
        <w:rPr>
          <w:rStyle w:val="a7"/>
          <w:rFonts w:ascii="Arial" w:hAnsi="Arial" w:cs="Arial"/>
          <w:i w:val="0"/>
        </w:rPr>
        <w:t>525</w:t>
      </w:r>
      <w:r w:rsidR="00F01B83">
        <w:rPr>
          <w:rStyle w:val="a7"/>
          <w:rFonts w:ascii="Arial" w:hAnsi="Arial" w:cs="Arial"/>
          <w:i w:val="0"/>
        </w:rPr>
        <w:t xml:space="preserve"> </w:t>
      </w:r>
      <w:r w:rsidR="004C6689" w:rsidRPr="004C6689">
        <w:rPr>
          <w:rStyle w:val="a7"/>
          <w:rFonts w:ascii="Arial" w:hAnsi="Arial" w:cs="Arial"/>
          <w:i w:val="0"/>
        </w:rPr>
        <w:t>«</w:t>
      </w:r>
      <w:r w:rsidR="004C6689" w:rsidRPr="004C6689">
        <w:rPr>
          <w:rFonts w:ascii="Arial" w:eastAsia="Arial" w:hAnsi="Arial" w:cs="Arial"/>
        </w:rPr>
        <w:t>О проведении публичных слушаний по внесению изменений в Генеральный план и Правила землепользования и застройки муниципального образования «Белоярское городское поселение» Верхнекетского района Томской области»</w:t>
      </w:r>
      <w:r w:rsidR="004C6689">
        <w:rPr>
          <w:rFonts w:ascii="Arial" w:eastAsia="Arial" w:hAnsi="Arial" w:cs="Arial"/>
        </w:rPr>
        <w:t>.</w:t>
      </w:r>
    </w:p>
    <w:p w:rsidR="00EB2E9C" w:rsidRPr="00EB2E9C" w:rsidRDefault="00872A35" w:rsidP="00EB2E9C">
      <w:pPr>
        <w:pStyle w:val="a4"/>
        <w:keepLines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 xml:space="preserve"> Состав рабочей группы</w:t>
      </w:r>
      <w:r w:rsidRPr="00DB5FE6">
        <w:rPr>
          <w:rFonts w:ascii="Arial" w:hAnsi="Arial" w:cs="Aria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43"/>
        <w:gridCol w:w="6712"/>
      </w:tblGrid>
      <w:tr w:rsidR="000D296D" w:rsidRPr="000D296D" w:rsidTr="00FC15AE">
        <w:tc>
          <w:tcPr>
            <w:tcW w:w="2643" w:type="dxa"/>
          </w:tcPr>
          <w:p w:rsidR="000D296D" w:rsidRPr="000D296D" w:rsidRDefault="000D296D" w:rsidP="000D29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sz w:val="22"/>
                <w:szCs w:val="22"/>
              </w:rPr>
              <w:t>Председатель комиссии:</w:t>
            </w:r>
          </w:p>
        </w:tc>
        <w:tc>
          <w:tcPr>
            <w:tcW w:w="6712" w:type="dxa"/>
          </w:tcPr>
          <w:p w:rsidR="000D296D" w:rsidRPr="000D296D" w:rsidRDefault="00985183" w:rsidP="000D296D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- Мамзин Александр Сергеевич</w:t>
            </w:r>
            <w:r w:rsidR="000D296D"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– заместитель Главы Белоярского городского поселения.</w:t>
            </w:r>
          </w:p>
        </w:tc>
      </w:tr>
      <w:tr w:rsidR="000D296D" w:rsidRPr="000D296D" w:rsidTr="00FC15AE">
        <w:tc>
          <w:tcPr>
            <w:tcW w:w="2643" w:type="dxa"/>
          </w:tcPr>
          <w:p w:rsidR="000D296D" w:rsidRPr="000D296D" w:rsidRDefault="000D296D" w:rsidP="000D29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6712" w:type="dxa"/>
          </w:tcPr>
          <w:p w:rsidR="000D296D" w:rsidRPr="000D296D" w:rsidRDefault="000D296D" w:rsidP="00F01B83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- </w:t>
            </w:r>
            <w:r w:rsidR="00985183">
              <w:rPr>
                <w:rFonts w:ascii="Arial" w:eastAsiaTheme="minorEastAsia" w:hAnsi="Arial" w:cs="Arial"/>
                <w:bCs/>
                <w:sz w:val="22"/>
                <w:szCs w:val="22"/>
              </w:rPr>
              <w:t>Зубарева Ирина Юрьевна</w:t>
            </w:r>
            <w:r w:rsidR="00F01B83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– управляющий делами Администрации Белоярского городского поселения</w:t>
            </w:r>
          </w:p>
        </w:tc>
      </w:tr>
      <w:tr w:rsidR="000D296D" w:rsidRPr="000D296D" w:rsidTr="00FC15AE">
        <w:tc>
          <w:tcPr>
            <w:tcW w:w="2643" w:type="dxa"/>
          </w:tcPr>
          <w:p w:rsidR="000D296D" w:rsidRPr="000D296D" w:rsidRDefault="000D296D" w:rsidP="000D29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sz w:val="22"/>
                <w:szCs w:val="22"/>
              </w:rPr>
              <w:t>Секретарь комиссии:</w:t>
            </w:r>
          </w:p>
        </w:tc>
        <w:tc>
          <w:tcPr>
            <w:tcW w:w="6712" w:type="dxa"/>
          </w:tcPr>
          <w:p w:rsidR="000D296D" w:rsidRPr="000D296D" w:rsidRDefault="000D296D" w:rsidP="00F01B83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- </w:t>
            </w:r>
            <w:r w:rsidR="00F01B83">
              <w:rPr>
                <w:rFonts w:ascii="Arial" w:eastAsiaTheme="minorEastAsia" w:hAnsi="Arial" w:cs="Arial"/>
                <w:bCs/>
                <w:sz w:val="22"/>
                <w:szCs w:val="22"/>
              </w:rPr>
              <w:t>Шалева Светлана Владимировна</w:t>
            </w:r>
            <w:r w:rsidR="004C767D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- ведущий специалист </w:t>
            </w:r>
            <w:r w:rsidRPr="000D296D">
              <w:rPr>
                <w:rFonts w:ascii="Arial" w:eastAsia="Arial" w:hAnsi="Arial" w:cs="Arial"/>
                <w:sz w:val="22"/>
                <w:szCs w:val="22"/>
              </w:rPr>
              <w:t>Администрации Белоярского городского поселения.</w:t>
            </w:r>
          </w:p>
        </w:tc>
      </w:tr>
      <w:tr w:rsidR="000D296D" w:rsidRPr="000D296D" w:rsidTr="00FC15AE">
        <w:tc>
          <w:tcPr>
            <w:tcW w:w="2643" w:type="dxa"/>
          </w:tcPr>
          <w:p w:rsidR="000D296D" w:rsidRPr="000D296D" w:rsidRDefault="000D296D" w:rsidP="000D29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sz w:val="22"/>
                <w:szCs w:val="22"/>
              </w:rPr>
              <w:t>Члены рабочей группы:</w:t>
            </w:r>
          </w:p>
        </w:tc>
        <w:tc>
          <w:tcPr>
            <w:tcW w:w="6712" w:type="dxa"/>
          </w:tcPr>
          <w:p w:rsidR="00985183" w:rsidRDefault="005F33DF" w:rsidP="002F6E30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- </w:t>
            </w:r>
            <w:r w:rsidR="00985183">
              <w:rPr>
                <w:rFonts w:ascii="Arial" w:eastAsiaTheme="minorEastAsia" w:hAnsi="Arial" w:cs="Arial"/>
                <w:bCs/>
                <w:sz w:val="22"/>
                <w:szCs w:val="22"/>
              </w:rPr>
              <w:t>Кондратюк Николай Николаевич – Ведущий специалист по архитектуре и</w:t>
            </w: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строительству Администрации Белоярского городского поселения </w:t>
            </w:r>
          </w:p>
          <w:p w:rsidR="000D296D" w:rsidRPr="000D296D" w:rsidRDefault="00F01B83" w:rsidP="002F6E3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- </w:t>
            </w:r>
            <w:proofErr w:type="spellStart"/>
            <w:r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>Шипелик</w:t>
            </w:r>
            <w:proofErr w:type="spellEnd"/>
            <w:r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Ирина Владимировна – председатель Совета Белоярского городского поселения.</w:t>
            </w:r>
          </w:p>
        </w:tc>
      </w:tr>
      <w:tr w:rsidR="000D296D" w:rsidRPr="000D296D" w:rsidTr="00FC15AE">
        <w:tc>
          <w:tcPr>
            <w:tcW w:w="2643" w:type="dxa"/>
          </w:tcPr>
          <w:p w:rsidR="000D296D" w:rsidRPr="000D296D" w:rsidRDefault="000D296D" w:rsidP="000D29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712" w:type="dxa"/>
          </w:tcPr>
          <w:p w:rsidR="000D296D" w:rsidRPr="000D296D" w:rsidRDefault="00F01B83" w:rsidP="000D29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>- Толмачева Алена Сергеевна – начальник Управления по распоряжению муниципальным имуществом и землей администрации Верхнекетского района (по согласованию).</w:t>
            </w:r>
          </w:p>
        </w:tc>
      </w:tr>
      <w:tr w:rsidR="000D296D" w:rsidRPr="000D296D" w:rsidTr="00FC15AE">
        <w:tc>
          <w:tcPr>
            <w:tcW w:w="2643" w:type="dxa"/>
          </w:tcPr>
          <w:p w:rsidR="000D296D" w:rsidRPr="000D296D" w:rsidRDefault="000D296D" w:rsidP="000D29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712" w:type="dxa"/>
          </w:tcPr>
          <w:p w:rsidR="000D296D" w:rsidRPr="000D296D" w:rsidRDefault="005F33DF" w:rsidP="000D296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- Медведев Вячеслав Юрьевич</w:t>
            </w:r>
            <w:r w:rsidR="00F01B83"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–</w:t>
            </w: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И.о</w:t>
            </w:r>
            <w:proofErr w:type="spellEnd"/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.</w:t>
            </w:r>
            <w:r w:rsidR="00F01B83"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директор МКУ «Инженерный центр» (по согласованию).</w:t>
            </w:r>
          </w:p>
        </w:tc>
      </w:tr>
      <w:tr w:rsidR="000D296D" w:rsidRPr="000D296D" w:rsidTr="00FC15AE">
        <w:tc>
          <w:tcPr>
            <w:tcW w:w="2643" w:type="dxa"/>
          </w:tcPr>
          <w:p w:rsidR="000D296D" w:rsidRPr="000D296D" w:rsidRDefault="000D296D" w:rsidP="000D29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712" w:type="dxa"/>
          </w:tcPr>
          <w:p w:rsidR="000D296D" w:rsidRPr="000D296D" w:rsidRDefault="00185FD7" w:rsidP="000D29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- Кайгородов Игорь Васильевич</w:t>
            </w:r>
            <w:r w:rsidR="00F01B83"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– директор МУП «Верхнекетский водоканал» (по согласованию).</w:t>
            </w:r>
          </w:p>
        </w:tc>
      </w:tr>
      <w:tr w:rsidR="000D296D" w:rsidRPr="000D296D" w:rsidTr="00FC15AE">
        <w:tc>
          <w:tcPr>
            <w:tcW w:w="2643" w:type="dxa"/>
          </w:tcPr>
          <w:p w:rsidR="000D296D" w:rsidRPr="000D296D" w:rsidRDefault="000D296D" w:rsidP="000D29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712" w:type="dxa"/>
          </w:tcPr>
          <w:p w:rsidR="000D296D" w:rsidRPr="000D296D" w:rsidRDefault="00F01B83" w:rsidP="000D296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>- Ворошилов Егор Сергеевич – начальник Белоярского РЭС ОАО «ТРК» ТД ВЭС (по согласованию).</w:t>
            </w:r>
          </w:p>
        </w:tc>
      </w:tr>
      <w:tr w:rsidR="00F01B83" w:rsidRPr="000D296D" w:rsidTr="00FC15AE">
        <w:tc>
          <w:tcPr>
            <w:tcW w:w="2643" w:type="dxa"/>
          </w:tcPr>
          <w:p w:rsidR="00F01B83" w:rsidRPr="000D296D" w:rsidRDefault="00F01B83" w:rsidP="00F01B83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712" w:type="dxa"/>
          </w:tcPr>
          <w:p w:rsidR="00F01B83" w:rsidRPr="000D296D" w:rsidRDefault="00F01B83" w:rsidP="00F01B83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sz w:val="22"/>
                <w:szCs w:val="22"/>
              </w:rPr>
              <w:t>- Шаравин Дмитрий Петрович -  начальник Верхнекетского линейно- технического участка Нарымского линейно-технического цеха межрайонного центра технической эксплуатации телекоммуникаций Томского филиала ОАО «Ростелеком» (по согласованию).</w:t>
            </w:r>
          </w:p>
        </w:tc>
      </w:tr>
      <w:tr w:rsidR="00F01B83" w:rsidRPr="000D296D" w:rsidTr="00FC15AE">
        <w:tc>
          <w:tcPr>
            <w:tcW w:w="2643" w:type="dxa"/>
          </w:tcPr>
          <w:p w:rsidR="00F01B83" w:rsidRPr="000D296D" w:rsidRDefault="00F01B83" w:rsidP="00F01B83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712" w:type="dxa"/>
          </w:tcPr>
          <w:p w:rsidR="005F33DF" w:rsidRDefault="005F33DF" w:rsidP="005F33D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Барабаш Дмитрий Федорович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– директор МУП «БИО ТЭП</w:t>
            </w:r>
            <w:r w:rsidRPr="000D296D">
              <w:rPr>
                <w:rFonts w:ascii="Arial" w:eastAsiaTheme="minorEastAsia" w:hAnsi="Arial" w:cs="Arial"/>
                <w:sz w:val="22"/>
                <w:szCs w:val="22"/>
              </w:rPr>
              <w:t>»</w:t>
            </w:r>
          </w:p>
          <w:p w:rsidR="00F01B83" w:rsidRPr="000D296D" w:rsidRDefault="005F33DF" w:rsidP="005F33D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sz w:val="22"/>
                <w:szCs w:val="22"/>
              </w:rPr>
              <w:t xml:space="preserve"> (по согласованию)</w:t>
            </w:r>
          </w:p>
        </w:tc>
      </w:tr>
      <w:tr w:rsidR="00F01B83" w:rsidRPr="000D296D" w:rsidTr="00FC15AE">
        <w:tc>
          <w:tcPr>
            <w:tcW w:w="2643" w:type="dxa"/>
          </w:tcPr>
          <w:p w:rsidR="00F01B83" w:rsidRPr="000D296D" w:rsidRDefault="00F01B83" w:rsidP="00F01B83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712" w:type="dxa"/>
          </w:tcPr>
          <w:p w:rsidR="00F01B83" w:rsidRPr="000D296D" w:rsidRDefault="00F01B83" w:rsidP="00F01B83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262D0E" w:rsidRPr="0085382B" w:rsidRDefault="00262D0E" w:rsidP="0085382B">
      <w:pPr>
        <w:pStyle w:val="a4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 xml:space="preserve">Общее количество </w:t>
      </w:r>
      <w:r w:rsidR="003B2125" w:rsidRPr="0085382B">
        <w:rPr>
          <w:rFonts w:ascii="Arial" w:hAnsi="Arial" w:cs="Arial"/>
        </w:rPr>
        <w:t>присутствующих на</w:t>
      </w:r>
      <w:r w:rsidRPr="0085382B">
        <w:rPr>
          <w:rFonts w:ascii="Arial" w:hAnsi="Arial" w:cs="Arial"/>
        </w:rPr>
        <w:t xml:space="preserve"> начало проведения </w:t>
      </w:r>
      <w:r w:rsidR="000D296D">
        <w:rPr>
          <w:rFonts w:ascii="Arial" w:hAnsi="Arial" w:cs="Arial"/>
        </w:rPr>
        <w:t xml:space="preserve">процедуры публичных слушаний -  </w:t>
      </w:r>
      <w:r w:rsidR="008E4414">
        <w:rPr>
          <w:rFonts w:ascii="Arial" w:hAnsi="Arial" w:cs="Arial"/>
        </w:rPr>
        <w:t>10</w:t>
      </w:r>
      <w:r w:rsidR="00467417">
        <w:rPr>
          <w:rFonts w:ascii="Arial" w:hAnsi="Arial" w:cs="Arial"/>
        </w:rPr>
        <w:t xml:space="preserve"> человек</w:t>
      </w:r>
      <w:r w:rsidRPr="0085382B">
        <w:rPr>
          <w:rFonts w:ascii="Arial" w:hAnsi="Arial" w:cs="Arial"/>
        </w:rPr>
        <w:t>.</w:t>
      </w:r>
    </w:p>
    <w:p w:rsidR="00262D0E" w:rsidRDefault="00262D0E" w:rsidP="0085382B">
      <w:pPr>
        <w:pStyle w:val="a4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>Сообщение о проведении публичных слушаний опубликовано</w:t>
      </w:r>
      <w:r w:rsidR="00EB2E9C">
        <w:rPr>
          <w:rFonts w:ascii="Arial" w:hAnsi="Arial" w:cs="Arial"/>
        </w:rPr>
        <w:t xml:space="preserve"> в газете «Территория</w:t>
      </w:r>
      <w:r w:rsidR="006F00DE">
        <w:rPr>
          <w:rFonts w:ascii="Arial" w:hAnsi="Arial" w:cs="Arial"/>
        </w:rPr>
        <w:t>» о</w:t>
      </w:r>
      <w:r w:rsidR="00F01B83">
        <w:rPr>
          <w:rFonts w:ascii="Arial" w:hAnsi="Arial" w:cs="Arial"/>
        </w:rPr>
        <w:t xml:space="preserve">т </w:t>
      </w:r>
      <w:r w:rsidR="00994649">
        <w:rPr>
          <w:rFonts w:ascii="Arial" w:hAnsi="Arial" w:cs="Arial"/>
        </w:rPr>
        <w:t>3</w:t>
      </w:r>
      <w:r w:rsidR="009C180B">
        <w:rPr>
          <w:rFonts w:ascii="Arial" w:hAnsi="Arial" w:cs="Arial"/>
        </w:rPr>
        <w:t>0</w:t>
      </w:r>
      <w:r w:rsidR="00185FD7">
        <w:rPr>
          <w:rFonts w:ascii="Arial" w:hAnsi="Arial" w:cs="Arial"/>
        </w:rPr>
        <w:t>.</w:t>
      </w:r>
      <w:r w:rsidR="00994649">
        <w:rPr>
          <w:rFonts w:ascii="Arial" w:hAnsi="Arial" w:cs="Arial"/>
        </w:rPr>
        <w:t>11</w:t>
      </w:r>
      <w:r w:rsidR="00BA2591">
        <w:rPr>
          <w:rFonts w:ascii="Arial" w:hAnsi="Arial" w:cs="Arial"/>
        </w:rPr>
        <w:t>.</w:t>
      </w:r>
      <w:r w:rsidR="00EB2E9C">
        <w:rPr>
          <w:rFonts w:ascii="Arial" w:hAnsi="Arial" w:cs="Arial"/>
        </w:rPr>
        <w:t>20</w:t>
      </w:r>
      <w:r w:rsidR="00994649">
        <w:rPr>
          <w:rFonts w:ascii="Arial" w:hAnsi="Arial" w:cs="Arial"/>
        </w:rPr>
        <w:t>2</w:t>
      </w:r>
      <w:r w:rsidR="00EB2E9C">
        <w:rPr>
          <w:rFonts w:ascii="Arial" w:hAnsi="Arial" w:cs="Arial"/>
        </w:rPr>
        <w:t>1</w:t>
      </w:r>
      <w:r w:rsidR="000D296D">
        <w:rPr>
          <w:rFonts w:ascii="Arial" w:hAnsi="Arial" w:cs="Arial"/>
        </w:rPr>
        <w:t xml:space="preserve">г. </w:t>
      </w:r>
      <w:r w:rsidR="000D296D" w:rsidRPr="00F01B83">
        <w:rPr>
          <w:rFonts w:ascii="Arial" w:hAnsi="Arial" w:cs="Arial"/>
          <w:shd w:val="clear" w:color="auto" w:fill="FFFFFF" w:themeFill="background1"/>
        </w:rPr>
        <w:t>№</w:t>
      </w:r>
      <w:r w:rsidR="009C180B">
        <w:rPr>
          <w:rFonts w:ascii="Arial" w:hAnsi="Arial" w:cs="Arial"/>
          <w:shd w:val="clear" w:color="auto" w:fill="FFFFFF" w:themeFill="background1"/>
        </w:rPr>
        <w:t>1</w:t>
      </w:r>
      <w:r w:rsidR="00994649">
        <w:rPr>
          <w:rFonts w:ascii="Arial" w:hAnsi="Arial" w:cs="Arial"/>
          <w:shd w:val="clear" w:color="auto" w:fill="FFFFFF" w:themeFill="background1"/>
        </w:rPr>
        <w:t>8</w:t>
      </w:r>
      <w:r w:rsidR="00B91462" w:rsidRPr="00F01B83">
        <w:rPr>
          <w:rFonts w:ascii="Arial" w:hAnsi="Arial" w:cs="Arial"/>
          <w:shd w:val="clear" w:color="auto" w:fill="FFFFFF" w:themeFill="background1"/>
        </w:rPr>
        <w:t xml:space="preserve"> и</w:t>
      </w:r>
      <w:r w:rsidR="00967CCA" w:rsidRPr="0085382B">
        <w:rPr>
          <w:rFonts w:ascii="Arial" w:hAnsi="Arial" w:cs="Arial"/>
        </w:rPr>
        <w:t xml:space="preserve"> на </w:t>
      </w:r>
      <w:r w:rsidR="00B355F9" w:rsidRPr="0085382B">
        <w:rPr>
          <w:rFonts w:ascii="Arial" w:hAnsi="Arial" w:cs="Arial"/>
        </w:rPr>
        <w:t>официальном сайте А</w:t>
      </w:r>
      <w:r w:rsidR="00967CCA" w:rsidRPr="0085382B">
        <w:rPr>
          <w:rFonts w:ascii="Arial" w:hAnsi="Arial" w:cs="Arial"/>
        </w:rPr>
        <w:t>дминистрации Верхнекетского района</w:t>
      </w:r>
      <w:r w:rsidR="00B355F9" w:rsidRPr="0085382B">
        <w:rPr>
          <w:rFonts w:ascii="Arial" w:hAnsi="Arial" w:cs="Arial"/>
        </w:rPr>
        <w:t>.</w:t>
      </w:r>
    </w:p>
    <w:p w:rsidR="00756E29" w:rsidRPr="006F00DE" w:rsidRDefault="00BD2BCB" w:rsidP="0085382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Заседание открывает</w:t>
      </w:r>
      <w:r w:rsidR="006F00DE">
        <w:rPr>
          <w:rFonts w:ascii="Arial" w:hAnsi="Arial" w:cs="Arial"/>
          <w:b/>
        </w:rPr>
        <w:t xml:space="preserve"> </w:t>
      </w:r>
      <w:r w:rsidR="00994649">
        <w:rPr>
          <w:rFonts w:ascii="Arial" w:hAnsi="Arial" w:cs="Arial"/>
          <w:b/>
        </w:rPr>
        <w:t>Мамзин А</w:t>
      </w:r>
      <w:r>
        <w:rPr>
          <w:rFonts w:ascii="Arial" w:hAnsi="Arial" w:cs="Arial"/>
          <w:b/>
        </w:rPr>
        <w:t>.</w:t>
      </w:r>
      <w:r w:rsidR="00994649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.</w:t>
      </w:r>
      <w:r w:rsidR="00756E29" w:rsidRPr="0085382B">
        <w:rPr>
          <w:rFonts w:ascii="Arial" w:hAnsi="Arial" w:cs="Arial"/>
        </w:rPr>
        <w:t xml:space="preserve"> с вступительным словом:</w:t>
      </w:r>
    </w:p>
    <w:p w:rsidR="00E6438F" w:rsidRDefault="00756E29" w:rsidP="0085382B">
      <w:pPr>
        <w:pStyle w:val="a4"/>
        <w:ind w:firstLine="708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 xml:space="preserve">Предметом сегодняшних слушаний </w:t>
      </w:r>
      <w:r w:rsidR="009C180B">
        <w:rPr>
          <w:rFonts w:ascii="Arial" w:hAnsi="Arial" w:cs="Arial"/>
        </w:rPr>
        <w:t xml:space="preserve">по </w:t>
      </w:r>
      <w:r w:rsidR="009C180B" w:rsidRPr="004C6689">
        <w:rPr>
          <w:rFonts w:ascii="Arial" w:eastAsia="Arial" w:hAnsi="Arial" w:cs="Arial"/>
        </w:rPr>
        <w:t>внесению изменений в Генеральный план и Правила землепользования и застройки муниципального образования «Белоярское городское поселение» Верхнекетского района Томской области»</w:t>
      </w:r>
      <w:r w:rsidR="009C180B">
        <w:rPr>
          <w:rFonts w:ascii="Arial" w:eastAsia="Arial" w:hAnsi="Arial" w:cs="Arial"/>
        </w:rPr>
        <w:t>.</w:t>
      </w:r>
    </w:p>
    <w:p w:rsidR="007209F6" w:rsidRDefault="00756E29" w:rsidP="007209F6">
      <w:pPr>
        <w:pStyle w:val="a4"/>
        <w:spacing w:after="0"/>
        <w:ind w:firstLine="708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>Публичные слушания проводятся в соответствии</w:t>
      </w:r>
      <w:r w:rsidR="003B412B">
        <w:rPr>
          <w:rFonts w:ascii="Arial" w:hAnsi="Arial" w:cs="Arial"/>
        </w:rPr>
        <w:t xml:space="preserve"> с К</w:t>
      </w:r>
      <w:r w:rsidR="00FC73B0" w:rsidRPr="0085382B">
        <w:rPr>
          <w:rFonts w:ascii="Arial" w:hAnsi="Arial" w:cs="Arial"/>
        </w:rPr>
        <w:t>онституцией Р</w:t>
      </w:r>
      <w:r w:rsidR="003B412B">
        <w:rPr>
          <w:rFonts w:ascii="Arial" w:hAnsi="Arial" w:cs="Arial"/>
        </w:rPr>
        <w:t>оссийской Федерации,</w:t>
      </w:r>
      <w:r w:rsidR="00FC73B0" w:rsidRPr="0085382B">
        <w:rPr>
          <w:rFonts w:ascii="Arial" w:hAnsi="Arial" w:cs="Arial"/>
        </w:rPr>
        <w:t xml:space="preserve"> Федеральным законом от 01 октября 2003г. № 131-ФЗ «Об общих принципах организации местного самоуправления в Российской Федерации», Уставом муниципального образования «Белоярское городское поселение», «Положением о публичных слушаниях в Белоярском городском поселении» утвержденное Решением Совета Белоярского городско</w:t>
      </w:r>
      <w:r w:rsidR="005F2A44">
        <w:rPr>
          <w:rFonts w:ascii="Arial" w:hAnsi="Arial" w:cs="Arial"/>
        </w:rPr>
        <w:t>го поселения от 26.11.2013г. №88</w:t>
      </w:r>
      <w:r w:rsidR="00FC73B0" w:rsidRPr="0085382B">
        <w:rPr>
          <w:rFonts w:ascii="Arial" w:hAnsi="Arial" w:cs="Arial"/>
        </w:rPr>
        <w:t>.</w:t>
      </w:r>
      <w:r w:rsidR="00110FF4">
        <w:rPr>
          <w:rFonts w:ascii="Arial" w:hAnsi="Arial" w:cs="Arial"/>
        </w:rPr>
        <w:t xml:space="preserve">                     </w:t>
      </w:r>
      <w:r w:rsidR="00FC73B0" w:rsidRPr="0085382B">
        <w:rPr>
          <w:rFonts w:ascii="Arial" w:hAnsi="Arial" w:cs="Arial"/>
        </w:rPr>
        <w:t xml:space="preserve"> </w:t>
      </w:r>
    </w:p>
    <w:p w:rsidR="007E5FA8" w:rsidRDefault="00FC73B0" w:rsidP="00E129DC">
      <w:pPr>
        <w:pStyle w:val="a4"/>
        <w:spacing w:after="0"/>
        <w:jc w:val="both"/>
        <w:rPr>
          <w:rFonts w:ascii="Arial" w:hAnsi="Arial" w:cs="Arial"/>
        </w:rPr>
      </w:pPr>
      <w:r w:rsidRPr="00F01B83">
        <w:rPr>
          <w:rFonts w:ascii="Arial" w:hAnsi="Arial" w:cs="Arial"/>
        </w:rPr>
        <w:t>Сло</w:t>
      </w:r>
      <w:r w:rsidR="00F504E6" w:rsidRPr="00F01B83">
        <w:rPr>
          <w:rFonts w:ascii="Arial" w:hAnsi="Arial" w:cs="Arial"/>
        </w:rPr>
        <w:t>во предоставляется</w:t>
      </w:r>
      <w:r w:rsidR="00655632">
        <w:rPr>
          <w:rFonts w:ascii="Arial" w:hAnsi="Arial" w:cs="Arial"/>
        </w:rPr>
        <w:t xml:space="preserve"> </w:t>
      </w:r>
      <w:r w:rsidR="00182EE0">
        <w:rPr>
          <w:rFonts w:ascii="Arial" w:hAnsi="Arial" w:cs="Arial"/>
        </w:rPr>
        <w:t>представителю</w:t>
      </w:r>
      <w:r w:rsidR="00655632">
        <w:rPr>
          <w:rFonts w:ascii="Arial" w:hAnsi="Arial" w:cs="Arial"/>
        </w:rPr>
        <w:t xml:space="preserve"> разработчика Генерального плана</w:t>
      </w:r>
      <w:r w:rsidR="00C62F1B">
        <w:rPr>
          <w:rFonts w:ascii="Arial" w:hAnsi="Arial" w:cs="Arial"/>
        </w:rPr>
        <w:t xml:space="preserve"> муниципального образования «Белоярское городское поселение» </w:t>
      </w:r>
      <w:r w:rsidR="007209F6">
        <w:rPr>
          <w:rFonts w:ascii="Arial" w:hAnsi="Arial" w:cs="Arial"/>
        </w:rPr>
        <w:t>ООО «Запсибниипроект.2»</w:t>
      </w:r>
      <w:r w:rsidR="009C180B">
        <w:rPr>
          <w:rFonts w:ascii="Arial" w:hAnsi="Arial" w:cs="Arial"/>
        </w:rPr>
        <w:t xml:space="preserve"> </w:t>
      </w:r>
      <w:r w:rsidR="007209F6">
        <w:rPr>
          <w:rFonts w:ascii="Arial" w:hAnsi="Arial" w:cs="Arial"/>
        </w:rPr>
        <w:t>Ваганову А.А.</w:t>
      </w:r>
      <w:r w:rsidR="00F504E6" w:rsidRPr="00F01B83">
        <w:rPr>
          <w:rFonts w:ascii="Arial" w:hAnsi="Arial" w:cs="Arial"/>
        </w:rPr>
        <w:t xml:space="preserve"> </w:t>
      </w:r>
    </w:p>
    <w:p w:rsidR="00E129DC" w:rsidRDefault="00E129DC" w:rsidP="00E129DC">
      <w:pPr>
        <w:pStyle w:val="a4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Разработчиком был озвучен перечень нормативной базы, используемой в период подготовки проекта. Осуществлён доклад по современному состоянию территории, планируемым мероприятием по развитию территории городского поселения, предлагаемым к размещению объектам капитального строительства федерального, регионального, местного значения, а также особым условиям проведения процедуры согласования перевода земельных участков из одной категории в другую.</w:t>
      </w:r>
    </w:p>
    <w:p w:rsidR="00893F8F" w:rsidRDefault="00893F8F" w:rsidP="00893F8F">
      <w:pPr>
        <w:pStyle w:val="a4"/>
        <w:spacing w:after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 внесения изменений </w:t>
      </w:r>
      <w:r w:rsidRPr="00893F8F">
        <w:rPr>
          <w:rFonts w:ascii="Arial" w:hAnsi="Arial" w:cs="Arial"/>
        </w:rPr>
        <w:t>в Генеральный план  и Правила землепользования и застройки муниципального образования «Белоярское городское поселение» Верхнекетского района  (далее – Проект), подготовлен в</w:t>
      </w:r>
      <w:r>
        <w:rPr>
          <w:rFonts w:ascii="Arial" w:hAnsi="Arial" w:cs="Arial"/>
        </w:rPr>
        <w:t xml:space="preserve"> </w:t>
      </w:r>
      <w:r w:rsidRPr="00893F8F">
        <w:rPr>
          <w:rFonts w:ascii="Arial" w:hAnsi="Arial" w:cs="Arial"/>
        </w:rPr>
        <w:lastRenderedPageBreak/>
        <w:t xml:space="preserve">целях создания условий для устойчивого развития территории </w:t>
      </w:r>
      <w:r>
        <w:rPr>
          <w:rFonts w:ascii="Arial" w:hAnsi="Arial" w:cs="Arial"/>
        </w:rPr>
        <w:t>Белоярского городского поселения Верхнекетского района Томской области</w:t>
      </w:r>
      <w:r w:rsidRPr="00893F8F">
        <w:rPr>
          <w:rFonts w:ascii="Arial" w:hAnsi="Arial" w:cs="Arial"/>
        </w:rPr>
        <w:t>, сохранения</w:t>
      </w:r>
      <w:r>
        <w:rPr>
          <w:rFonts w:ascii="Arial" w:hAnsi="Arial" w:cs="Arial"/>
        </w:rPr>
        <w:t xml:space="preserve"> </w:t>
      </w:r>
      <w:r w:rsidRPr="00893F8F">
        <w:rPr>
          <w:rFonts w:ascii="Arial" w:hAnsi="Arial" w:cs="Arial"/>
        </w:rPr>
        <w:t>окружающей среды и объектов культурного наследия; создания условий для</w:t>
      </w:r>
      <w:r>
        <w:rPr>
          <w:rFonts w:ascii="Arial" w:hAnsi="Arial" w:cs="Arial"/>
        </w:rPr>
        <w:t xml:space="preserve"> </w:t>
      </w:r>
      <w:r w:rsidRPr="00893F8F">
        <w:rPr>
          <w:rFonts w:ascii="Arial" w:hAnsi="Arial" w:cs="Arial"/>
        </w:rPr>
        <w:t>планировки территории;</w:t>
      </w:r>
    </w:p>
    <w:p w:rsidR="00893F8F" w:rsidRDefault="00893F8F" w:rsidP="00893F8F">
      <w:pPr>
        <w:pStyle w:val="a4"/>
        <w:spacing w:after="0"/>
        <w:ind w:firstLine="709"/>
        <w:contextualSpacing/>
        <w:jc w:val="both"/>
        <w:rPr>
          <w:rFonts w:ascii="Arial" w:hAnsi="Arial" w:cs="Arial"/>
        </w:rPr>
      </w:pPr>
      <w:r w:rsidRPr="00893F8F">
        <w:rPr>
          <w:rFonts w:ascii="Arial" w:hAnsi="Arial" w:cs="Arial"/>
        </w:rPr>
        <w:t>обеспечения прав и законных интересов физических и</w:t>
      </w:r>
      <w:r>
        <w:rPr>
          <w:rFonts w:ascii="Arial" w:hAnsi="Arial" w:cs="Arial"/>
        </w:rPr>
        <w:t xml:space="preserve"> </w:t>
      </w:r>
      <w:r w:rsidRPr="00893F8F">
        <w:rPr>
          <w:rFonts w:ascii="Arial" w:hAnsi="Arial" w:cs="Arial"/>
        </w:rPr>
        <w:t>юридических лиц, в том числе правообладателей земельных участков и</w:t>
      </w:r>
      <w:r>
        <w:rPr>
          <w:rFonts w:ascii="Arial" w:hAnsi="Arial" w:cs="Arial"/>
        </w:rPr>
        <w:t xml:space="preserve"> </w:t>
      </w:r>
      <w:r w:rsidRPr="00893F8F">
        <w:rPr>
          <w:rFonts w:ascii="Arial" w:hAnsi="Arial" w:cs="Arial"/>
        </w:rPr>
        <w:t>объектов капитального строительства;</w:t>
      </w:r>
    </w:p>
    <w:p w:rsidR="00E129DC" w:rsidRDefault="00893F8F" w:rsidP="00893F8F">
      <w:pPr>
        <w:pStyle w:val="a4"/>
        <w:spacing w:after="0"/>
        <w:ind w:firstLine="709"/>
        <w:contextualSpacing/>
        <w:jc w:val="both"/>
        <w:rPr>
          <w:rFonts w:ascii="Arial" w:hAnsi="Arial" w:cs="Arial"/>
        </w:rPr>
      </w:pPr>
      <w:r w:rsidRPr="00893F8F">
        <w:rPr>
          <w:rFonts w:ascii="Arial" w:hAnsi="Arial" w:cs="Arial"/>
        </w:rPr>
        <w:t>создания условий для привлечения</w:t>
      </w:r>
      <w:r>
        <w:rPr>
          <w:rFonts w:ascii="Arial" w:hAnsi="Arial" w:cs="Arial"/>
        </w:rPr>
        <w:t xml:space="preserve"> </w:t>
      </w:r>
      <w:r w:rsidRPr="00893F8F">
        <w:rPr>
          <w:rFonts w:ascii="Arial" w:hAnsi="Arial" w:cs="Arial"/>
        </w:rPr>
        <w:t>инвестиций, в том числе путем предоставления возможности выбора наиболее</w:t>
      </w:r>
      <w:r>
        <w:rPr>
          <w:rFonts w:ascii="Arial" w:hAnsi="Arial" w:cs="Arial"/>
        </w:rPr>
        <w:t xml:space="preserve"> </w:t>
      </w:r>
      <w:r w:rsidRPr="00893F8F">
        <w:rPr>
          <w:rFonts w:ascii="Arial" w:hAnsi="Arial" w:cs="Arial"/>
        </w:rPr>
        <w:t>эффективных видов разрешенного использования земельных участков и</w:t>
      </w:r>
      <w:r>
        <w:rPr>
          <w:rFonts w:ascii="Arial" w:hAnsi="Arial" w:cs="Arial"/>
        </w:rPr>
        <w:t xml:space="preserve"> </w:t>
      </w:r>
      <w:r w:rsidRPr="00893F8F">
        <w:rPr>
          <w:rFonts w:ascii="Arial" w:hAnsi="Arial" w:cs="Arial"/>
        </w:rPr>
        <w:t>объектов капитального строительства.</w:t>
      </w:r>
      <w:r>
        <w:rPr>
          <w:rFonts w:ascii="Arial" w:hAnsi="Arial" w:cs="Arial"/>
        </w:rPr>
        <w:t xml:space="preserve"> </w:t>
      </w:r>
      <w:r w:rsidRPr="00893F8F">
        <w:rPr>
          <w:rFonts w:ascii="Arial" w:hAnsi="Arial" w:cs="Arial"/>
        </w:rPr>
        <w:t>Проект подготовлен в соответствии с учетом обязательных требований,</w:t>
      </w:r>
      <w:r>
        <w:rPr>
          <w:rFonts w:ascii="Arial" w:hAnsi="Arial" w:cs="Arial"/>
        </w:rPr>
        <w:t xml:space="preserve"> </w:t>
      </w:r>
      <w:r w:rsidRPr="00893F8F">
        <w:rPr>
          <w:rFonts w:ascii="Arial" w:hAnsi="Arial" w:cs="Arial"/>
        </w:rPr>
        <w:t>установленных статьями 23,24,25 Градостроительного кодекса Российской</w:t>
      </w:r>
      <w:r>
        <w:rPr>
          <w:rFonts w:ascii="Arial" w:hAnsi="Arial" w:cs="Arial"/>
        </w:rPr>
        <w:t xml:space="preserve"> </w:t>
      </w:r>
      <w:r w:rsidRPr="00893F8F">
        <w:rPr>
          <w:rFonts w:ascii="Arial" w:hAnsi="Arial" w:cs="Arial"/>
        </w:rPr>
        <w:t>Федерации.</w:t>
      </w:r>
    </w:p>
    <w:p w:rsidR="00C62F1B" w:rsidRDefault="00C62F1B" w:rsidP="003A1012">
      <w:pPr>
        <w:pStyle w:val="a4"/>
        <w:spacing w:after="0"/>
        <w:jc w:val="both"/>
        <w:rPr>
          <w:rFonts w:ascii="Arial" w:hAnsi="Arial" w:cs="Arial"/>
          <w:b/>
        </w:rPr>
      </w:pPr>
    </w:p>
    <w:p w:rsidR="00FB636F" w:rsidRPr="00FB636F" w:rsidRDefault="00FB636F" w:rsidP="00C62F1B">
      <w:pPr>
        <w:pStyle w:val="a4"/>
        <w:jc w:val="both"/>
        <w:rPr>
          <w:rFonts w:ascii="Arial" w:hAnsi="Arial" w:cs="Arial"/>
          <w:b/>
        </w:rPr>
      </w:pPr>
      <w:r w:rsidRPr="00FB636F">
        <w:rPr>
          <w:rFonts w:ascii="Arial" w:hAnsi="Arial" w:cs="Arial"/>
          <w:b/>
        </w:rPr>
        <w:t>Итоги слушаний:</w:t>
      </w:r>
    </w:p>
    <w:p w:rsidR="00C62F1B" w:rsidRDefault="00FB636F" w:rsidP="0002649A">
      <w:pPr>
        <w:pStyle w:val="a4"/>
        <w:jc w:val="both"/>
        <w:rPr>
          <w:rFonts w:ascii="Arial" w:hAnsi="Arial" w:cs="Arial"/>
        </w:rPr>
      </w:pPr>
      <w:r w:rsidRPr="00FB636F">
        <w:rPr>
          <w:rFonts w:ascii="Arial" w:hAnsi="Arial" w:cs="Arial"/>
        </w:rPr>
        <w:t>Рекомендации по проекту внесени</w:t>
      </w:r>
      <w:r>
        <w:rPr>
          <w:rFonts w:ascii="Arial" w:hAnsi="Arial" w:cs="Arial"/>
        </w:rPr>
        <w:t>я</w:t>
      </w:r>
      <w:r w:rsidRPr="00FB636F">
        <w:rPr>
          <w:rFonts w:ascii="Arial" w:hAnsi="Arial" w:cs="Arial"/>
        </w:rPr>
        <w:t xml:space="preserve"> изменений в Генеральный план и Правила землепользования и застройки муниципального образования «Белоярское городское поселение» Верхнекетского района Томской области»</w:t>
      </w:r>
      <w:r>
        <w:rPr>
          <w:rFonts w:ascii="Arial" w:hAnsi="Arial" w:cs="Arial"/>
        </w:rPr>
        <w:t xml:space="preserve"> </w:t>
      </w:r>
      <w:r w:rsidRPr="00FB636F">
        <w:rPr>
          <w:rFonts w:ascii="Arial" w:hAnsi="Arial" w:cs="Arial"/>
        </w:rPr>
        <w:t>приняты единогласно.</w:t>
      </w:r>
    </w:p>
    <w:p w:rsidR="001B3D65" w:rsidRDefault="00994649" w:rsidP="0002649A">
      <w:pPr>
        <w:pStyle w:val="a4"/>
        <w:jc w:val="both"/>
        <w:rPr>
          <w:rFonts w:ascii="Arial" w:hAnsi="Arial" w:cs="Arial"/>
        </w:rPr>
      </w:pPr>
      <w:r w:rsidRPr="00994649">
        <w:rPr>
          <w:rFonts w:ascii="Arial" w:hAnsi="Arial" w:cs="Arial"/>
          <w:b/>
        </w:rPr>
        <w:t>Мамзин А.С.</w:t>
      </w:r>
      <w:r w:rsidR="001B3D65" w:rsidRPr="0085382B">
        <w:rPr>
          <w:rFonts w:ascii="Arial" w:hAnsi="Arial" w:cs="Arial"/>
        </w:rPr>
        <w:t xml:space="preserve"> </w:t>
      </w:r>
      <w:r w:rsidR="001B3D65">
        <w:rPr>
          <w:rFonts w:ascii="Arial" w:hAnsi="Arial" w:cs="Arial"/>
        </w:rPr>
        <w:t>п</w:t>
      </w:r>
      <w:r w:rsidR="00F504E6" w:rsidRPr="0085382B">
        <w:rPr>
          <w:rFonts w:ascii="Arial" w:hAnsi="Arial" w:cs="Arial"/>
        </w:rPr>
        <w:t>рошу проголосовать</w:t>
      </w:r>
      <w:r w:rsidR="00CC0129">
        <w:rPr>
          <w:rFonts w:ascii="Arial" w:hAnsi="Arial" w:cs="Arial"/>
        </w:rPr>
        <w:t xml:space="preserve"> </w:t>
      </w:r>
    </w:p>
    <w:p w:rsidR="00F504E6" w:rsidRPr="0085382B" w:rsidRDefault="00F504E6" w:rsidP="0085382B">
      <w:pPr>
        <w:pStyle w:val="a4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 xml:space="preserve"> </w:t>
      </w:r>
      <w:r w:rsidR="00F447DF">
        <w:rPr>
          <w:rFonts w:ascii="Arial" w:hAnsi="Arial" w:cs="Arial"/>
        </w:rPr>
        <w:t>За</w:t>
      </w:r>
      <w:r w:rsidR="00CC0129">
        <w:rPr>
          <w:rFonts w:ascii="Arial" w:hAnsi="Arial" w:cs="Arial"/>
        </w:rPr>
        <w:t xml:space="preserve"> </w:t>
      </w:r>
      <w:r w:rsidR="00893F8F">
        <w:rPr>
          <w:rFonts w:ascii="Arial" w:hAnsi="Arial" w:cs="Arial"/>
        </w:rPr>
        <w:t xml:space="preserve">100%, </w:t>
      </w:r>
      <w:r w:rsidR="00893F8F" w:rsidRPr="00893F8F">
        <w:rPr>
          <w:rFonts w:ascii="Arial" w:hAnsi="Arial" w:cs="Arial"/>
        </w:rPr>
        <w:t>воздержались – 0%, против – 0%.</w:t>
      </w:r>
    </w:p>
    <w:p w:rsidR="00F504E6" w:rsidRPr="0085382B" w:rsidRDefault="00F504E6" w:rsidP="0085382B">
      <w:pPr>
        <w:pStyle w:val="a4"/>
        <w:jc w:val="both"/>
        <w:rPr>
          <w:rFonts w:ascii="Arial" w:hAnsi="Arial" w:cs="Arial"/>
        </w:rPr>
      </w:pPr>
      <w:r w:rsidRPr="0085382B">
        <w:rPr>
          <w:rFonts w:ascii="Arial" w:hAnsi="Arial" w:cs="Arial"/>
          <w:b/>
        </w:rPr>
        <w:t>РЕШИЛИ</w:t>
      </w:r>
      <w:r w:rsidRPr="00F447DF">
        <w:rPr>
          <w:rFonts w:ascii="Arial" w:hAnsi="Arial" w:cs="Arial"/>
          <w:b/>
        </w:rPr>
        <w:t>:</w:t>
      </w:r>
      <w:r w:rsidR="00C62F1B">
        <w:rPr>
          <w:rFonts w:ascii="Arial" w:hAnsi="Arial" w:cs="Arial"/>
          <w:b/>
        </w:rPr>
        <w:t xml:space="preserve"> </w:t>
      </w:r>
      <w:r w:rsidR="00EA6A03">
        <w:rPr>
          <w:rFonts w:ascii="Arial" w:hAnsi="Arial" w:cs="Arial"/>
        </w:rPr>
        <w:t>Принято: 1 решение</w:t>
      </w:r>
    </w:p>
    <w:p w:rsidR="00F504E6" w:rsidRPr="0085382B" w:rsidRDefault="0002649A" w:rsidP="0085382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504E6" w:rsidRPr="0085382B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 xml:space="preserve">ь                            </w:t>
      </w:r>
      <w:r w:rsidR="00F504E6" w:rsidRPr="0085382B">
        <w:rPr>
          <w:rFonts w:ascii="Arial" w:hAnsi="Arial" w:cs="Arial"/>
        </w:rPr>
        <w:tab/>
      </w:r>
      <w:r w:rsidR="00F504E6" w:rsidRPr="0085382B">
        <w:rPr>
          <w:rFonts w:ascii="Arial" w:hAnsi="Arial" w:cs="Arial"/>
        </w:rPr>
        <w:tab/>
      </w:r>
      <w:r w:rsidR="00F504E6" w:rsidRPr="0085382B">
        <w:rPr>
          <w:rFonts w:ascii="Arial" w:hAnsi="Arial" w:cs="Arial"/>
        </w:rPr>
        <w:tab/>
      </w:r>
      <w:r w:rsidR="00F504E6" w:rsidRPr="0085382B">
        <w:rPr>
          <w:rFonts w:ascii="Arial" w:hAnsi="Arial" w:cs="Arial"/>
        </w:rPr>
        <w:tab/>
      </w:r>
      <w:r w:rsidR="0085382B">
        <w:rPr>
          <w:rFonts w:ascii="Arial" w:hAnsi="Arial" w:cs="Arial"/>
        </w:rPr>
        <w:t xml:space="preserve"> </w:t>
      </w:r>
      <w:r w:rsidR="00CB34F7">
        <w:rPr>
          <w:rFonts w:ascii="Arial" w:hAnsi="Arial" w:cs="Arial"/>
        </w:rPr>
        <w:tab/>
        <w:t xml:space="preserve">           </w:t>
      </w:r>
      <w:r w:rsidR="00994649">
        <w:rPr>
          <w:rFonts w:ascii="Arial" w:hAnsi="Arial" w:cs="Arial"/>
        </w:rPr>
        <w:t>А</w:t>
      </w:r>
      <w:r w:rsidR="0025149F">
        <w:rPr>
          <w:rFonts w:ascii="Arial" w:hAnsi="Arial" w:cs="Arial"/>
        </w:rPr>
        <w:t>.</w:t>
      </w:r>
      <w:r w:rsidR="00994649">
        <w:rPr>
          <w:rFonts w:ascii="Arial" w:hAnsi="Arial" w:cs="Arial"/>
        </w:rPr>
        <w:t>С</w:t>
      </w:r>
      <w:r w:rsidR="00FB715E">
        <w:rPr>
          <w:rFonts w:ascii="Arial" w:hAnsi="Arial" w:cs="Arial"/>
        </w:rPr>
        <w:t>.</w:t>
      </w:r>
      <w:r w:rsidR="00994649">
        <w:rPr>
          <w:rFonts w:ascii="Arial" w:hAnsi="Arial" w:cs="Arial"/>
        </w:rPr>
        <w:t xml:space="preserve"> Мамзин</w:t>
      </w:r>
      <w:bookmarkStart w:id="0" w:name="_GoBack"/>
      <w:bookmarkEnd w:id="0"/>
    </w:p>
    <w:p w:rsidR="00F504E6" w:rsidRPr="0085382B" w:rsidRDefault="00F504E6" w:rsidP="0085382B">
      <w:pPr>
        <w:pStyle w:val="a4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>Секретарь</w:t>
      </w:r>
      <w:r w:rsidRPr="0085382B">
        <w:rPr>
          <w:rFonts w:ascii="Arial" w:hAnsi="Arial" w:cs="Arial"/>
        </w:rPr>
        <w:tab/>
      </w:r>
      <w:r w:rsidRPr="0085382B">
        <w:rPr>
          <w:rFonts w:ascii="Arial" w:hAnsi="Arial" w:cs="Arial"/>
        </w:rPr>
        <w:tab/>
      </w:r>
      <w:r w:rsidRPr="0085382B">
        <w:rPr>
          <w:rFonts w:ascii="Arial" w:hAnsi="Arial" w:cs="Arial"/>
        </w:rPr>
        <w:tab/>
      </w:r>
      <w:r w:rsidRPr="0085382B">
        <w:rPr>
          <w:rFonts w:ascii="Arial" w:hAnsi="Arial" w:cs="Arial"/>
        </w:rPr>
        <w:tab/>
      </w:r>
      <w:r w:rsidRPr="0085382B">
        <w:rPr>
          <w:rFonts w:ascii="Arial" w:hAnsi="Arial" w:cs="Arial"/>
        </w:rPr>
        <w:tab/>
      </w:r>
      <w:r w:rsidRPr="0085382B">
        <w:rPr>
          <w:rFonts w:ascii="Arial" w:hAnsi="Arial" w:cs="Arial"/>
        </w:rPr>
        <w:tab/>
      </w:r>
      <w:r w:rsidR="0085382B">
        <w:rPr>
          <w:rFonts w:ascii="Arial" w:hAnsi="Arial" w:cs="Arial"/>
        </w:rPr>
        <w:t xml:space="preserve">            </w:t>
      </w:r>
      <w:r w:rsidR="00467417">
        <w:rPr>
          <w:rFonts w:ascii="Arial" w:hAnsi="Arial" w:cs="Arial"/>
        </w:rPr>
        <w:tab/>
      </w:r>
      <w:r w:rsidR="00467417">
        <w:rPr>
          <w:rFonts w:ascii="Arial" w:hAnsi="Arial" w:cs="Arial"/>
        </w:rPr>
        <w:tab/>
        <w:t>С.В. Шалева</w:t>
      </w:r>
      <w:r w:rsidRPr="0085382B">
        <w:rPr>
          <w:rFonts w:ascii="Arial" w:hAnsi="Arial" w:cs="Arial"/>
        </w:rPr>
        <w:t xml:space="preserve"> </w:t>
      </w:r>
    </w:p>
    <w:sectPr w:rsidR="00F504E6" w:rsidRPr="0085382B" w:rsidSect="00BE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7337"/>
    <w:multiLevelType w:val="hybridMultilevel"/>
    <w:tmpl w:val="C6FAE1F2"/>
    <w:lvl w:ilvl="0" w:tplc="04190005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9D"/>
    <w:rsid w:val="0002649A"/>
    <w:rsid w:val="00026FD5"/>
    <w:rsid w:val="000C4CE0"/>
    <w:rsid w:val="000D296D"/>
    <w:rsid w:val="000E5523"/>
    <w:rsid w:val="00110FF4"/>
    <w:rsid w:val="0011189D"/>
    <w:rsid w:val="0011788D"/>
    <w:rsid w:val="001557FA"/>
    <w:rsid w:val="00160F08"/>
    <w:rsid w:val="001821FF"/>
    <w:rsid w:val="00182EE0"/>
    <w:rsid w:val="00183428"/>
    <w:rsid w:val="00185FD7"/>
    <w:rsid w:val="0019506D"/>
    <w:rsid w:val="001B3D65"/>
    <w:rsid w:val="001F5B61"/>
    <w:rsid w:val="002045F2"/>
    <w:rsid w:val="00224DF7"/>
    <w:rsid w:val="0024318F"/>
    <w:rsid w:val="0025149F"/>
    <w:rsid w:val="00262D0E"/>
    <w:rsid w:val="00265B27"/>
    <w:rsid w:val="002D38C9"/>
    <w:rsid w:val="002F6E30"/>
    <w:rsid w:val="0031161E"/>
    <w:rsid w:val="00312EED"/>
    <w:rsid w:val="0038090E"/>
    <w:rsid w:val="003A1012"/>
    <w:rsid w:val="003B2125"/>
    <w:rsid w:val="003B412B"/>
    <w:rsid w:val="003E6EC1"/>
    <w:rsid w:val="00423530"/>
    <w:rsid w:val="00436867"/>
    <w:rsid w:val="00453BF8"/>
    <w:rsid w:val="00467417"/>
    <w:rsid w:val="004A78D8"/>
    <w:rsid w:val="004C6689"/>
    <w:rsid w:val="004C7330"/>
    <w:rsid w:val="004C767D"/>
    <w:rsid w:val="004E61B9"/>
    <w:rsid w:val="004F01C2"/>
    <w:rsid w:val="00502485"/>
    <w:rsid w:val="00527C6F"/>
    <w:rsid w:val="00536CED"/>
    <w:rsid w:val="005637A8"/>
    <w:rsid w:val="005649E3"/>
    <w:rsid w:val="00574F63"/>
    <w:rsid w:val="005B12DE"/>
    <w:rsid w:val="005C7D5C"/>
    <w:rsid w:val="005D2908"/>
    <w:rsid w:val="005D2B25"/>
    <w:rsid w:val="005E317E"/>
    <w:rsid w:val="005F2A44"/>
    <w:rsid w:val="005F33DF"/>
    <w:rsid w:val="00627999"/>
    <w:rsid w:val="00635544"/>
    <w:rsid w:val="00646C78"/>
    <w:rsid w:val="00655632"/>
    <w:rsid w:val="006712E7"/>
    <w:rsid w:val="006858C3"/>
    <w:rsid w:val="006E3DF4"/>
    <w:rsid w:val="006F00DE"/>
    <w:rsid w:val="007209F6"/>
    <w:rsid w:val="00756E29"/>
    <w:rsid w:val="007B0DD2"/>
    <w:rsid w:val="007B1520"/>
    <w:rsid w:val="007B7603"/>
    <w:rsid w:val="007D466D"/>
    <w:rsid w:val="007D5AF8"/>
    <w:rsid w:val="007E11DB"/>
    <w:rsid w:val="007E5C48"/>
    <w:rsid w:val="007E5FA8"/>
    <w:rsid w:val="00801E51"/>
    <w:rsid w:val="0083654C"/>
    <w:rsid w:val="0085170F"/>
    <w:rsid w:val="0085382B"/>
    <w:rsid w:val="00866BAB"/>
    <w:rsid w:val="00872A35"/>
    <w:rsid w:val="00893F8F"/>
    <w:rsid w:val="008D47B6"/>
    <w:rsid w:val="008E0956"/>
    <w:rsid w:val="008E2252"/>
    <w:rsid w:val="008E2D33"/>
    <w:rsid w:val="008E3650"/>
    <w:rsid w:val="008E4414"/>
    <w:rsid w:val="0092216B"/>
    <w:rsid w:val="0092603A"/>
    <w:rsid w:val="00967CCA"/>
    <w:rsid w:val="00977016"/>
    <w:rsid w:val="00985183"/>
    <w:rsid w:val="00985EB4"/>
    <w:rsid w:val="00994649"/>
    <w:rsid w:val="009C180B"/>
    <w:rsid w:val="009D5C66"/>
    <w:rsid w:val="009D6522"/>
    <w:rsid w:val="00A5245E"/>
    <w:rsid w:val="00A53113"/>
    <w:rsid w:val="00A646EC"/>
    <w:rsid w:val="00A874CF"/>
    <w:rsid w:val="00B355F9"/>
    <w:rsid w:val="00B738A5"/>
    <w:rsid w:val="00B8196D"/>
    <w:rsid w:val="00B90737"/>
    <w:rsid w:val="00B91462"/>
    <w:rsid w:val="00B92C7B"/>
    <w:rsid w:val="00BA2591"/>
    <w:rsid w:val="00BB0629"/>
    <w:rsid w:val="00BC5A9E"/>
    <w:rsid w:val="00BD2BCB"/>
    <w:rsid w:val="00BD4267"/>
    <w:rsid w:val="00BE1D99"/>
    <w:rsid w:val="00C52202"/>
    <w:rsid w:val="00C55890"/>
    <w:rsid w:val="00C62F1B"/>
    <w:rsid w:val="00CA7967"/>
    <w:rsid w:val="00CB34F7"/>
    <w:rsid w:val="00CC0129"/>
    <w:rsid w:val="00CC10A5"/>
    <w:rsid w:val="00CC519E"/>
    <w:rsid w:val="00CE34EC"/>
    <w:rsid w:val="00CF47B0"/>
    <w:rsid w:val="00D07A8E"/>
    <w:rsid w:val="00D61E46"/>
    <w:rsid w:val="00DA1950"/>
    <w:rsid w:val="00DB5FE6"/>
    <w:rsid w:val="00DC1627"/>
    <w:rsid w:val="00DC2520"/>
    <w:rsid w:val="00E129DC"/>
    <w:rsid w:val="00E25A2D"/>
    <w:rsid w:val="00E40BA1"/>
    <w:rsid w:val="00E4434A"/>
    <w:rsid w:val="00E55C2C"/>
    <w:rsid w:val="00E639B2"/>
    <w:rsid w:val="00E6438F"/>
    <w:rsid w:val="00EA46A6"/>
    <w:rsid w:val="00EA6A03"/>
    <w:rsid w:val="00EB0184"/>
    <w:rsid w:val="00EB2E9C"/>
    <w:rsid w:val="00EC7C8B"/>
    <w:rsid w:val="00F01B83"/>
    <w:rsid w:val="00F22281"/>
    <w:rsid w:val="00F447DF"/>
    <w:rsid w:val="00F504E6"/>
    <w:rsid w:val="00F77E9E"/>
    <w:rsid w:val="00FA6115"/>
    <w:rsid w:val="00FB636F"/>
    <w:rsid w:val="00FB715E"/>
    <w:rsid w:val="00FC15AE"/>
    <w:rsid w:val="00F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967D4D-5260-4DCA-8FA8-2AEEA244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99"/>
    <w:rPr>
      <w:sz w:val="24"/>
      <w:szCs w:val="24"/>
    </w:rPr>
  </w:style>
  <w:style w:type="paragraph" w:styleId="2">
    <w:name w:val="heading 2"/>
    <w:basedOn w:val="a"/>
    <w:qFormat/>
    <w:rsid w:val="0011189D"/>
    <w:pPr>
      <w:spacing w:before="100" w:beforeAutospacing="1" w:after="150"/>
      <w:outlineLvl w:val="1"/>
    </w:pPr>
    <w:rPr>
      <w:rFonts w:ascii="Arial" w:hAnsi="Arial" w:cs="Arial"/>
      <w:b/>
      <w:bCs/>
      <w:color w:val="525252"/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rsid w:val="007E11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189D"/>
    <w:rPr>
      <w:b/>
      <w:bCs/>
    </w:rPr>
  </w:style>
  <w:style w:type="paragraph" w:styleId="a4">
    <w:name w:val="Normal (Web)"/>
    <w:basedOn w:val="a"/>
    <w:rsid w:val="0011189D"/>
    <w:pPr>
      <w:spacing w:after="360"/>
    </w:pPr>
  </w:style>
  <w:style w:type="character" w:customStyle="1" w:styleId="date-display-single">
    <w:name w:val="date-display-single"/>
    <w:basedOn w:val="a0"/>
    <w:rsid w:val="0011189D"/>
  </w:style>
  <w:style w:type="character" w:customStyle="1" w:styleId="printhtml1">
    <w:name w:val="print_html1"/>
    <w:basedOn w:val="a0"/>
    <w:rsid w:val="0011189D"/>
  </w:style>
  <w:style w:type="paragraph" w:styleId="a5">
    <w:name w:val="Balloon Text"/>
    <w:basedOn w:val="a"/>
    <w:link w:val="a6"/>
    <w:semiHidden/>
    <w:unhideWhenUsed/>
    <w:rsid w:val="00CB34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4F7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F01B83"/>
    <w:rPr>
      <w:i/>
      <w:iCs/>
    </w:rPr>
  </w:style>
  <w:style w:type="character" w:customStyle="1" w:styleId="20">
    <w:name w:val="Основной текст (2)_"/>
    <w:basedOn w:val="a0"/>
    <w:link w:val="21"/>
    <w:rsid w:val="00A524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8">
    <w:name w:val="Колонтитул_"/>
    <w:basedOn w:val="a0"/>
    <w:link w:val="a9"/>
    <w:rsid w:val="00A524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5245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A5245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105pt">
    <w:name w:val="Основной текст (2) + 10;5 pt;Полужирный"/>
    <w:basedOn w:val="20"/>
    <w:rsid w:val="00A524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0"/>
    <w:rsid w:val="00A5245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5245E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9">
    <w:name w:val="Колонтитул"/>
    <w:basedOn w:val="a"/>
    <w:link w:val="a8"/>
    <w:rsid w:val="00A5245E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rsid w:val="00A5245E"/>
    <w:pPr>
      <w:widowControl w:val="0"/>
      <w:shd w:val="clear" w:color="auto" w:fill="FFFFFF"/>
      <w:spacing w:before="60" w:line="379" w:lineRule="exact"/>
      <w:ind w:firstLine="600"/>
    </w:pPr>
    <w:rPr>
      <w:rFonts w:ascii="Arial" w:eastAsia="Arial" w:hAnsi="Arial" w:cs="Arial"/>
      <w:sz w:val="21"/>
      <w:szCs w:val="21"/>
    </w:rPr>
  </w:style>
  <w:style w:type="paragraph" w:customStyle="1" w:styleId="ab">
    <w:name w:val="Подпись к таблице"/>
    <w:basedOn w:val="a"/>
    <w:link w:val="aa"/>
    <w:rsid w:val="00A5245E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character" w:customStyle="1" w:styleId="FontStyle24">
    <w:name w:val="Font Style24"/>
    <w:rsid w:val="007209F6"/>
    <w:rPr>
      <w:rFonts w:ascii="Segoe UI" w:hAnsi="Segoe UI" w:cs="Segoe UI" w:hint="default"/>
      <w:sz w:val="14"/>
      <w:szCs w:val="14"/>
      <w:lang w:val="en-US" w:eastAsia="en-US" w:bidi="ar-SA"/>
    </w:rPr>
  </w:style>
  <w:style w:type="paragraph" w:customStyle="1" w:styleId="S">
    <w:name w:val="S_Обычный жирный"/>
    <w:basedOn w:val="a"/>
    <w:link w:val="S0"/>
    <w:uiPriority w:val="99"/>
    <w:qFormat/>
    <w:rsid w:val="00A646EC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uiPriority w:val="99"/>
    <w:rsid w:val="00A646EC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E11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c">
    <w:name w:val="Table Grid"/>
    <w:basedOn w:val="a1"/>
    <w:uiPriority w:val="59"/>
    <w:rsid w:val="005E31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0"/>
    <w:rsid w:val="007E5F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7E5FA8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3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1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0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0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59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0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CD12-0A9F-4189-A975-3A518DA7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проведения публичных слушаний по проекту планировки территории (проекта межевания в составе проекта планировки) микрорайона «Юго-Западный» р</vt:lpstr>
    </vt:vector>
  </TitlesOfParts>
  <Company>Мерия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проведения публичных слушаний по проекту планировки территории (проекта межевания в составе проекта планировки) микрорайона «Юго-Западный» р</dc:title>
  <dc:subject/>
  <dc:creator>Специалист2</dc:creator>
  <cp:keywords/>
  <dc:description/>
  <cp:lastModifiedBy>Главный Aрхитектор</cp:lastModifiedBy>
  <cp:revision>2</cp:revision>
  <cp:lastPrinted>2019-08-05T10:56:00Z</cp:lastPrinted>
  <dcterms:created xsi:type="dcterms:W3CDTF">2022-01-10T05:21:00Z</dcterms:created>
  <dcterms:modified xsi:type="dcterms:W3CDTF">2022-01-10T05:21:00Z</dcterms:modified>
</cp:coreProperties>
</file>