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5F66A6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="00CF6469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  <w:r w:rsidR="00CF6469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524248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C93CDB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297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74BC" w:rsidRPr="009874BC" w:rsidRDefault="009874BC" w:rsidP="009874B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9874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Белоярское городское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</w:t>
      </w:r>
      <w:r w:rsidR="00524248">
        <w:rPr>
          <w:rFonts w:ascii="Arial" w:eastAsia="Times New Roman" w:hAnsi="Arial" w:cs="Arial"/>
          <w:sz w:val="24"/>
          <w:szCs w:val="24"/>
          <w:lang w:eastAsia="ru-RU"/>
        </w:rPr>
        <w:t>ссийской Федерации», статьей 17</w:t>
      </w:r>
      <w:r w:rsidRPr="0052424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Белоярского городского поселения от 28.10.2022 № 15 «Об утверждении Положения о муниципальном земельном контроле на территории муниципального образования Белоярское городское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земельного контроля </w:t>
      </w:r>
      <w:r w:rsidR="00AF0A1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 образования Белоярское городское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4248" w:rsidRDefault="00524248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24248" w:rsidRDefault="00524248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524248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Белоярского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524248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C93CDB"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66A6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2022 г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>ода</w:t>
      </w:r>
    </w:p>
    <w:p w:rsidR="00E61482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C93CDB">
        <w:rPr>
          <w:rFonts w:ascii="Arial" w:eastAsia="Times New Roman" w:hAnsi="Arial" w:cs="Arial"/>
          <w:sz w:val="20"/>
          <w:szCs w:val="20"/>
          <w:lang w:eastAsia="ru-RU"/>
        </w:rPr>
        <w:t xml:space="preserve"> 297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DAFEA" wp14:editId="2B12A88F">
                <wp:simplePos x="0" y="0"/>
                <wp:positionH relativeFrom="column">
                  <wp:posOffset>4047447</wp:posOffset>
                </wp:positionH>
                <wp:positionV relativeFrom="paragraph">
                  <wp:posOffset>85875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A6" w:rsidRPr="00273839" w:rsidRDefault="005F66A6" w:rsidP="005F66A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AFEA" id="Прямоугольник 3" o:spid="_x0000_s1026" style="position:absolute;left:0;text-align:left;margin-left:318.7pt;margin-top:6.75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VQ5gH3gAAAAoBAAAPAAAAAAAAAAAAAAAAAKYEAABkcnMvZG93bnJldi54bWxQSwUGAAAAAAQA&#10;BADzAAAAsQUAAAAA&#10;" strokecolor="white">
                <v:textbox>
                  <w:txbxContent>
                    <w:p w:rsidR="005F66A6" w:rsidRPr="00273839" w:rsidRDefault="005F66A6" w:rsidP="005F66A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Pr="005F66A6" w:rsidRDefault="005F66A6" w:rsidP="005F66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6A6" w:rsidRPr="005F66A6" w:rsidRDefault="005F66A6" w:rsidP="005F66A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5F66A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земельного контроля</w:t>
      </w:r>
      <w:r w:rsidRPr="005F66A6">
        <w:rPr>
          <w:rFonts w:ascii="Arial" w:eastAsia="Times New Roman" w:hAnsi="Arial" w:cs="Arial"/>
          <w:lang w:eastAsia="ru-RU"/>
        </w:rPr>
        <w:t xml:space="preserve"> 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 Верхнекетского района Томской области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A6A" w:rsidRP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1. На 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>основании______________________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(реквизиты распоряжения или приказа о проведении контрольного мероприятия) 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E3A6A" w:rsidRP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x-none"/>
        </w:rPr>
        <w:t>2. Наименование вида муниципального контроля: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муниципальный земельный контроль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Белоярское городское поселение Верхнекетского района Томской области</w:t>
      </w:r>
      <w:r w:rsidRPr="00EE3A6A">
        <w:rPr>
          <w:rFonts w:ascii="Arial" w:eastAsia="Times New Roman" w:hAnsi="Arial" w:cs="Arial"/>
          <w:lang w:val="x-none" w:eastAsia="x-none"/>
        </w:rPr>
        <w:t>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3. Наименование контрольного органа и реквизиты нормативно правового акта об утверждении формы проверочного листа:</w:t>
      </w:r>
      <w:r w:rsidRPr="00EE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6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  <w:u w:val="single"/>
        </w:rPr>
        <w:t>Б</w:t>
      </w:r>
      <w:r w:rsidR="005F66A6">
        <w:rPr>
          <w:rFonts w:ascii="Arial" w:eastAsia="Calibri" w:hAnsi="Arial" w:cs="Arial"/>
          <w:sz w:val="24"/>
          <w:szCs w:val="24"/>
          <w:u w:val="single"/>
        </w:rPr>
        <w:t>елоярского городского поселения, постановление Администрации Белоя</w:t>
      </w:r>
      <w:r w:rsidR="00C93CDB">
        <w:rPr>
          <w:rFonts w:ascii="Arial" w:eastAsia="Calibri" w:hAnsi="Arial" w:cs="Arial"/>
          <w:sz w:val="24"/>
          <w:szCs w:val="24"/>
          <w:u w:val="single"/>
        </w:rPr>
        <w:t>рского городского поселения от</w:t>
      </w:r>
      <w:r w:rsidR="005F66A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C93CDB">
        <w:rPr>
          <w:rFonts w:ascii="Arial" w:eastAsia="Calibri" w:hAnsi="Arial" w:cs="Arial"/>
          <w:sz w:val="24"/>
          <w:szCs w:val="24"/>
          <w:u w:val="single"/>
        </w:rPr>
        <w:t>23</w:t>
      </w:r>
      <w:r w:rsidR="005F66A6">
        <w:rPr>
          <w:rFonts w:ascii="Arial" w:eastAsia="Calibri" w:hAnsi="Arial" w:cs="Arial"/>
          <w:sz w:val="24"/>
          <w:szCs w:val="24"/>
          <w:u w:val="single"/>
        </w:rPr>
        <w:t>.05.2022</w:t>
      </w:r>
      <w:r w:rsidR="00C93CDB">
        <w:rPr>
          <w:rFonts w:ascii="Arial" w:eastAsia="Calibri" w:hAnsi="Arial" w:cs="Arial"/>
          <w:sz w:val="24"/>
          <w:szCs w:val="24"/>
          <w:u w:val="single"/>
        </w:rPr>
        <w:t xml:space="preserve"> г. № 297</w:t>
      </w:r>
      <w:r w:rsidRPr="00EE3A6A">
        <w:rPr>
          <w:rFonts w:ascii="Arial" w:eastAsia="Calibri" w:hAnsi="Arial" w:cs="Arial"/>
          <w:sz w:val="24"/>
          <w:szCs w:val="24"/>
          <w:u w:val="single"/>
        </w:rPr>
        <w:t>.</w:t>
      </w:r>
      <w:r w:rsidRPr="00EE3A6A">
        <w:rPr>
          <w:rFonts w:ascii="Arial" w:eastAsia="Calibri" w:hAnsi="Arial" w:cs="Arial"/>
          <w:sz w:val="24"/>
          <w:szCs w:val="24"/>
        </w:rPr>
        <w:t xml:space="preserve"> 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5F66A6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Вид контрольного</w:t>
      </w:r>
      <w:r w:rsidR="00EE3A6A" w:rsidRPr="00EE3A6A">
        <w:rPr>
          <w:rFonts w:ascii="Arial" w:eastAsia="Calibri" w:hAnsi="Arial" w:cs="Arial"/>
          <w:sz w:val="24"/>
          <w:szCs w:val="24"/>
        </w:rPr>
        <w:t xml:space="preserve"> мероприятия__________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</w:t>
      </w:r>
      <w:r w:rsidR="00EE3A6A" w:rsidRPr="00EE3A6A">
        <w:rPr>
          <w:rFonts w:ascii="Arial" w:eastAsia="Calibri" w:hAnsi="Arial" w:cs="Arial"/>
          <w:sz w:val="24"/>
          <w:szCs w:val="24"/>
        </w:rPr>
        <w:t>________________. </w:t>
      </w:r>
    </w:p>
    <w:p w:rsidR="00EE3A6A" w:rsidRDefault="005F66A6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5. Дата заполнения проверочного листа________________________________.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 xml:space="preserve">6. Учетный </w:t>
      </w:r>
      <w:r w:rsidR="005F66A6">
        <w:rPr>
          <w:rFonts w:ascii="Arial" w:eastAsia="Calibri" w:hAnsi="Arial" w:cs="Arial"/>
          <w:sz w:val="24"/>
          <w:szCs w:val="24"/>
        </w:rPr>
        <w:t xml:space="preserve">номер контрольного </w:t>
      </w:r>
      <w:r w:rsidRPr="00EE3A6A">
        <w:rPr>
          <w:rFonts w:ascii="Arial" w:eastAsia="Calibri" w:hAnsi="Arial" w:cs="Arial"/>
          <w:sz w:val="24"/>
          <w:szCs w:val="24"/>
        </w:rPr>
        <w:t>мероприятия___________</w:t>
      </w:r>
      <w:r w:rsidR="005F66A6">
        <w:rPr>
          <w:rFonts w:ascii="Arial" w:eastAsia="Calibri" w:hAnsi="Arial" w:cs="Arial"/>
          <w:sz w:val="24"/>
          <w:szCs w:val="24"/>
          <w:u w:val="single"/>
        </w:rPr>
        <w:t xml:space="preserve">                 </w:t>
      </w:r>
      <w:r w:rsidRPr="00EE3A6A">
        <w:rPr>
          <w:rFonts w:ascii="Arial" w:eastAsia="Calibri" w:hAnsi="Arial" w:cs="Arial"/>
          <w:sz w:val="24"/>
          <w:szCs w:val="24"/>
        </w:rPr>
        <w:t>______.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7. Место прове</w:t>
      </w:r>
      <w:r w:rsidR="005F66A6">
        <w:rPr>
          <w:rFonts w:ascii="Arial" w:eastAsia="Calibri" w:hAnsi="Arial" w:cs="Arial"/>
          <w:sz w:val="24"/>
          <w:szCs w:val="24"/>
        </w:rPr>
        <w:t xml:space="preserve">дения контрольного </w:t>
      </w:r>
      <w:r w:rsidRPr="00EE3A6A">
        <w:rPr>
          <w:rFonts w:ascii="Arial" w:eastAsia="Calibri" w:hAnsi="Arial" w:cs="Arial"/>
          <w:sz w:val="24"/>
          <w:szCs w:val="24"/>
        </w:rPr>
        <w:t>мероприятия__________</w:t>
      </w:r>
      <w:r w:rsidRPr="00EE3A6A">
        <w:rPr>
          <w:rFonts w:ascii="Arial" w:eastAsia="Calibri" w:hAnsi="Arial" w:cs="Arial"/>
          <w:sz w:val="24"/>
          <w:szCs w:val="24"/>
        </w:rPr>
        <w:br/>
        <w:t>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EE3A6A">
        <w:rPr>
          <w:rFonts w:ascii="Arial" w:eastAsia="Calibri" w:hAnsi="Arial" w:cs="Arial"/>
          <w:sz w:val="24"/>
          <w:szCs w:val="24"/>
        </w:rPr>
        <w:t>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8. Объект муниципального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контроля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 Верхнекетского района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EE3A6A">
        <w:rPr>
          <w:rFonts w:ascii="Arial" w:eastAsia="Calibri" w:hAnsi="Arial" w:cs="Arial"/>
          <w:sz w:val="24"/>
          <w:szCs w:val="24"/>
        </w:rPr>
        <w:t>, в отношении которого пр</w:t>
      </w:r>
      <w:r w:rsidR="005F66A6">
        <w:rPr>
          <w:rFonts w:ascii="Arial" w:eastAsia="Calibri" w:hAnsi="Arial" w:cs="Arial"/>
          <w:sz w:val="24"/>
          <w:szCs w:val="24"/>
        </w:rPr>
        <w:t xml:space="preserve">оводится </w:t>
      </w:r>
      <w:r w:rsidR="0025775B">
        <w:rPr>
          <w:rFonts w:ascii="Arial" w:eastAsia="Calibri" w:hAnsi="Arial" w:cs="Arial"/>
          <w:sz w:val="24"/>
          <w:szCs w:val="24"/>
        </w:rPr>
        <w:t xml:space="preserve">контрольное </w:t>
      </w:r>
      <w:r w:rsidR="0025775B" w:rsidRPr="00EE3A6A">
        <w:rPr>
          <w:rFonts w:ascii="Arial" w:eastAsia="Calibri" w:hAnsi="Arial" w:cs="Arial"/>
          <w:sz w:val="24"/>
          <w:szCs w:val="24"/>
        </w:rPr>
        <w:t>мероприятие</w:t>
      </w:r>
      <w:r w:rsidRPr="00EE3A6A">
        <w:rPr>
          <w:rFonts w:ascii="Arial" w:eastAsia="Calibri" w:hAnsi="Arial" w:cs="Arial"/>
          <w:sz w:val="24"/>
          <w:szCs w:val="24"/>
        </w:rPr>
        <w:t>__________________________________</w:t>
      </w:r>
      <w:r w:rsidR="0025775B">
        <w:rPr>
          <w:rFonts w:ascii="Arial" w:eastAsia="Calibri" w:hAnsi="Arial" w:cs="Arial"/>
          <w:sz w:val="24"/>
          <w:szCs w:val="24"/>
        </w:rPr>
        <w:t>________________________</w:t>
      </w:r>
      <w:r>
        <w:rPr>
          <w:rFonts w:ascii="Arial" w:eastAsia="Calibri" w:hAnsi="Arial" w:cs="Arial"/>
          <w:sz w:val="24"/>
          <w:szCs w:val="24"/>
        </w:rPr>
        <w:t>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_________________.</w:t>
      </w:r>
    </w:p>
    <w:p w:rsid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 xml:space="preserve"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</w:t>
      </w:r>
      <w:r w:rsidRPr="00EE3A6A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_________________________.</w:t>
      </w:r>
    </w:p>
    <w:p w:rsidR="00EE3A6A" w:rsidRP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>11. </w:t>
      </w:r>
      <w:r w:rsidRPr="00EE3A6A">
        <w:rPr>
          <w:rFonts w:ascii="Arial" w:eastAsia="Calibri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EE3A6A" w:rsidRPr="00EE3A6A" w:rsidTr="00505220">
        <w:trPr>
          <w:trHeight w:val="259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E3A6A" w:rsidRPr="00EE3A6A" w:rsidTr="00505220">
        <w:trPr>
          <w:trHeight w:val="151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E3A6A" w:rsidRPr="00EE3A6A" w:rsidTr="00505220">
        <w:trPr>
          <w:trHeight w:val="164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35 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Земельного кодекса Российской Федерации</w:t>
            </w:r>
          </w:p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Имеется ли право,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предусмотренное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законодательством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на используемый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(используемые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части земельных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участков)?</w:t>
            </w:r>
          </w:p>
        </w:tc>
        <w:tc>
          <w:tcPr>
            <w:tcW w:w="1701" w:type="dxa"/>
          </w:tcPr>
          <w:p w:rsidR="00EE3A6A" w:rsidRPr="00EE3A6A" w:rsidRDefault="00CF6469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Статьи 25, 26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Федерации, </w:t>
            </w:r>
            <w:hyperlink r:id="rId7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8.1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в порядке, установленном Федеральным </w:t>
            </w:r>
            <w:hyperlink r:id="rId8" w:history="1">
              <w:r w:rsidRPr="00EE3A6A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от 13 июля 2015 года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№ 218-ФЗ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25, 39.1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Земельного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кодекса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Российской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Федерации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trHeight w:val="210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2 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7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EE3A6A" w:rsidRPr="00EE3A6A" w:rsidRDefault="00CF6469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42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19.5 Кодекса Российской Федерации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t>________________________________________________________________________</w:t>
      </w: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0"/>
          <w:szCs w:val="24"/>
          <w:lang w:val="x-none" w:eastAsia="x-none" w:bidi="ru-RU"/>
        </w:rPr>
        <w:t>(подпись)    (Ф.И.О., должность проверяющего)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t>«____»________20___г.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pos="5358"/>
        </w:tabs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EE3A6A" w:rsidRPr="00EE3A6A" w:rsidRDefault="00EE3A6A" w:rsidP="00EE3A6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имя, отчество (в случае, если имеется), должность </w:t>
      </w:r>
      <w:proofErr w:type="gramStart"/>
      <w:r w:rsidRPr="00EE3A6A">
        <w:rPr>
          <w:rFonts w:ascii="Arial" w:eastAsia="Times New Roman" w:hAnsi="Arial" w:cs="Arial"/>
          <w:sz w:val="20"/>
          <w:szCs w:val="24"/>
        </w:rPr>
        <w:t>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EE3A6A">
        <w:rPr>
          <w:rFonts w:ascii="Arial" w:eastAsia="Times New Roman" w:hAnsi="Arial" w:cs="Arial"/>
          <w:sz w:val="20"/>
          <w:szCs w:val="24"/>
        </w:rPr>
        <w:t>( подпись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EE3A6A" w:rsidRPr="00EE3A6A" w:rsidRDefault="00EE3A6A" w:rsidP="00EE3A6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3"/>
      <w:bookmarkEnd w:id="14"/>
      <w:bookmarkEnd w:id="15"/>
    </w:p>
    <w:p w:rsidR="00EE3A6A" w:rsidRPr="00EE3A6A" w:rsidRDefault="00EE3A6A" w:rsidP="00EE3A6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0F31DA"/>
    <w:rsid w:val="00101A09"/>
    <w:rsid w:val="00120330"/>
    <w:rsid w:val="001B36E1"/>
    <w:rsid w:val="001D550C"/>
    <w:rsid w:val="002279DE"/>
    <w:rsid w:val="00231256"/>
    <w:rsid w:val="00256571"/>
    <w:rsid w:val="0025775B"/>
    <w:rsid w:val="00292775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24248"/>
    <w:rsid w:val="00531DCA"/>
    <w:rsid w:val="00543A47"/>
    <w:rsid w:val="0058001D"/>
    <w:rsid w:val="005F66A6"/>
    <w:rsid w:val="00692115"/>
    <w:rsid w:val="006A1BE6"/>
    <w:rsid w:val="007657B0"/>
    <w:rsid w:val="007905FA"/>
    <w:rsid w:val="007C4E54"/>
    <w:rsid w:val="007D1744"/>
    <w:rsid w:val="008A02A5"/>
    <w:rsid w:val="008E41C2"/>
    <w:rsid w:val="009056EA"/>
    <w:rsid w:val="00971509"/>
    <w:rsid w:val="00972880"/>
    <w:rsid w:val="009741FB"/>
    <w:rsid w:val="009874BC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AF0A15"/>
    <w:rsid w:val="00BA56EE"/>
    <w:rsid w:val="00BC4955"/>
    <w:rsid w:val="00BC5777"/>
    <w:rsid w:val="00BF55EA"/>
    <w:rsid w:val="00C35D41"/>
    <w:rsid w:val="00C93CDB"/>
    <w:rsid w:val="00CD29E1"/>
    <w:rsid w:val="00CE5C6C"/>
    <w:rsid w:val="00CE7A05"/>
    <w:rsid w:val="00CF6469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7A47-BC93-434A-83DA-D843ADEA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2022-04-20T04:43:00Z</cp:lastPrinted>
  <dcterms:created xsi:type="dcterms:W3CDTF">2022-05-23T04:32:00Z</dcterms:created>
  <dcterms:modified xsi:type="dcterms:W3CDTF">2022-05-23T04:32:00Z</dcterms:modified>
</cp:coreProperties>
</file>