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14" w:rsidRDefault="005C1614" w:rsidP="005C1614">
      <w:pPr>
        <w:widowControl/>
        <w:adjustRightInd/>
        <w:spacing w:after="480"/>
        <w:ind w:left="5954"/>
        <w:jc w:val="right"/>
        <w:rPr>
          <w:sz w:val="18"/>
          <w:szCs w:val="18"/>
        </w:rPr>
      </w:pPr>
      <w:r w:rsidRPr="001D4BE3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  <w:r w:rsidRPr="001D4BE3">
        <w:rPr>
          <w:sz w:val="18"/>
          <w:szCs w:val="18"/>
        </w:rPr>
        <w:t xml:space="preserve"> </w:t>
      </w:r>
      <w:r w:rsidRPr="001D4BE3">
        <w:rPr>
          <w:sz w:val="18"/>
          <w:szCs w:val="18"/>
        </w:rPr>
        <w:br/>
        <w:t>к Административному регламенту</w:t>
      </w:r>
      <w:r>
        <w:rPr>
          <w:sz w:val="18"/>
          <w:szCs w:val="18"/>
        </w:rPr>
        <w:t xml:space="preserve"> </w:t>
      </w:r>
      <w:r w:rsidRPr="001D4BE3">
        <w:rPr>
          <w:sz w:val="18"/>
          <w:szCs w:val="18"/>
        </w:rPr>
        <w:t xml:space="preserve">по предоставлению муниципальной услуги «Прием документов и выдача разрешения на строительство, реконструкцию, капитальный ремонт объектов капитального строительства» муниципального </w:t>
      </w:r>
      <w:bookmarkStart w:id="0" w:name="_GoBack"/>
      <w:bookmarkEnd w:id="0"/>
      <w:r w:rsidR="00F7172F" w:rsidRPr="001D4BE3">
        <w:rPr>
          <w:sz w:val="18"/>
          <w:szCs w:val="18"/>
        </w:rPr>
        <w:t>образования «</w:t>
      </w:r>
      <w:r w:rsidRPr="001D4BE3">
        <w:rPr>
          <w:sz w:val="18"/>
          <w:szCs w:val="18"/>
        </w:rPr>
        <w:t>Белоярское городское поселение»</w:t>
      </w:r>
      <w:r>
        <w:rPr>
          <w:sz w:val="18"/>
          <w:szCs w:val="18"/>
        </w:rPr>
        <w:t xml:space="preserve"> (в ред. постановления от 22.06.2015 № 173)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  <w:r w:rsidRPr="001D4BE3">
        <w:rPr>
          <w:sz w:val="22"/>
          <w:szCs w:val="22"/>
        </w:rPr>
        <w:t>кому: Администрация Белоярского городского поселения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  <w:r w:rsidRPr="001D4BE3">
        <w:rPr>
          <w:sz w:val="22"/>
          <w:szCs w:val="22"/>
        </w:rPr>
        <w:t xml:space="preserve">от кого:  </w:t>
      </w:r>
    </w:p>
    <w:p w:rsidR="005C1614" w:rsidRPr="001D4BE3" w:rsidRDefault="005C1614" w:rsidP="005C1614">
      <w:pPr>
        <w:widowControl/>
        <w:pBdr>
          <w:top w:val="single" w:sz="4" w:space="1" w:color="auto"/>
        </w:pBdr>
        <w:adjustRightInd/>
        <w:ind w:left="4095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(наименование юридического лица – застройщик,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</w:p>
    <w:p w:rsidR="005C1614" w:rsidRPr="001D4BE3" w:rsidRDefault="005C1614" w:rsidP="005C161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планирующего осуществлять строительство, капитальный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</w:p>
    <w:p w:rsidR="005C1614" w:rsidRPr="001D4BE3" w:rsidRDefault="005C1614" w:rsidP="005C161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ремонт или реконструкцию;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</w:p>
    <w:p w:rsidR="005C1614" w:rsidRPr="001D4BE3" w:rsidRDefault="005C1614" w:rsidP="005C161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ИНН; юридический и почтовый адреса;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</w:p>
    <w:p w:rsidR="005C1614" w:rsidRPr="001D4BE3" w:rsidRDefault="005C1614" w:rsidP="005C161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Ф.И.О. руководителя; телефон;</w:t>
      </w:r>
    </w:p>
    <w:p w:rsidR="005C1614" w:rsidRPr="001D4BE3" w:rsidRDefault="005C1614" w:rsidP="005C1614">
      <w:pPr>
        <w:widowControl/>
        <w:adjustRightInd/>
        <w:ind w:left="3261"/>
        <w:rPr>
          <w:sz w:val="22"/>
          <w:szCs w:val="22"/>
        </w:rPr>
      </w:pPr>
    </w:p>
    <w:p w:rsidR="005C1614" w:rsidRPr="001D4BE3" w:rsidRDefault="005C1614" w:rsidP="005C1614">
      <w:pPr>
        <w:widowControl/>
        <w:pBdr>
          <w:top w:val="single" w:sz="4" w:space="1" w:color="auto"/>
        </w:pBdr>
        <w:adjustRightInd/>
        <w:ind w:left="3261"/>
        <w:jc w:val="center"/>
        <w:rPr>
          <w:sz w:val="18"/>
          <w:szCs w:val="18"/>
        </w:rPr>
      </w:pPr>
      <w:r w:rsidRPr="001D4BE3">
        <w:rPr>
          <w:sz w:val="18"/>
          <w:szCs w:val="18"/>
        </w:rPr>
        <w:t>банковские реквизиты (наименование банка, р/с, к/с, БИК))</w:t>
      </w:r>
    </w:p>
    <w:p w:rsidR="005C1614" w:rsidRDefault="005C1614" w:rsidP="005C1614">
      <w:pPr>
        <w:widowControl/>
        <w:adjustRightInd/>
        <w:spacing w:before="240"/>
        <w:ind w:left="4820"/>
        <w:rPr>
          <w:sz w:val="22"/>
          <w:szCs w:val="22"/>
        </w:rPr>
      </w:pP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ЗАЯВЛЕНИЕ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на продление разрешения на строительство</w:t>
      </w:r>
    </w:p>
    <w:p w:rsidR="005C1614" w:rsidRDefault="005C1614" w:rsidP="005C1614">
      <w:pPr>
        <w:widowControl/>
        <w:jc w:val="both"/>
        <w:outlineLvl w:val="0"/>
        <w:rPr>
          <w:rFonts w:ascii="Courier New" w:eastAsia="Calibri" w:hAnsi="Courier New" w:cs="Courier New"/>
        </w:rPr>
      </w:pP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Заказчик (застройщик, инвестор) 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(наименование юридического лица,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объединение юридических лиц без права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образования юридического лица, факс, банковские реквизиты, Ф.И.О.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физического лица, почтовый адрес, телефоны, планирующих работы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осуществлять строительство)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Прошу продлить разрешение на строительство (реконструкцию)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___________________________ N 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(</w:t>
      </w:r>
      <w:proofErr w:type="gramStart"/>
      <w:r>
        <w:rPr>
          <w:rFonts w:ascii="Courier New" w:eastAsia="Calibri" w:hAnsi="Courier New" w:cs="Courier New"/>
        </w:rPr>
        <w:t xml:space="preserve">дата)   </w:t>
      </w:r>
      <w:proofErr w:type="gramEnd"/>
      <w:r>
        <w:rPr>
          <w:rFonts w:ascii="Courier New" w:eastAsia="Calibri" w:hAnsi="Courier New" w:cs="Courier New"/>
        </w:rPr>
        <w:t xml:space="preserve">                            (номер)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на объект 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(наименование объекта, недвижимости в соответствии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с утвержденной проектной документацией)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на земельном участке по адресу: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(город, микрорайон, улица, дом или адресный ориентир)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 соответствии с проектом организации строительства сроком на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(прописью лет, месяцев)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Срок действия настоящего разрешения на строительство до 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        (дата, указанная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          в разрешении)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Дополнительно сообщаю: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1. Право на пользование землей установлено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(наименование и номер документа на право собственности,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владения, распоряжения земельным участком)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2.  </w:t>
      </w:r>
      <w:proofErr w:type="gramStart"/>
      <w:r>
        <w:rPr>
          <w:rFonts w:ascii="Courier New" w:eastAsia="Calibri" w:hAnsi="Courier New" w:cs="Courier New"/>
        </w:rPr>
        <w:t>Градостроительный  план</w:t>
      </w:r>
      <w:proofErr w:type="gramEnd"/>
      <w:r>
        <w:rPr>
          <w:rFonts w:ascii="Courier New" w:eastAsia="Calibri" w:hAnsi="Courier New" w:cs="Courier New"/>
        </w:rPr>
        <w:t xml:space="preserve">  земельного участка N ______________________ от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3. Проектная документация на строительство объекта разработана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(наименование физического или юридического лица, которое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 xml:space="preserve">          в соответствии с требованиями законодательства РФ может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осуществлять проектирование, Ф.И.О. руководителя, телефон)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4. Лицо, уполномоченное осуществлять строительство (подрядная организация)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(наименование физического или юридического лица, которое в соответствии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с требованиями законодательства РФ может осуществлять строительство)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 соответствии с договором от _________________ N 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Право на выполнение строительно-монтажных работ закреплено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(наименование документа и уполномоченной организации, его выдавшей)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Производителем работ приказом N _____________________ от 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назначен _________________________________________________________________,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(должность, Ф.И.О.)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имеющий _________________ образование и стаж работы в строительстве __ лет.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(высшее, среднее)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5.  </w:t>
      </w:r>
      <w:proofErr w:type="gramStart"/>
      <w:r>
        <w:rPr>
          <w:rFonts w:ascii="Courier New" w:eastAsia="Calibri" w:hAnsi="Courier New" w:cs="Courier New"/>
        </w:rPr>
        <w:t>Лицо,  уполномоченное</w:t>
      </w:r>
      <w:proofErr w:type="gramEnd"/>
      <w:r>
        <w:rPr>
          <w:rFonts w:ascii="Courier New" w:eastAsia="Calibri" w:hAnsi="Courier New" w:cs="Courier New"/>
        </w:rPr>
        <w:t xml:space="preserve">  осуществлять  строительный контроль (технический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надзор)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(наименование физического или юридического лица, которое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в соответствии с требованиями законодательства РФ может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осуществлять строительный контроль)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 соответствии с договором от __________________ N 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Право на осуществление строительного контроля закреплено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(наименование документа и уполномоченной организации, его выдавшей)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__________________________________________________________________________,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proofErr w:type="gramStart"/>
      <w:r>
        <w:rPr>
          <w:rFonts w:ascii="Courier New" w:eastAsia="Calibri" w:hAnsi="Courier New" w:cs="Courier New"/>
        </w:rPr>
        <w:t>ответственным  за</w:t>
      </w:r>
      <w:proofErr w:type="gramEnd"/>
      <w:r>
        <w:rPr>
          <w:rFonts w:ascii="Courier New" w:eastAsia="Calibri" w:hAnsi="Courier New" w:cs="Courier New"/>
        </w:rPr>
        <w:t xml:space="preserve">  ведение  строительного  контроля  приказом  N  ______ от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назначен _________________________________________________________________,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(должность, Ф.И.О.)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имеющий _________________ образование и стаж работы в строительстве __ лет.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(высшее, среднее)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6. Основные показатели объекта в соответствии с проектной документацией: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(приводятся в соответствии со СНиП 11-01-95, приложения В, Г и Д)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7. Разрешение на строительство (реконструкцию) прошу выдать (направить) 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___________________________________________________________________________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(указать способ: при личном обращении в Администрацию поселения; посредством почтового отправления на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через личный кабинет на Портале государственных услуг (функций)Обязуюсь   </w:t>
      </w:r>
      <w:proofErr w:type="gramStart"/>
      <w:r>
        <w:rPr>
          <w:rFonts w:ascii="Courier New" w:eastAsia="Calibri" w:hAnsi="Courier New" w:cs="Courier New"/>
        </w:rPr>
        <w:t>обо  всех</w:t>
      </w:r>
      <w:proofErr w:type="gramEnd"/>
      <w:r>
        <w:rPr>
          <w:rFonts w:ascii="Courier New" w:eastAsia="Calibri" w:hAnsi="Courier New" w:cs="Courier New"/>
        </w:rPr>
        <w:t xml:space="preserve">  изменениях,  связанных  с  приведенными  в  настоящем заявлении сведениями, сообщать в администрацию поселения)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Заказчик (застройщик) __________________________________ __________________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(должность, Ф.И.О.)           (подпись, дата)</w:t>
      </w:r>
    </w:p>
    <w:p w:rsidR="005C1614" w:rsidRDefault="005C1614" w:rsidP="005C1614">
      <w:pPr>
        <w:widowControl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                М.П.</w:t>
      </w:r>
    </w:p>
    <w:p w:rsidR="005C1614" w:rsidRDefault="005C1614" w:rsidP="005C1614">
      <w:pPr>
        <w:widowControl/>
        <w:jc w:val="both"/>
        <w:rPr>
          <w:rFonts w:eastAsia="Calibri"/>
        </w:rPr>
      </w:pPr>
    </w:p>
    <w:p w:rsidR="002433AE" w:rsidRDefault="002433AE"/>
    <w:sectPr w:rsidR="002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14"/>
    <w:rsid w:val="002433AE"/>
    <w:rsid w:val="005C1614"/>
    <w:rsid w:val="00F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FF66-5392-4248-BCBA-CE4BBBE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cp:lastPrinted>2018-05-15T08:17:00Z</cp:lastPrinted>
  <dcterms:created xsi:type="dcterms:W3CDTF">2017-12-25T04:00:00Z</dcterms:created>
  <dcterms:modified xsi:type="dcterms:W3CDTF">2018-05-15T08:17:00Z</dcterms:modified>
</cp:coreProperties>
</file>