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11719" w:rsidRDefault="00C325A4">
      <w:pPr>
        <w:jc w:val="center"/>
        <w:rPr>
          <w:rFonts w:ascii="Arial" w:eastAsia="Arial" w:hAnsi="Arial" w:cs="Arial"/>
          <w:b/>
          <w:sz w:val="38"/>
          <w:lang w:val="ru-RU" w:eastAsia="ru-RU"/>
        </w:rPr>
      </w:pPr>
      <w:r>
        <w:rPr>
          <w:rFonts w:ascii="Arial" w:eastAsia="Arial" w:hAnsi="Arial" w:cs="Arial"/>
          <w:b/>
          <w:sz w:val="38"/>
          <w:lang w:val="ru-RU" w:eastAsia="ru-RU"/>
        </w:rPr>
        <w:t>Администрация Белоярского городского</w:t>
      </w:r>
    </w:p>
    <w:p w:rsidR="00E11719" w:rsidRDefault="00C325A4">
      <w:pPr>
        <w:jc w:val="center"/>
        <w:rPr>
          <w:rFonts w:ascii="Arial" w:eastAsia="Arial" w:hAnsi="Arial" w:cs="Arial"/>
          <w:b/>
          <w:sz w:val="38"/>
          <w:lang w:val="ru-RU" w:eastAsia="ru-RU"/>
        </w:rPr>
      </w:pPr>
      <w:r>
        <w:rPr>
          <w:rFonts w:ascii="Arial" w:eastAsia="Arial" w:hAnsi="Arial" w:cs="Arial"/>
          <w:b/>
          <w:sz w:val="38"/>
          <w:lang w:val="ru-RU" w:eastAsia="ru-RU"/>
        </w:rPr>
        <w:t>поселения</w:t>
      </w:r>
    </w:p>
    <w:p w:rsidR="00E11719" w:rsidRDefault="00C325A4">
      <w:pPr>
        <w:jc w:val="center"/>
        <w:rPr>
          <w:rFonts w:ascii="Arial" w:eastAsia="Arial" w:hAnsi="Arial" w:cs="Arial"/>
          <w:b/>
          <w:sz w:val="38"/>
          <w:lang w:val="ru-RU" w:eastAsia="ru-RU"/>
        </w:rPr>
      </w:pPr>
      <w:r>
        <w:rPr>
          <w:rFonts w:ascii="Arial" w:eastAsia="Arial" w:hAnsi="Arial" w:cs="Arial"/>
          <w:b/>
          <w:sz w:val="38"/>
          <w:lang w:val="ru-RU" w:eastAsia="ru-RU"/>
        </w:rPr>
        <w:t>ПОСТАНОВЛЕНИЕ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3152"/>
        <w:gridCol w:w="3081"/>
      </w:tblGrid>
      <w:tr w:rsidR="00E11719">
        <w:trPr>
          <w:trHeight w:val="20"/>
        </w:trPr>
        <w:tc>
          <w:tcPr>
            <w:tcW w:w="3303" w:type="dxa"/>
          </w:tcPr>
          <w:p w:rsidR="00E11719" w:rsidRPr="00FD4B30" w:rsidRDefault="00C325A4" w:rsidP="00D73168">
            <w:pPr>
              <w:spacing w:after="0" w:line="240" w:lineRule="auto"/>
              <w:rPr>
                <w:rFonts w:ascii="Arial" w:eastAsia="Arial" w:hAnsi="Arial" w:cs="Arial"/>
                <w:b/>
                <w:lang w:val="ru-RU" w:eastAsia="ru-RU"/>
              </w:rPr>
            </w:pPr>
            <w:r w:rsidRPr="00FD4B30">
              <w:rPr>
                <w:rFonts w:ascii="Arial" w:eastAsia="Arial" w:hAnsi="Arial" w:cs="Arial"/>
                <w:lang w:val="ru-RU" w:eastAsia="ru-RU"/>
              </w:rPr>
              <w:t>«</w:t>
            </w:r>
            <w:r w:rsidR="00D73168" w:rsidRPr="00FD4B30">
              <w:rPr>
                <w:rFonts w:ascii="Arial" w:eastAsia="Arial" w:hAnsi="Arial" w:cs="Arial"/>
                <w:lang w:val="ru-RU" w:eastAsia="ru-RU"/>
              </w:rPr>
              <w:t>17</w:t>
            </w:r>
            <w:r w:rsidRPr="00FD4B30">
              <w:rPr>
                <w:rFonts w:ascii="Arial" w:eastAsia="Arial" w:hAnsi="Arial" w:cs="Arial"/>
                <w:lang w:val="ru-RU" w:eastAsia="ru-RU"/>
              </w:rPr>
              <w:t>» января 2018 г.</w:t>
            </w:r>
          </w:p>
        </w:tc>
        <w:tc>
          <w:tcPr>
            <w:tcW w:w="3304" w:type="dxa"/>
          </w:tcPr>
          <w:p w:rsidR="00E11719" w:rsidRPr="00C325A4" w:rsidRDefault="00C325A4">
            <w:pPr>
              <w:spacing w:after="0" w:line="240" w:lineRule="auto"/>
              <w:jc w:val="center"/>
              <w:rPr>
                <w:rFonts w:ascii="Arial" w:eastAsia="Arial" w:hAnsi="Arial" w:cs="Arial"/>
                <w:sz w:val="16"/>
                <w:lang w:val="ru-RU" w:eastAsia="ru-RU"/>
              </w:rPr>
            </w:pPr>
            <w:r w:rsidRPr="00C325A4">
              <w:rPr>
                <w:rFonts w:ascii="Arial" w:eastAsia="Arial" w:hAnsi="Arial" w:cs="Arial"/>
                <w:sz w:val="16"/>
                <w:lang w:val="ru-RU" w:eastAsia="ru-RU"/>
              </w:rPr>
              <w:t>р.п. Белый Яр</w:t>
            </w:r>
          </w:p>
          <w:p w:rsidR="00E11719" w:rsidRPr="00C325A4" w:rsidRDefault="00C325A4">
            <w:pPr>
              <w:spacing w:after="0" w:line="240" w:lineRule="auto"/>
              <w:jc w:val="center"/>
              <w:rPr>
                <w:rFonts w:ascii="Arial" w:eastAsia="Arial" w:hAnsi="Arial" w:cs="Arial"/>
                <w:sz w:val="16"/>
                <w:lang w:val="ru-RU" w:eastAsia="ru-RU"/>
              </w:rPr>
            </w:pPr>
            <w:r w:rsidRPr="00C325A4">
              <w:rPr>
                <w:rFonts w:ascii="Arial" w:eastAsia="Arial" w:hAnsi="Arial" w:cs="Arial"/>
                <w:sz w:val="16"/>
                <w:lang w:val="ru-RU" w:eastAsia="ru-RU"/>
              </w:rPr>
              <w:t>Верхнекетского района</w:t>
            </w:r>
          </w:p>
          <w:p w:rsidR="00E11719" w:rsidRDefault="00C325A4">
            <w:pPr>
              <w:spacing w:after="0" w:line="240" w:lineRule="auto"/>
              <w:jc w:val="center"/>
              <w:rPr>
                <w:rFonts w:ascii="Arial" w:eastAsia="Arial" w:hAnsi="Arial" w:cs="Arial"/>
                <w:b/>
                <w:lang w:val="ru-RU" w:eastAsia="ru-RU"/>
              </w:rPr>
            </w:pPr>
            <w:r w:rsidRPr="00C325A4">
              <w:rPr>
                <w:rFonts w:ascii="Arial" w:eastAsia="Arial" w:hAnsi="Arial" w:cs="Arial"/>
                <w:sz w:val="16"/>
                <w:lang w:val="ru-RU" w:eastAsia="ru-RU"/>
              </w:rPr>
              <w:t>Томская область</w:t>
            </w:r>
          </w:p>
        </w:tc>
        <w:tc>
          <w:tcPr>
            <w:tcW w:w="3304" w:type="dxa"/>
          </w:tcPr>
          <w:p w:rsidR="00E11719" w:rsidRPr="00FD4B30" w:rsidRDefault="00D73168" w:rsidP="00D73168">
            <w:pPr>
              <w:spacing w:after="0" w:line="240" w:lineRule="auto"/>
              <w:jc w:val="right"/>
              <w:rPr>
                <w:rFonts w:ascii="Arial" w:eastAsia="Arial" w:hAnsi="Arial" w:cs="Arial"/>
                <w:b/>
                <w:lang w:val="ru-RU" w:eastAsia="ru-RU"/>
              </w:rPr>
            </w:pPr>
            <w:r w:rsidRPr="00FD4B30">
              <w:rPr>
                <w:rFonts w:ascii="Arial" w:eastAsia="Arial" w:hAnsi="Arial" w:cs="Arial"/>
                <w:lang w:val="ru-RU" w:eastAsia="ru-RU"/>
              </w:rPr>
              <w:t>№ 29</w:t>
            </w:r>
          </w:p>
        </w:tc>
      </w:tr>
    </w:tbl>
    <w:p w:rsidR="00E11719" w:rsidRDefault="00E11719">
      <w:pPr>
        <w:rPr>
          <w:rFonts w:ascii="Calibri" w:eastAsia="Calibri" w:hAnsi="Calibri"/>
          <w:sz w:val="22"/>
          <w:lang w:val="ru-RU" w:eastAsia="ru-RU"/>
        </w:rPr>
      </w:pPr>
    </w:p>
    <w:p w:rsidR="00E11719" w:rsidRDefault="00C325A4">
      <w:pPr>
        <w:spacing w:after="0" w:line="240" w:lineRule="exact"/>
        <w:jc w:val="center"/>
        <w:rPr>
          <w:rFonts w:ascii="Arial" w:eastAsia="Arial" w:hAnsi="Arial" w:cs="Arial"/>
          <w:b/>
          <w:lang w:val="ru-RU" w:eastAsia="ru-RU"/>
        </w:rPr>
      </w:pPr>
      <w:r>
        <w:rPr>
          <w:rFonts w:ascii="Arial" w:eastAsia="Arial" w:hAnsi="Arial" w:cs="Arial"/>
          <w:b/>
          <w:lang w:val="ru-RU" w:eastAsia="ru-RU"/>
        </w:rPr>
        <w:t xml:space="preserve">Об утверждении муниципальной программы </w:t>
      </w:r>
    </w:p>
    <w:p w:rsidR="00E11719" w:rsidRDefault="00C325A4">
      <w:pPr>
        <w:spacing w:after="0" w:line="240" w:lineRule="exact"/>
        <w:jc w:val="center"/>
        <w:rPr>
          <w:rFonts w:ascii="Arial" w:eastAsia="Arial" w:hAnsi="Arial" w:cs="Arial"/>
          <w:b/>
          <w:lang w:val="ru-RU" w:eastAsia="ru-RU"/>
        </w:rPr>
      </w:pPr>
      <w:r>
        <w:rPr>
          <w:rFonts w:ascii="Arial" w:eastAsia="Arial" w:hAnsi="Arial" w:cs="Arial"/>
          <w:b/>
          <w:lang w:val="ru-RU" w:eastAsia="ru-RU"/>
        </w:rPr>
        <w:t xml:space="preserve">«Формирование современной городской среды на территории </w:t>
      </w:r>
    </w:p>
    <w:p w:rsidR="00E11719" w:rsidRDefault="00405F51" w:rsidP="009B0D28">
      <w:pPr>
        <w:spacing w:after="0" w:line="240" w:lineRule="exact"/>
        <w:jc w:val="center"/>
        <w:rPr>
          <w:rFonts w:ascii="Arial" w:eastAsia="Arial" w:hAnsi="Arial" w:cs="Arial"/>
          <w:b/>
          <w:lang w:val="ru-RU" w:eastAsia="ru-RU"/>
        </w:rPr>
      </w:pPr>
      <w:r w:rsidRPr="00405F51">
        <w:rPr>
          <w:rFonts w:ascii="Arial" w:eastAsia="Arial" w:hAnsi="Arial" w:cs="Arial"/>
          <w:b/>
          <w:lang w:val="ru-RU" w:eastAsia="ru-RU"/>
        </w:rPr>
        <w:t>муниципального образования Белоярское городское поселение Верхнекетского района Томской области</w:t>
      </w:r>
      <w:r w:rsidR="00C325A4">
        <w:rPr>
          <w:rFonts w:ascii="Arial" w:eastAsia="Arial" w:hAnsi="Arial" w:cs="Arial"/>
          <w:b/>
          <w:lang w:val="ru-RU" w:eastAsia="ru-RU"/>
        </w:rPr>
        <w:t>»</w:t>
      </w:r>
    </w:p>
    <w:p w:rsidR="009B0D28" w:rsidRPr="00CF0426" w:rsidRDefault="009B0D28" w:rsidP="009B0D28">
      <w:pPr>
        <w:spacing w:after="0" w:line="240" w:lineRule="exact"/>
        <w:jc w:val="center"/>
        <w:rPr>
          <w:rFonts w:ascii="Arial" w:eastAsia="Arial" w:hAnsi="Arial" w:cs="Arial"/>
          <w:lang w:val="ru-RU" w:eastAsia="ru-RU"/>
        </w:rPr>
      </w:pPr>
      <w:r w:rsidRPr="00CF0426">
        <w:rPr>
          <w:rFonts w:ascii="Arial" w:eastAsia="Arial" w:hAnsi="Arial" w:cs="Arial"/>
          <w:lang w:val="ru-RU" w:eastAsia="ru-RU"/>
        </w:rPr>
        <w:t>(в ред. постановления от «</w:t>
      </w:r>
      <w:r w:rsidR="00CF0426" w:rsidRPr="00CF0426">
        <w:rPr>
          <w:rFonts w:ascii="Arial" w:eastAsia="Arial" w:hAnsi="Arial" w:cs="Arial"/>
          <w:lang w:val="ru-RU" w:eastAsia="ru-RU"/>
        </w:rPr>
        <w:t>18</w:t>
      </w:r>
      <w:r w:rsidRPr="00CF0426">
        <w:rPr>
          <w:rFonts w:ascii="Arial" w:eastAsia="Arial" w:hAnsi="Arial" w:cs="Arial"/>
          <w:lang w:val="ru-RU" w:eastAsia="ru-RU"/>
        </w:rPr>
        <w:t xml:space="preserve">» </w:t>
      </w:r>
      <w:r w:rsidR="00CF0426" w:rsidRPr="00CF0426">
        <w:rPr>
          <w:rFonts w:ascii="Arial" w:eastAsia="Arial" w:hAnsi="Arial" w:cs="Arial"/>
          <w:lang w:val="ru-RU" w:eastAsia="ru-RU"/>
        </w:rPr>
        <w:t>дека</w:t>
      </w:r>
      <w:r w:rsidRPr="00CF0426">
        <w:rPr>
          <w:rFonts w:ascii="Arial" w:eastAsia="Arial" w:hAnsi="Arial" w:cs="Arial"/>
          <w:lang w:val="ru-RU" w:eastAsia="ru-RU"/>
        </w:rPr>
        <w:t xml:space="preserve">бря 2018 № </w:t>
      </w:r>
      <w:r w:rsidR="00CF0426" w:rsidRPr="00CF0426">
        <w:rPr>
          <w:rFonts w:ascii="Arial" w:eastAsia="Arial" w:hAnsi="Arial" w:cs="Arial"/>
          <w:lang w:val="ru-RU" w:eastAsia="ru-RU"/>
        </w:rPr>
        <w:t>851</w:t>
      </w:r>
      <w:r w:rsidR="001078EA">
        <w:rPr>
          <w:rFonts w:ascii="Arial" w:eastAsia="Arial" w:hAnsi="Arial" w:cs="Arial"/>
          <w:lang w:val="ru-RU" w:eastAsia="ru-RU"/>
        </w:rPr>
        <w:t>, от «08» апреля 2020 № 175</w:t>
      </w:r>
      <w:r w:rsidR="00772639">
        <w:rPr>
          <w:rFonts w:ascii="Arial" w:eastAsia="Arial" w:hAnsi="Arial" w:cs="Arial"/>
          <w:lang w:val="ru-RU" w:eastAsia="ru-RU"/>
        </w:rPr>
        <w:t>, от «29» марта 2021 № 116</w:t>
      </w:r>
      <w:r w:rsidR="006956AF">
        <w:rPr>
          <w:rFonts w:ascii="Arial" w:eastAsia="Arial" w:hAnsi="Arial" w:cs="Arial"/>
          <w:lang w:val="ru-RU" w:eastAsia="ru-RU"/>
        </w:rPr>
        <w:t>, от «</w:t>
      </w:r>
      <w:r w:rsidR="00F465FA">
        <w:rPr>
          <w:rFonts w:ascii="Arial" w:eastAsia="Arial" w:hAnsi="Arial" w:cs="Arial"/>
          <w:lang w:val="ru-RU" w:eastAsia="ru-RU"/>
        </w:rPr>
        <w:t>04</w:t>
      </w:r>
      <w:r w:rsidR="006956AF">
        <w:rPr>
          <w:rFonts w:ascii="Arial" w:eastAsia="Arial" w:hAnsi="Arial" w:cs="Arial"/>
          <w:lang w:val="ru-RU" w:eastAsia="ru-RU"/>
        </w:rPr>
        <w:t xml:space="preserve">» </w:t>
      </w:r>
      <w:r w:rsidR="00F465FA" w:rsidRPr="009E3345">
        <w:rPr>
          <w:rFonts w:ascii="Arial" w:eastAsia="Arial" w:hAnsi="Arial" w:cs="Arial"/>
          <w:color w:val="auto"/>
          <w:lang w:val="ru-RU" w:eastAsia="ru-RU"/>
        </w:rPr>
        <w:t>мая</w:t>
      </w:r>
      <w:r w:rsidR="006956AF" w:rsidRPr="009E3345">
        <w:rPr>
          <w:rFonts w:ascii="Arial" w:eastAsia="Arial" w:hAnsi="Arial" w:cs="Arial"/>
          <w:color w:val="auto"/>
          <w:lang w:val="ru-RU" w:eastAsia="ru-RU"/>
        </w:rPr>
        <w:t xml:space="preserve"> 2022 №</w:t>
      </w:r>
      <w:r w:rsidR="009E3345">
        <w:rPr>
          <w:rFonts w:ascii="Arial" w:eastAsia="Arial" w:hAnsi="Arial" w:cs="Arial"/>
          <w:lang w:val="ru-RU" w:eastAsia="ru-RU"/>
        </w:rPr>
        <w:t xml:space="preserve"> 272</w:t>
      </w:r>
      <w:r w:rsidR="002117C3">
        <w:rPr>
          <w:rFonts w:ascii="Arial" w:eastAsia="Arial" w:hAnsi="Arial" w:cs="Arial"/>
          <w:lang w:val="ru-RU" w:eastAsia="ru-RU"/>
        </w:rPr>
        <w:t>, от «22» февраля 2023 № 80</w:t>
      </w:r>
      <w:r w:rsidR="00DE439A">
        <w:rPr>
          <w:rFonts w:ascii="Arial" w:eastAsia="Arial" w:hAnsi="Arial" w:cs="Arial"/>
          <w:lang w:val="ru-RU" w:eastAsia="ru-RU"/>
        </w:rPr>
        <w:t>, от 07.12.2023 № 587</w:t>
      </w:r>
      <w:r w:rsidRPr="00CF0426">
        <w:rPr>
          <w:rFonts w:ascii="Arial" w:eastAsia="Arial" w:hAnsi="Arial" w:cs="Arial"/>
          <w:lang w:val="ru-RU" w:eastAsia="ru-RU"/>
        </w:rPr>
        <w:t>)</w:t>
      </w:r>
    </w:p>
    <w:p w:rsidR="009B0D28" w:rsidRDefault="009B0D28" w:rsidP="009B0D28">
      <w:pPr>
        <w:spacing w:after="0" w:line="240" w:lineRule="exact"/>
        <w:jc w:val="center"/>
        <w:rPr>
          <w:rFonts w:cs="Times New Roman"/>
          <w:i/>
          <w:sz w:val="28"/>
          <w:lang w:val="ru-RU" w:eastAsia="ru-RU"/>
        </w:rPr>
      </w:pPr>
    </w:p>
    <w:p w:rsidR="00E11719" w:rsidRDefault="00C325A4">
      <w:pPr>
        <w:spacing w:after="0" w:line="240" w:lineRule="auto"/>
        <w:ind w:firstLine="709"/>
        <w:jc w:val="both"/>
        <w:rPr>
          <w:rFonts w:ascii="Arial" w:eastAsia="Arial" w:hAnsi="Arial" w:cs="Arial"/>
          <w:i/>
          <w:lang w:val="ru-RU" w:eastAsia="ru-RU"/>
        </w:rPr>
      </w:pPr>
      <w:r>
        <w:rPr>
          <w:rFonts w:ascii="Arial" w:eastAsia="Arial" w:hAnsi="Arial" w:cs="Arial"/>
          <w:i/>
          <w:lang w:val="ru-RU" w:eastAsia="ru-RU"/>
        </w:rPr>
        <w:t xml:space="preserve">Во исполнение Федерального </w:t>
      </w:r>
      <w:hyperlink r:id="rId5" w:history="1">
        <w:r>
          <w:rPr>
            <w:rFonts w:ascii="Arial" w:eastAsia="Arial" w:hAnsi="Arial" w:cs="Arial"/>
            <w:i/>
            <w:lang w:val="ru-RU" w:eastAsia="ru-RU"/>
          </w:rPr>
          <w:t>закона</w:t>
        </w:r>
      </w:hyperlink>
      <w:r>
        <w:rPr>
          <w:rFonts w:ascii="Arial" w:eastAsia="Arial" w:hAnsi="Arial" w:cs="Arial"/>
          <w:i/>
          <w:lang w:val="ru-RU" w:eastAsia="ru-RU"/>
        </w:rPr>
        <w:t xml:space="preserve"> от 6 октября 2003 года № 131-ФЗ «Об общих принципах организации местного самоуправления в Российской Федерации», в соответствии со статьей 179 Бюджетного кодекса Российской Федерации, постановлением Администрации Томской области от 31 августа 2017 года № 317а «Об утверждении государственной программы «Формирование комфортной городской среды Томской области на 2018 – 2022 годы», в соответствии с постановлением Администрации Белоярского городского поселения от 13 января 2014 года № 002 «Об утверждении Порядка принятия решений о разработке муниципальных программ, их формирования и реализации на территории муниципального образования «Белоярское городское поселение», Приказом Министерства строительства и жилищно-коммунального хозяйства Российской Федерации от 06.04.2017г. № 691/</w:t>
      </w:r>
      <w:proofErr w:type="spellStart"/>
      <w:r>
        <w:rPr>
          <w:rFonts w:ascii="Arial" w:eastAsia="Arial" w:hAnsi="Arial" w:cs="Arial"/>
          <w:i/>
          <w:lang w:val="ru-RU" w:eastAsia="ru-RU"/>
        </w:rPr>
        <w:t>пр</w:t>
      </w:r>
      <w:proofErr w:type="spellEnd"/>
      <w:r>
        <w:rPr>
          <w:rFonts w:ascii="Arial" w:eastAsia="Arial" w:hAnsi="Arial" w:cs="Arial"/>
          <w:i/>
          <w:lang w:val="ru-RU" w:eastAsia="ru-RU"/>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w:t>
      </w:r>
      <w:r w:rsidR="00803DAB">
        <w:rPr>
          <w:rFonts w:ascii="Arial" w:eastAsia="Arial" w:hAnsi="Arial" w:cs="Arial"/>
          <w:i/>
          <w:lang w:val="ru-RU" w:eastAsia="ru-RU"/>
        </w:rPr>
        <w:t>4</w:t>
      </w:r>
      <w:r>
        <w:rPr>
          <w:rFonts w:ascii="Arial" w:eastAsia="Arial" w:hAnsi="Arial" w:cs="Arial"/>
          <w:i/>
          <w:lang w:val="ru-RU" w:eastAsia="ru-RU"/>
        </w:rPr>
        <w:t xml:space="preserve"> годы», </w:t>
      </w:r>
    </w:p>
    <w:p w:rsidR="00E11719" w:rsidRDefault="00E11719">
      <w:pPr>
        <w:spacing w:after="0" w:line="240" w:lineRule="auto"/>
        <w:jc w:val="both"/>
        <w:rPr>
          <w:rFonts w:ascii="Arial" w:eastAsia="Arial" w:hAnsi="Arial" w:cs="Arial"/>
          <w:lang w:val="ru-RU" w:eastAsia="ru-RU"/>
        </w:rPr>
      </w:pPr>
    </w:p>
    <w:p w:rsidR="00E11719" w:rsidRDefault="00C325A4">
      <w:pPr>
        <w:spacing w:after="0" w:line="240" w:lineRule="auto"/>
        <w:ind w:firstLine="709"/>
        <w:jc w:val="both"/>
        <w:rPr>
          <w:rFonts w:ascii="Arial" w:eastAsia="Arial" w:hAnsi="Arial" w:cs="Arial"/>
          <w:b/>
          <w:lang w:val="ru-RU" w:eastAsia="ru-RU"/>
        </w:rPr>
      </w:pPr>
      <w:r>
        <w:rPr>
          <w:rFonts w:ascii="Arial" w:eastAsia="Arial" w:hAnsi="Arial" w:cs="Arial"/>
          <w:b/>
          <w:lang w:val="ru-RU" w:eastAsia="ru-RU"/>
        </w:rPr>
        <w:t>ПОСТАНОВЛЯЮ:</w:t>
      </w:r>
    </w:p>
    <w:p w:rsidR="00E11719" w:rsidRDefault="00E11719">
      <w:pPr>
        <w:spacing w:after="0" w:line="240" w:lineRule="auto"/>
        <w:jc w:val="both"/>
        <w:rPr>
          <w:rFonts w:ascii="Arial" w:eastAsia="Arial" w:hAnsi="Arial" w:cs="Arial"/>
          <w:lang w:val="ru-RU" w:eastAsia="ru-RU"/>
        </w:rPr>
      </w:pPr>
    </w:p>
    <w:p w:rsidR="00E11719" w:rsidRDefault="00C325A4">
      <w:pPr>
        <w:numPr>
          <w:ilvl w:val="0"/>
          <w:numId w:val="4"/>
        </w:numPr>
        <w:ind w:left="0" w:firstLine="709"/>
        <w:jc w:val="both"/>
        <w:rPr>
          <w:rFonts w:ascii="Arial" w:eastAsia="Arial" w:hAnsi="Arial" w:cs="Arial"/>
          <w:lang w:val="ru-RU" w:eastAsia="ru-RU"/>
        </w:rPr>
      </w:pPr>
      <w:r>
        <w:rPr>
          <w:rFonts w:ascii="Arial" w:eastAsia="Arial" w:hAnsi="Arial" w:cs="Arial"/>
          <w:lang w:val="ru-RU" w:eastAsia="ru-RU"/>
        </w:rPr>
        <w:t>Утвердить муниципальную программу «Формирование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на 2018-202</w:t>
      </w:r>
      <w:r w:rsidR="00803DAB">
        <w:rPr>
          <w:rFonts w:ascii="Arial" w:eastAsia="Arial" w:hAnsi="Arial" w:cs="Arial"/>
          <w:lang w:val="ru-RU" w:eastAsia="ru-RU"/>
        </w:rPr>
        <w:t>4</w:t>
      </w:r>
      <w:r>
        <w:rPr>
          <w:rFonts w:ascii="Arial" w:eastAsia="Arial" w:hAnsi="Arial" w:cs="Arial"/>
          <w:lang w:val="ru-RU" w:eastAsia="ru-RU"/>
        </w:rPr>
        <w:t xml:space="preserve"> годы» согласно приложению, к настоящему постановлению.</w:t>
      </w:r>
    </w:p>
    <w:p w:rsidR="00E11719" w:rsidRDefault="00C325A4">
      <w:pPr>
        <w:numPr>
          <w:ilvl w:val="0"/>
          <w:numId w:val="4"/>
        </w:numPr>
        <w:ind w:left="0" w:firstLine="709"/>
        <w:jc w:val="both"/>
        <w:rPr>
          <w:rFonts w:ascii="Arial" w:eastAsia="Arial" w:hAnsi="Arial" w:cs="Arial"/>
          <w:lang w:val="ru-RU" w:eastAsia="ru-RU"/>
        </w:rPr>
      </w:pPr>
      <w:r>
        <w:rPr>
          <w:rFonts w:ascii="Arial" w:eastAsia="Arial" w:hAnsi="Arial" w:cs="Arial"/>
          <w:lang w:val="ru-RU" w:eastAsia="ru-RU"/>
        </w:rPr>
        <w:t xml:space="preserve"> Настоящее постановление вступает в силу со дня официального опубликования в информационном вестнике «Территория» и распространяет своё действие на правоотношения, возникшие с 01 января 2018 года.</w:t>
      </w:r>
    </w:p>
    <w:p w:rsidR="00E11719" w:rsidRDefault="00C325A4">
      <w:pPr>
        <w:numPr>
          <w:ilvl w:val="0"/>
          <w:numId w:val="4"/>
        </w:numPr>
        <w:ind w:left="0" w:firstLine="709"/>
        <w:jc w:val="both"/>
        <w:rPr>
          <w:rFonts w:ascii="Arial" w:eastAsia="Arial" w:hAnsi="Arial" w:cs="Arial"/>
          <w:lang w:val="ru-RU" w:eastAsia="ru-RU"/>
        </w:rPr>
      </w:pPr>
      <w:r>
        <w:rPr>
          <w:rFonts w:ascii="Arial" w:eastAsia="Arial" w:hAnsi="Arial" w:cs="Arial"/>
          <w:lang w:val="ru-RU" w:eastAsia="ru-RU"/>
        </w:rPr>
        <w:t>Разместить настоящее постановление на официальном сайте Администрации Белоярского городского поселения.</w:t>
      </w:r>
    </w:p>
    <w:p w:rsidR="00E11719" w:rsidRPr="009E3345" w:rsidRDefault="00C325A4" w:rsidP="009E3345">
      <w:pPr>
        <w:numPr>
          <w:ilvl w:val="0"/>
          <w:numId w:val="4"/>
        </w:numPr>
        <w:spacing w:line="240" w:lineRule="exact"/>
        <w:ind w:left="0" w:firstLine="709"/>
        <w:jc w:val="both"/>
        <w:rPr>
          <w:rFonts w:ascii="Arial" w:eastAsia="Arial" w:hAnsi="Arial" w:cs="Arial"/>
          <w:lang w:val="ru-RU" w:eastAsia="ru-RU"/>
        </w:rPr>
      </w:pPr>
      <w:r>
        <w:rPr>
          <w:rFonts w:ascii="Arial" w:eastAsia="Arial" w:hAnsi="Arial" w:cs="Arial"/>
          <w:lang w:val="ru-RU" w:eastAsia="ru-RU"/>
        </w:rPr>
        <w:t>Контроль за исполнением настоящего постановления возложить на заместителя Главы Белоярского городского поселения.</w:t>
      </w:r>
    </w:p>
    <w:p w:rsidR="00E11719" w:rsidRDefault="00E11719">
      <w:pPr>
        <w:spacing w:after="0" w:line="240" w:lineRule="exact"/>
        <w:ind w:firstLine="708"/>
        <w:jc w:val="both"/>
        <w:rPr>
          <w:rFonts w:ascii="Arial" w:eastAsia="Arial" w:hAnsi="Arial" w:cs="Arial"/>
          <w:lang w:val="ru-RU" w:eastAsia="ru-RU"/>
        </w:rPr>
      </w:pPr>
    </w:p>
    <w:p w:rsidR="00E11719" w:rsidRDefault="00C325A4" w:rsidP="009E3345">
      <w:pPr>
        <w:spacing w:after="0" w:line="240" w:lineRule="exact"/>
        <w:jc w:val="both"/>
        <w:rPr>
          <w:rFonts w:cs="Times New Roman"/>
          <w:sz w:val="28"/>
          <w:lang w:val="ru-RU" w:eastAsia="ru-RU"/>
        </w:rPr>
      </w:pPr>
      <w:r>
        <w:rPr>
          <w:rFonts w:ascii="Arial" w:eastAsia="Arial" w:hAnsi="Arial" w:cs="Arial"/>
          <w:lang w:val="ru-RU" w:eastAsia="ru-RU"/>
        </w:rPr>
        <w:t>Глава Белоярского городского поселения</w:t>
      </w:r>
      <w:r>
        <w:rPr>
          <w:rFonts w:ascii="Arial" w:eastAsia="Arial" w:hAnsi="Arial" w:cs="Arial"/>
          <w:lang w:val="ru-RU" w:eastAsia="ru-RU"/>
        </w:rPr>
        <w:tab/>
      </w:r>
      <w:r>
        <w:rPr>
          <w:rFonts w:ascii="Arial" w:eastAsia="Arial" w:hAnsi="Arial" w:cs="Arial"/>
          <w:lang w:val="ru-RU" w:eastAsia="ru-RU"/>
        </w:rPr>
        <w:tab/>
      </w:r>
      <w:r>
        <w:rPr>
          <w:rFonts w:ascii="Arial" w:eastAsia="Arial" w:hAnsi="Arial" w:cs="Arial"/>
          <w:lang w:val="ru-RU" w:eastAsia="ru-RU"/>
        </w:rPr>
        <w:tab/>
      </w:r>
      <w:r>
        <w:rPr>
          <w:rFonts w:ascii="Arial" w:eastAsia="Arial" w:hAnsi="Arial" w:cs="Arial"/>
          <w:lang w:val="ru-RU" w:eastAsia="ru-RU"/>
        </w:rPr>
        <w:tab/>
      </w:r>
      <w:r>
        <w:rPr>
          <w:rFonts w:ascii="Arial" w:eastAsia="Arial" w:hAnsi="Arial" w:cs="Arial"/>
          <w:lang w:val="ru-RU" w:eastAsia="ru-RU"/>
        </w:rPr>
        <w:tab/>
        <w:t>А.Г. Люткевич</w:t>
      </w:r>
    </w:p>
    <w:p w:rsidR="00E11719" w:rsidRDefault="00E11719">
      <w:pPr>
        <w:spacing w:after="0" w:line="240" w:lineRule="exact"/>
        <w:ind w:firstLine="5245"/>
        <w:rPr>
          <w:rFonts w:cs="Times New Roman"/>
          <w:sz w:val="28"/>
          <w:lang w:val="ru-RU" w:eastAsia="ru-RU"/>
        </w:rPr>
      </w:pPr>
    </w:p>
    <w:p w:rsidR="00E11719" w:rsidRDefault="00C325A4">
      <w:pPr>
        <w:spacing w:after="0" w:line="240" w:lineRule="exact"/>
        <w:rPr>
          <w:rFonts w:ascii="Arial" w:eastAsia="Arial" w:hAnsi="Arial" w:cs="Arial"/>
          <w:sz w:val="16"/>
          <w:lang w:val="ru-RU" w:eastAsia="ru-RU"/>
        </w:rPr>
      </w:pPr>
      <w:r>
        <w:rPr>
          <w:rFonts w:ascii="Arial" w:eastAsia="Arial" w:hAnsi="Arial" w:cs="Arial"/>
          <w:sz w:val="16"/>
          <w:lang w:val="ru-RU" w:eastAsia="ru-RU"/>
        </w:rPr>
        <w:t>Смыченко Н.Ю.</w:t>
      </w:r>
    </w:p>
    <w:p w:rsidR="00E11719" w:rsidRDefault="00C325A4">
      <w:pPr>
        <w:spacing w:after="0" w:line="240" w:lineRule="exact"/>
        <w:rPr>
          <w:rFonts w:ascii="Arial" w:eastAsia="Arial" w:hAnsi="Arial" w:cs="Arial"/>
          <w:sz w:val="16"/>
          <w:u w:val="single"/>
          <w:lang w:val="ru-RU" w:eastAsia="ru-RU"/>
        </w:rPr>
      </w:pPr>
      <w:r>
        <w:rPr>
          <w:rFonts w:ascii="Arial" w:eastAsia="Arial" w:hAnsi="Arial" w:cs="Arial"/>
          <w:sz w:val="16"/>
          <w:u w:val="single"/>
          <w:lang w:val="ru-RU" w:eastAsia="ru-RU"/>
        </w:rPr>
        <w:t>8 (38258) 2-10-63</w:t>
      </w:r>
      <w:r>
        <w:rPr>
          <w:rFonts w:ascii="Arial" w:eastAsia="Arial" w:hAnsi="Arial" w:cs="Arial"/>
          <w:sz w:val="18"/>
          <w:u w:val="single"/>
          <w:lang w:val="ru-RU" w:eastAsia="ru-RU"/>
        </w:rPr>
        <w:t>______________________________________________________________________________</w:t>
      </w:r>
    </w:p>
    <w:p w:rsidR="00E11719" w:rsidRDefault="00C325A4">
      <w:pPr>
        <w:spacing w:after="0" w:line="240" w:lineRule="exact"/>
        <w:rPr>
          <w:rFonts w:ascii="Arial" w:eastAsia="Arial" w:hAnsi="Arial" w:cs="Arial"/>
          <w:sz w:val="18"/>
          <w:lang w:val="ru-RU" w:eastAsia="ru-RU"/>
        </w:rPr>
      </w:pPr>
      <w:r>
        <w:rPr>
          <w:rFonts w:ascii="Arial" w:eastAsia="Arial" w:hAnsi="Arial" w:cs="Arial"/>
          <w:sz w:val="18"/>
          <w:lang w:val="ru-RU" w:eastAsia="ru-RU"/>
        </w:rPr>
        <w:lastRenderedPageBreak/>
        <w:t>Дело-2, УФ-1, ОСЭР-1, Адм. района-1, Николаенко-1, зам. Главы поселения-1.</w:t>
      </w:r>
    </w:p>
    <w:p w:rsidR="001078EA" w:rsidRDefault="001078EA" w:rsidP="009123F8">
      <w:pPr>
        <w:spacing w:after="0" w:line="240" w:lineRule="exact"/>
        <w:jc w:val="right"/>
        <w:rPr>
          <w:rFonts w:ascii="Arial" w:eastAsia="Arial" w:hAnsi="Arial" w:cs="Arial"/>
          <w:sz w:val="20"/>
          <w:szCs w:val="20"/>
          <w:lang w:val="ru-RU" w:eastAsia="ru-RU"/>
        </w:rPr>
      </w:pPr>
      <w:r>
        <w:rPr>
          <w:rFonts w:ascii="Arial" w:eastAsia="Arial" w:hAnsi="Arial" w:cs="Arial"/>
          <w:sz w:val="20"/>
          <w:szCs w:val="20"/>
          <w:lang w:val="ru-RU" w:eastAsia="ru-RU"/>
        </w:rPr>
        <w:t xml:space="preserve">Утверждена постановлением </w:t>
      </w:r>
    </w:p>
    <w:p w:rsidR="001078EA" w:rsidRDefault="001078EA" w:rsidP="009123F8">
      <w:pPr>
        <w:spacing w:after="0" w:line="240" w:lineRule="exact"/>
        <w:jc w:val="right"/>
        <w:rPr>
          <w:rFonts w:ascii="Arial" w:eastAsia="Arial" w:hAnsi="Arial" w:cs="Arial"/>
          <w:sz w:val="20"/>
          <w:szCs w:val="20"/>
          <w:lang w:val="ru-RU" w:eastAsia="ru-RU"/>
        </w:rPr>
      </w:pPr>
      <w:r>
        <w:rPr>
          <w:rFonts w:ascii="Arial" w:eastAsia="Arial" w:hAnsi="Arial" w:cs="Arial"/>
          <w:sz w:val="20"/>
          <w:szCs w:val="20"/>
          <w:lang w:val="ru-RU" w:eastAsia="ru-RU"/>
        </w:rPr>
        <w:t xml:space="preserve">                                                                                                                        Администрации Белоярского</w:t>
      </w:r>
    </w:p>
    <w:p w:rsidR="001078EA" w:rsidRDefault="001078EA" w:rsidP="009123F8">
      <w:pPr>
        <w:spacing w:after="0" w:line="240" w:lineRule="exact"/>
        <w:jc w:val="right"/>
        <w:rPr>
          <w:rFonts w:ascii="Arial" w:eastAsia="Arial" w:hAnsi="Arial" w:cs="Arial"/>
          <w:sz w:val="20"/>
          <w:szCs w:val="20"/>
          <w:lang w:val="ru-RU" w:eastAsia="ru-RU"/>
        </w:rPr>
      </w:pPr>
      <w:r>
        <w:rPr>
          <w:rFonts w:ascii="Arial" w:eastAsia="Arial" w:hAnsi="Arial" w:cs="Arial"/>
          <w:sz w:val="20"/>
          <w:szCs w:val="20"/>
          <w:lang w:val="ru-RU" w:eastAsia="ru-RU"/>
        </w:rPr>
        <w:t xml:space="preserve">городского поселения </w:t>
      </w:r>
      <w:r>
        <w:rPr>
          <w:rFonts w:ascii="Arial" w:eastAsia="Arial" w:hAnsi="Arial" w:cs="Arial"/>
          <w:sz w:val="20"/>
          <w:szCs w:val="20"/>
          <w:lang w:val="ru-RU" w:eastAsia="ru-RU"/>
        </w:rPr>
        <w:br/>
        <w:t xml:space="preserve">от «17» января 2018г. № 29 </w:t>
      </w:r>
      <w:r>
        <w:rPr>
          <w:rFonts w:ascii="Arial" w:eastAsia="Arial" w:hAnsi="Arial" w:cs="Arial"/>
          <w:sz w:val="20"/>
          <w:szCs w:val="20"/>
          <w:lang w:val="ru-RU" w:eastAsia="ru-RU"/>
        </w:rPr>
        <w:br/>
      </w:r>
      <w:proofErr w:type="gramStart"/>
      <w:r>
        <w:rPr>
          <w:rFonts w:ascii="Arial" w:eastAsia="Arial" w:hAnsi="Arial" w:cs="Arial"/>
          <w:sz w:val="20"/>
          <w:szCs w:val="20"/>
          <w:lang w:val="ru-RU" w:eastAsia="ru-RU"/>
        </w:rPr>
        <w:t>( в</w:t>
      </w:r>
      <w:proofErr w:type="gramEnd"/>
      <w:r>
        <w:rPr>
          <w:rFonts w:ascii="Arial" w:eastAsia="Arial" w:hAnsi="Arial" w:cs="Arial"/>
          <w:sz w:val="20"/>
          <w:szCs w:val="20"/>
          <w:lang w:val="ru-RU" w:eastAsia="ru-RU"/>
        </w:rPr>
        <w:t xml:space="preserve"> редакции </w:t>
      </w:r>
      <w:r w:rsidRPr="001078EA">
        <w:rPr>
          <w:rFonts w:ascii="Arial" w:eastAsia="Arial" w:hAnsi="Arial" w:cs="Arial"/>
          <w:sz w:val="20"/>
          <w:szCs w:val="20"/>
          <w:lang w:val="ru-RU" w:eastAsia="ru-RU"/>
        </w:rPr>
        <w:t>от 08.04.2020 № 175</w:t>
      </w:r>
      <w:r w:rsidR="00DE439A">
        <w:rPr>
          <w:rFonts w:ascii="Arial" w:eastAsia="Arial" w:hAnsi="Arial" w:cs="Arial"/>
          <w:sz w:val="20"/>
          <w:szCs w:val="20"/>
          <w:lang w:val="ru-RU" w:eastAsia="ru-RU"/>
        </w:rPr>
        <w:t>, от 07.12.2023 № 587</w:t>
      </w:r>
      <w:r>
        <w:rPr>
          <w:rFonts w:ascii="Arial" w:eastAsia="Arial" w:hAnsi="Arial" w:cs="Arial"/>
          <w:sz w:val="20"/>
          <w:szCs w:val="20"/>
          <w:lang w:val="ru-RU" w:eastAsia="ru-RU"/>
        </w:rPr>
        <w:t>)</w:t>
      </w:r>
    </w:p>
    <w:p w:rsidR="001078EA" w:rsidRDefault="001078EA" w:rsidP="001078EA">
      <w:pPr>
        <w:spacing w:after="0" w:line="240" w:lineRule="exact"/>
        <w:rPr>
          <w:rFonts w:ascii="Arial" w:eastAsia="Arial" w:hAnsi="Arial" w:cs="Arial"/>
          <w:sz w:val="20"/>
          <w:szCs w:val="20"/>
          <w:lang w:val="ru-RU" w:eastAsia="ru-RU"/>
        </w:rPr>
      </w:pPr>
      <w:r>
        <w:rPr>
          <w:rFonts w:ascii="Arial" w:eastAsia="Arial" w:hAnsi="Arial" w:cs="Arial"/>
          <w:sz w:val="20"/>
          <w:szCs w:val="20"/>
          <w:lang w:val="ru-RU" w:eastAsia="ru-RU"/>
        </w:rPr>
        <w:br/>
      </w:r>
    </w:p>
    <w:p w:rsidR="001078EA" w:rsidRDefault="001078EA" w:rsidP="001078EA">
      <w:pPr>
        <w:spacing w:after="0" w:line="240" w:lineRule="exact"/>
        <w:ind w:firstLine="5245"/>
        <w:jc w:val="right"/>
        <w:rPr>
          <w:rFonts w:ascii="Arial" w:eastAsia="Arial" w:hAnsi="Arial" w:cs="Arial"/>
          <w:sz w:val="18"/>
          <w:lang w:val="ru-RU" w:eastAsia="ru-RU"/>
        </w:rPr>
      </w:pPr>
    </w:p>
    <w:p w:rsidR="001078EA" w:rsidRDefault="001078EA" w:rsidP="001078EA">
      <w:pPr>
        <w:spacing w:after="0" w:line="240" w:lineRule="exact"/>
        <w:ind w:firstLine="5245"/>
        <w:jc w:val="right"/>
        <w:rPr>
          <w:rFonts w:ascii="Arial" w:eastAsia="Arial" w:hAnsi="Arial" w:cs="Arial"/>
          <w:sz w:val="18"/>
          <w:lang w:val="ru-RU" w:eastAsia="ru-RU"/>
        </w:rPr>
      </w:pPr>
    </w:p>
    <w:p w:rsidR="001078EA" w:rsidRDefault="001078EA" w:rsidP="001078EA">
      <w:pPr>
        <w:spacing w:after="0" w:line="240" w:lineRule="exact"/>
        <w:ind w:firstLine="5245"/>
        <w:jc w:val="right"/>
        <w:rPr>
          <w:rFonts w:ascii="Arial" w:eastAsia="Arial" w:hAnsi="Arial" w:cs="Arial"/>
          <w:sz w:val="18"/>
          <w:lang w:val="ru-RU" w:eastAsia="ru-RU"/>
        </w:rPr>
      </w:pPr>
    </w:p>
    <w:p w:rsidR="001078EA" w:rsidRDefault="001078EA" w:rsidP="001078EA">
      <w:pPr>
        <w:spacing w:after="0" w:line="240" w:lineRule="exact"/>
        <w:jc w:val="center"/>
        <w:rPr>
          <w:rFonts w:ascii="Arial" w:eastAsia="Arial" w:hAnsi="Arial" w:cs="Arial"/>
          <w:b/>
          <w:sz w:val="28"/>
          <w:lang w:val="ru-RU" w:eastAsia="ru-RU"/>
        </w:rPr>
      </w:pPr>
      <w:r>
        <w:rPr>
          <w:rFonts w:ascii="Arial" w:eastAsia="Arial" w:hAnsi="Arial" w:cs="Arial"/>
          <w:b/>
          <w:sz w:val="28"/>
          <w:lang w:val="ru-RU" w:eastAsia="ru-RU"/>
        </w:rPr>
        <w:t>Муниципальное образование Белоярское городское поселение Верхнекетского района Томской области</w:t>
      </w:r>
    </w:p>
    <w:p w:rsidR="001078EA" w:rsidRDefault="001078EA" w:rsidP="001078EA">
      <w:pPr>
        <w:spacing w:after="0" w:line="240" w:lineRule="exact"/>
        <w:ind w:firstLine="5245"/>
        <w:jc w:val="right"/>
        <w:rPr>
          <w:rFonts w:ascii="Arial" w:eastAsia="Arial" w:hAnsi="Arial" w:cs="Arial"/>
          <w:sz w:val="18"/>
          <w:lang w:val="ru-RU" w:eastAsia="ru-RU"/>
        </w:rPr>
      </w:pPr>
    </w:p>
    <w:p w:rsidR="001078EA" w:rsidRDefault="001078EA" w:rsidP="001078EA">
      <w:pPr>
        <w:spacing w:after="0" w:line="240" w:lineRule="exact"/>
        <w:ind w:firstLine="5245"/>
        <w:jc w:val="right"/>
        <w:rPr>
          <w:rFonts w:ascii="Arial" w:eastAsia="Arial" w:hAnsi="Arial" w:cs="Arial"/>
          <w:sz w:val="18"/>
          <w:lang w:val="ru-RU" w:eastAsia="ru-RU"/>
        </w:rPr>
      </w:pPr>
    </w:p>
    <w:p w:rsidR="001078EA" w:rsidRDefault="001078EA" w:rsidP="001078EA">
      <w:pPr>
        <w:spacing w:after="0" w:line="240" w:lineRule="exact"/>
        <w:ind w:firstLine="5245"/>
        <w:jc w:val="right"/>
        <w:rPr>
          <w:rFonts w:ascii="Arial" w:eastAsia="Arial" w:hAnsi="Arial" w:cs="Arial"/>
          <w:sz w:val="18"/>
          <w:lang w:val="ru-RU" w:eastAsia="ru-RU"/>
        </w:rPr>
      </w:pPr>
    </w:p>
    <w:p w:rsidR="001078EA" w:rsidRDefault="001078EA" w:rsidP="001078EA">
      <w:pPr>
        <w:spacing w:after="0" w:line="240" w:lineRule="exact"/>
        <w:ind w:firstLine="5245"/>
        <w:jc w:val="right"/>
        <w:rPr>
          <w:rFonts w:ascii="Arial" w:eastAsia="Arial" w:hAnsi="Arial" w:cs="Arial"/>
          <w:sz w:val="18"/>
          <w:lang w:val="ru-RU" w:eastAsia="ru-RU"/>
        </w:rPr>
      </w:pPr>
    </w:p>
    <w:p w:rsidR="001078EA" w:rsidRDefault="001078EA" w:rsidP="001078EA">
      <w:pPr>
        <w:spacing w:after="0" w:line="240" w:lineRule="exact"/>
        <w:ind w:firstLine="5245"/>
        <w:jc w:val="right"/>
        <w:rPr>
          <w:rFonts w:ascii="Arial" w:eastAsia="Arial" w:hAnsi="Arial" w:cs="Arial"/>
          <w:sz w:val="18"/>
          <w:lang w:val="ru-RU" w:eastAsia="ru-RU"/>
        </w:rPr>
      </w:pPr>
    </w:p>
    <w:p w:rsidR="001078EA" w:rsidRDefault="001078EA" w:rsidP="001078EA">
      <w:pPr>
        <w:spacing w:after="0" w:line="340" w:lineRule="exact"/>
        <w:jc w:val="center"/>
        <w:rPr>
          <w:rFonts w:ascii="Arial" w:eastAsia="Arial" w:hAnsi="Arial" w:cs="Arial"/>
          <w:b/>
          <w:sz w:val="28"/>
          <w:lang w:val="ru-RU" w:eastAsia="ru-RU"/>
        </w:rPr>
      </w:pPr>
      <w:r>
        <w:rPr>
          <w:rFonts w:ascii="Arial" w:eastAsia="Arial" w:hAnsi="Arial" w:cs="Arial"/>
          <w:b/>
          <w:sz w:val="28"/>
          <w:lang w:val="ru-RU" w:eastAsia="ru-RU"/>
        </w:rPr>
        <w:t>МУНИЦИПАЛЬНАЯ ПРОГРАММА</w:t>
      </w:r>
    </w:p>
    <w:p w:rsidR="001078EA" w:rsidRDefault="001078EA" w:rsidP="001078EA">
      <w:pPr>
        <w:spacing w:after="0" w:line="340" w:lineRule="exact"/>
        <w:jc w:val="center"/>
        <w:rPr>
          <w:rFonts w:ascii="Arial" w:eastAsia="Arial" w:hAnsi="Arial" w:cs="Arial"/>
          <w:b/>
          <w:sz w:val="28"/>
          <w:lang w:val="ru-RU" w:eastAsia="ru-RU"/>
        </w:rPr>
      </w:pPr>
    </w:p>
    <w:p w:rsidR="001078EA" w:rsidRDefault="001078EA" w:rsidP="001078EA">
      <w:pPr>
        <w:spacing w:after="0" w:line="340" w:lineRule="exact"/>
        <w:jc w:val="center"/>
        <w:rPr>
          <w:rFonts w:ascii="Arial" w:eastAsia="Arial" w:hAnsi="Arial" w:cs="Arial"/>
          <w:b/>
          <w:sz w:val="28"/>
          <w:lang w:val="ru-RU" w:eastAsia="ru-RU"/>
        </w:rPr>
      </w:pPr>
      <w:r>
        <w:rPr>
          <w:rFonts w:ascii="Arial" w:eastAsia="Arial" w:hAnsi="Arial" w:cs="Arial"/>
          <w:b/>
          <w:sz w:val="28"/>
          <w:lang w:val="ru-RU" w:eastAsia="ru-RU"/>
        </w:rPr>
        <w:t xml:space="preserve">«ФОРМИРОВАНИЕ СОВРЕМЕННОЙ ГОРОДСКОЙ СРЕДЫ </w:t>
      </w:r>
    </w:p>
    <w:p w:rsidR="001078EA" w:rsidRDefault="001078EA" w:rsidP="00772639">
      <w:pPr>
        <w:spacing w:after="0" w:line="340" w:lineRule="exact"/>
        <w:jc w:val="center"/>
        <w:rPr>
          <w:rFonts w:ascii="Arial" w:eastAsia="Arial" w:hAnsi="Arial" w:cs="Arial"/>
          <w:sz w:val="28"/>
          <w:lang w:val="ru-RU" w:eastAsia="ru-RU"/>
        </w:rPr>
      </w:pPr>
      <w:r>
        <w:rPr>
          <w:rFonts w:ascii="Arial" w:eastAsia="Arial" w:hAnsi="Arial" w:cs="Arial"/>
          <w:b/>
          <w:sz w:val="28"/>
          <w:lang w:val="ru-RU" w:eastAsia="ru-RU"/>
        </w:rPr>
        <w:t>на территории муниципального образования Белоярское городское поселение Верхнекетского района Томской области»</w:t>
      </w:r>
    </w:p>
    <w:p w:rsidR="001078EA" w:rsidRDefault="001078EA" w:rsidP="001078EA">
      <w:pPr>
        <w:spacing w:after="0" w:line="240" w:lineRule="exact"/>
        <w:jc w:val="center"/>
        <w:rPr>
          <w:rFonts w:ascii="Arial" w:eastAsia="Arial" w:hAnsi="Arial" w:cs="Arial"/>
          <w:sz w:val="28"/>
          <w:lang w:val="ru-RU" w:eastAsia="ru-RU"/>
        </w:rPr>
      </w:pPr>
    </w:p>
    <w:p w:rsidR="001078EA" w:rsidRDefault="001078EA" w:rsidP="001078EA">
      <w:pPr>
        <w:spacing w:after="0" w:line="240" w:lineRule="exact"/>
        <w:jc w:val="center"/>
        <w:rPr>
          <w:rFonts w:ascii="Arial" w:eastAsia="Arial" w:hAnsi="Arial" w:cs="Arial"/>
          <w:sz w:val="28"/>
          <w:lang w:val="ru-RU" w:eastAsia="ru-RU"/>
        </w:rPr>
      </w:pPr>
    </w:p>
    <w:p w:rsidR="001078EA" w:rsidRDefault="001078EA" w:rsidP="001078EA">
      <w:pPr>
        <w:spacing w:after="0" w:line="240" w:lineRule="exact"/>
        <w:jc w:val="center"/>
        <w:rPr>
          <w:rFonts w:ascii="Arial" w:eastAsia="Arial" w:hAnsi="Arial" w:cs="Arial"/>
          <w:b/>
          <w:sz w:val="28"/>
          <w:lang w:val="ru-RU" w:eastAsia="ru-RU"/>
        </w:rPr>
      </w:pPr>
      <w:r>
        <w:rPr>
          <w:rFonts w:ascii="Arial" w:eastAsia="Arial" w:hAnsi="Arial" w:cs="Arial"/>
          <w:b/>
          <w:sz w:val="28"/>
          <w:lang w:val="ru-RU" w:eastAsia="ru-RU"/>
        </w:rPr>
        <w:t>сроки и этапы реализации муниципальной программы:</w:t>
      </w:r>
    </w:p>
    <w:p w:rsidR="001078EA" w:rsidRDefault="001078EA" w:rsidP="001078EA">
      <w:pPr>
        <w:spacing w:after="0" w:line="240" w:lineRule="exact"/>
        <w:jc w:val="center"/>
        <w:rPr>
          <w:rFonts w:ascii="Arial" w:eastAsia="Arial" w:hAnsi="Arial" w:cs="Arial"/>
          <w:b/>
          <w:sz w:val="28"/>
          <w:lang w:val="ru-RU" w:eastAsia="ru-RU"/>
        </w:rPr>
      </w:pPr>
    </w:p>
    <w:p w:rsidR="001078EA" w:rsidRDefault="001078EA" w:rsidP="001078EA">
      <w:pPr>
        <w:spacing w:after="0" w:line="240" w:lineRule="exact"/>
        <w:jc w:val="center"/>
        <w:rPr>
          <w:rFonts w:ascii="Arial" w:eastAsia="Arial" w:hAnsi="Arial" w:cs="Arial"/>
          <w:b/>
          <w:sz w:val="28"/>
          <w:lang w:val="ru-RU" w:eastAsia="ru-RU"/>
        </w:rPr>
      </w:pPr>
      <w:r>
        <w:rPr>
          <w:rFonts w:ascii="Arial" w:eastAsia="Arial" w:hAnsi="Arial" w:cs="Arial"/>
          <w:b/>
          <w:sz w:val="28"/>
          <w:lang w:val="ru-RU" w:eastAsia="ru-RU"/>
        </w:rPr>
        <w:t>программа реализуется в 2018-2024 годах на основании</w:t>
      </w:r>
    </w:p>
    <w:p w:rsidR="001078EA" w:rsidRDefault="001078EA" w:rsidP="001078EA">
      <w:pPr>
        <w:spacing w:after="0" w:line="240" w:lineRule="exact"/>
        <w:jc w:val="center"/>
        <w:rPr>
          <w:rFonts w:ascii="Arial" w:eastAsia="Arial" w:hAnsi="Arial" w:cs="Arial"/>
          <w:b/>
          <w:sz w:val="28"/>
          <w:lang w:val="ru-RU" w:eastAsia="ru-RU"/>
        </w:rPr>
      </w:pPr>
    </w:p>
    <w:p w:rsidR="001078EA" w:rsidRDefault="001078EA" w:rsidP="001078EA">
      <w:pPr>
        <w:spacing w:after="0" w:line="240" w:lineRule="exact"/>
        <w:jc w:val="center"/>
        <w:rPr>
          <w:rFonts w:ascii="Arial" w:eastAsia="Arial" w:hAnsi="Arial" w:cs="Arial"/>
          <w:b/>
          <w:sz w:val="28"/>
          <w:lang w:val="ru-RU" w:eastAsia="ru-RU"/>
        </w:rPr>
      </w:pPr>
      <w:r>
        <w:rPr>
          <w:rFonts w:ascii="Arial" w:eastAsia="Arial" w:hAnsi="Arial" w:cs="Arial"/>
          <w:b/>
          <w:sz w:val="28"/>
          <w:lang w:val="ru-RU" w:eastAsia="ru-RU"/>
        </w:rPr>
        <w:t>постановления Администрации Белоярского городского поселения</w:t>
      </w:r>
    </w:p>
    <w:p w:rsidR="001078EA" w:rsidRDefault="001078EA" w:rsidP="001078EA">
      <w:pPr>
        <w:spacing w:after="0" w:line="240" w:lineRule="exact"/>
        <w:jc w:val="center"/>
        <w:rPr>
          <w:rFonts w:ascii="Arial" w:eastAsia="Arial" w:hAnsi="Arial" w:cs="Arial"/>
          <w:b/>
          <w:sz w:val="28"/>
          <w:lang w:val="ru-RU" w:eastAsia="ru-RU"/>
        </w:rPr>
      </w:pPr>
    </w:p>
    <w:p w:rsidR="001078EA" w:rsidRDefault="001078EA" w:rsidP="001078EA">
      <w:pPr>
        <w:spacing w:after="0" w:line="240" w:lineRule="exact"/>
        <w:jc w:val="center"/>
        <w:rPr>
          <w:rFonts w:ascii="Arial" w:eastAsia="Arial" w:hAnsi="Arial" w:cs="Arial"/>
          <w:b/>
          <w:sz w:val="28"/>
          <w:lang w:val="ru-RU" w:eastAsia="ru-RU"/>
        </w:rPr>
      </w:pPr>
      <w:r>
        <w:rPr>
          <w:rFonts w:ascii="Arial" w:eastAsia="Arial" w:hAnsi="Arial" w:cs="Arial"/>
          <w:b/>
          <w:sz w:val="28"/>
          <w:lang w:val="ru-RU" w:eastAsia="ru-RU"/>
        </w:rPr>
        <w:t>№ 29 от 17 января 2018 года</w:t>
      </w:r>
    </w:p>
    <w:p w:rsidR="001078EA" w:rsidRDefault="001078EA" w:rsidP="001078EA">
      <w:pPr>
        <w:spacing w:after="0" w:line="240" w:lineRule="exact"/>
        <w:jc w:val="center"/>
        <w:rPr>
          <w:rFonts w:ascii="Arial" w:eastAsia="Arial" w:hAnsi="Arial" w:cs="Arial"/>
          <w:sz w:val="28"/>
          <w:lang w:val="ru-RU" w:eastAsia="ru-RU"/>
        </w:rPr>
      </w:pPr>
    </w:p>
    <w:p w:rsidR="001078EA" w:rsidRDefault="001078EA" w:rsidP="001078EA">
      <w:pPr>
        <w:spacing w:after="0" w:line="240" w:lineRule="exact"/>
        <w:jc w:val="center"/>
        <w:rPr>
          <w:rFonts w:ascii="Arial" w:eastAsia="Arial" w:hAnsi="Arial" w:cs="Arial"/>
          <w:sz w:val="28"/>
          <w:lang w:val="ru-RU" w:eastAsia="ru-RU"/>
        </w:rPr>
      </w:pPr>
    </w:p>
    <w:p w:rsidR="001078EA" w:rsidRDefault="001078EA" w:rsidP="001078EA">
      <w:pPr>
        <w:spacing w:after="0" w:line="240" w:lineRule="exact"/>
        <w:jc w:val="center"/>
        <w:rPr>
          <w:rFonts w:ascii="Arial" w:eastAsia="Arial" w:hAnsi="Arial" w:cs="Arial"/>
          <w:sz w:val="28"/>
          <w:lang w:val="ru-RU" w:eastAsia="ru-RU"/>
        </w:rPr>
      </w:pPr>
    </w:p>
    <w:p w:rsidR="001078EA" w:rsidRDefault="001078EA" w:rsidP="001078EA">
      <w:pPr>
        <w:spacing w:after="0" w:line="240" w:lineRule="exact"/>
        <w:jc w:val="center"/>
        <w:rPr>
          <w:rFonts w:ascii="Arial" w:eastAsia="Arial" w:hAnsi="Arial" w:cs="Arial"/>
          <w:sz w:val="28"/>
          <w:lang w:val="ru-RU" w:eastAsia="ru-RU"/>
        </w:rPr>
      </w:pPr>
    </w:p>
    <w:p w:rsidR="001078EA" w:rsidRDefault="001078EA" w:rsidP="001078EA">
      <w:pPr>
        <w:spacing w:after="0" w:line="240" w:lineRule="exact"/>
        <w:jc w:val="center"/>
        <w:rPr>
          <w:rFonts w:ascii="Arial" w:eastAsia="Arial" w:hAnsi="Arial" w:cs="Arial"/>
          <w:sz w:val="28"/>
          <w:lang w:val="ru-RU" w:eastAsia="ru-RU"/>
        </w:rPr>
      </w:pPr>
    </w:p>
    <w:p w:rsidR="001078EA" w:rsidRDefault="001078EA" w:rsidP="001078EA">
      <w:pPr>
        <w:spacing w:after="0" w:line="240" w:lineRule="exact"/>
        <w:jc w:val="center"/>
        <w:rPr>
          <w:rFonts w:ascii="Arial" w:eastAsia="Arial" w:hAnsi="Arial" w:cs="Arial"/>
          <w:sz w:val="28"/>
          <w:lang w:val="ru-RU" w:eastAsia="ru-RU"/>
        </w:rPr>
      </w:pPr>
    </w:p>
    <w:p w:rsidR="001078EA" w:rsidRDefault="001078EA" w:rsidP="001078EA">
      <w:pPr>
        <w:spacing w:after="0" w:line="240" w:lineRule="exact"/>
        <w:jc w:val="center"/>
        <w:rPr>
          <w:rFonts w:ascii="Arial" w:eastAsia="Arial" w:hAnsi="Arial" w:cs="Arial"/>
          <w:sz w:val="28"/>
          <w:lang w:val="ru-RU" w:eastAsia="ru-RU"/>
        </w:rPr>
      </w:pPr>
    </w:p>
    <w:p w:rsidR="00772639" w:rsidRDefault="00772639" w:rsidP="001078EA">
      <w:pPr>
        <w:spacing w:after="0" w:line="240" w:lineRule="exact"/>
        <w:jc w:val="center"/>
        <w:rPr>
          <w:rFonts w:ascii="Arial" w:eastAsia="Arial" w:hAnsi="Arial" w:cs="Arial"/>
          <w:sz w:val="28"/>
          <w:lang w:val="ru-RU" w:eastAsia="ru-RU"/>
        </w:rPr>
      </w:pPr>
    </w:p>
    <w:p w:rsidR="00772639" w:rsidRDefault="00772639" w:rsidP="001078EA">
      <w:pPr>
        <w:spacing w:after="0" w:line="240" w:lineRule="exact"/>
        <w:jc w:val="center"/>
        <w:rPr>
          <w:rFonts w:ascii="Arial" w:eastAsia="Arial" w:hAnsi="Arial" w:cs="Arial"/>
          <w:sz w:val="28"/>
          <w:lang w:val="ru-RU" w:eastAsia="ru-RU"/>
        </w:rPr>
      </w:pPr>
    </w:p>
    <w:p w:rsidR="00772639" w:rsidRDefault="00772639" w:rsidP="001078EA">
      <w:pPr>
        <w:spacing w:after="0" w:line="240" w:lineRule="exact"/>
        <w:jc w:val="center"/>
        <w:rPr>
          <w:rFonts w:ascii="Arial" w:eastAsia="Arial" w:hAnsi="Arial" w:cs="Arial"/>
          <w:sz w:val="28"/>
          <w:lang w:val="ru-RU" w:eastAsia="ru-RU"/>
        </w:rPr>
      </w:pPr>
    </w:p>
    <w:p w:rsidR="00772639" w:rsidRDefault="00772639" w:rsidP="001078EA">
      <w:pPr>
        <w:spacing w:after="0" w:line="240" w:lineRule="exact"/>
        <w:jc w:val="center"/>
        <w:rPr>
          <w:rFonts w:ascii="Arial" w:eastAsia="Arial" w:hAnsi="Arial" w:cs="Arial"/>
          <w:sz w:val="28"/>
          <w:lang w:val="ru-RU" w:eastAsia="ru-RU"/>
        </w:rPr>
      </w:pPr>
    </w:p>
    <w:p w:rsidR="00772639" w:rsidRDefault="00772639" w:rsidP="001078EA">
      <w:pPr>
        <w:spacing w:after="0" w:line="240" w:lineRule="exact"/>
        <w:jc w:val="center"/>
        <w:rPr>
          <w:rFonts w:ascii="Arial" w:eastAsia="Arial" w:hAnsi="Arial" w:cs="Arial"/>
          <w:sz w:val="28"/>
          <w:lang w:val="ru-RU" w:eastAsia="ru-RU"/>
        </w:rPr>
      </w:pPr>
    </w:p>
    <w:p w:rsidR="00772639" w:rsidRDefault="00772639" w:rsidP="001078EA">
      <w:pPr>
        <w:spacing w:after="0" w:line="240" w:lineRule="exact"/>
        <w:jc w:val="center"/>
        <w:rPr>
          <w:rFonts w:ascii="Arial" w:eastAsia="Arial" w:hAnsi="Arial" w:cs="Arial"/>
          <w:sz w:val="28"/>
          <w:lang w:val="ru-RU" w:eastAsia="ru-RU"/>
        </w:rPr>
      </w:pPr>
    </w:p>
    <w:p w:rsidR="00772639" w:rsidRDefault="00772639" w:rsidP="001078EA">
      <w:pPr>
        <w:spacing w:after="0" w:line="240" w:lineRule="exact"/>
        <w:jc w:val="center"/>
        <w:rPr>
          <w:rFonts w:ascii="Arial" w:eastAsia="Arial" w:hAnsi="Arial" w:cs="Arial"/>
          <w:sz w:val="28"/>
          <w:lang w:val="ru-RU" w:eastAsia="ru-RU"/>
        </w:rPr>
      </w:pPr>
    </w:p>
    <w:p w:rsidR="00772639" w:rsidRDefault="00772639" w:rsidP="001078EA">
      <w:pPr>
        <w:spacing w:after="0" w:line="240" w:lineRule="exact"/>
        <w:jc w:val="center"/>
        <w:rPr>
          <w:rFonts w:ascii="Arial" w:eastAsia="Arial" w:hAnsi="Arial" w:cs="Arial"/>
          <w:sz w:val="28"/>
          <w:lang w:val="ru-RU" w:eastAsia="ru-RU"/>
        </w:rPr>
      </w:pPr>
    </w:p>
    <w:p w:rsidR="00772639" w:rsidRDefault="00772639" w:rsidP="001078EA">
      <w:pPr>
        <w:spacing w:after="0" w:line="240" w:lineRule="exact"/>
        <w:jc w:val="center"/>
        <w:rPr>
          <w:rFonts w:ascii="Arial" w:eastAsia="Arial" w:hAnsi="Arial" w:cs="Arial"/>
          <w:sz w:val="28"/>
          <w:lang w:val="ru-RU" w:eastAsia="ru-RU"/>
        </w:rPr>
      </w:pPr>
    </w:p>
    <w:p w:rsidR="009123F8" w:rsidRDefault="009123F8" w:rsidP="001078EA">
      <w:pPr>
        <w:spacing w:after="0" w:line="240" w:lineRule="exact"/>
        <w:jc w:val="center"/>
        <w:rPr>
          <w:rFonts w:ascii="Arial" w:eastAsia="Arial" w:hAnsi="Arial" w:cs="Arial"/>
          <w:sz w:val="28"/>
          <w:lang w:val="ru-RU" w:eastAsia="ru-RU"/>
        </w:rPr>
      </w:pPr>
    </w:p>
    <w:p w:rsidR="009123F8" w:rsidRDefault="009123F8" w:rsidP="001078EA">
      <w:pPr>
        <w:spacing w:after="0" w:line="240" w:lineRule="exact"/>
        <w:jc w:val="center"/>
        <w:rPr>
          <w:rFonts w:ascii="Arial" w:eastAsia="Arial" w:hAnsi="Arial" w:cs="Arial"/>
          <w:sz w:val="28"/>
          <w:lang w:val="ru-RU" w:eastAsia="ru-RU"/>
        </w:rPr>
      </w:pPr>
    </w:p>
    <w:p w:rsidR="009123F8" w:rsidRDefault="009123F8" w:rsidP="001078EA">
      <w:pPr>
        <w:spacing w:after="0" w:line="240" w:lineRule="exact"/>
        <w:jc w:val="center"/>
        <w:rPr>
          <w:rFonts w:ascii="Arial" w:eastAsia="Arial" w:hAnsi="Arial" w:cs="Arial"/>
          <w:sz w:val="28"/>
          <w:lang w:val="ru-RU" w:eastAsia="ru-RU"/>
        </w:rPr>
      </w:pPr>
    </w:p>
    <w:p w:rsidR="009123F8" w:rsidRDefault="009123F8" w:rsidP="001078EA">
      <w:pPr>
        <w:spacing w:after="0" w:line="240" w:lineRule="exact"/>
        <w:jc w:val="center"/>
        <w:rPr>
          <w:rFonts w:ascii="Arial" w:eastAsia="Arial" w:hAnsi="Arial" w:cs="Arial"/>
          <w:sz w:val="28"/>
          <w:lang w:val="ru-RU" w:eastAsia="ru-RU"/>
        </w:rPr>
      </w:pPr>
    </w:p>
    <w:p w:rsidR="009123F8" w:rsidRDefault="009123F8" w:rsidP="001078EA">
      <w:pPr>
        <w:spacing w:after="0" w:line="240" w:lineRule="exact"/>
        <w:jc w:val="center"/>
        <w:rPr>
          <w:rFonts w:ascii="Arial" w:eastAsia="Arial" w:hAnsi="Arial" w:cs="Arial"/>
          <w:sz w:val="28"/>
          <w:lang w:val="ru-RU" w:eastAsia="ru-RU"/>
        </w:rPr>
      </w:pPr>
    </w:p>
    <w:p w:rsidR="009123F8" w:rsidRDefault="009123F8" w:rsidP="001078EA">
      <w:pPr>
        <w:spacing w:after="0" w:line="240" w:lineRule="exact"/>
        <w:jc w:val="center"/>
        <w:rPr>
          <w:rFonts w:ascii="Arial" w:eastAsia="Arial" w:hAnsi="Arial" w:cs="Arial"/>
          <w:sz w:val="28"/>
          <w:lang w:val="ru-RU" w:eastAsia="ru-RU"/>
        </w:rPr>
      </w:pPr>
    </w:p>
    <w:p w:rsidR="009123F8" w:rsidRDefault="009123F8" w:rsidP="001078EA">
      <w:pPr>
        <w:spacing w:after="0" w:line="240" w:lineRule="exact"/>
        <w:jc w:val="center"/>
        <w:rPr>
          <w:rFonts w:ascii="Arial" w:eastAsia="Arial" w:hAnsi="Arial" w:cs="Arial"/>
          <w:sz w:val="28"/>
          <w:lang w:val="ru-RU" w:eastAsia="ru-RU"/>
        </w:rPr>
      </w:pPr>
    </w:p>
    <w:p w:rsidR="009123F8" w:rsidRDefault="009123F8" w:rsidP="001078EA">
      <w:pPr>
        <w:spacing w:after="0" w:line="240" w:lineRule="exact"/>
        <w:jc w:val="center"/>
        <w:rPr>
          <w:rFonts w:ascii="Arial" w:eastAsia="Arial" w:hAnsi="Arial" w:cs="Arial"/>
          <w:sz w:val="28"/>
          <w:lang w:val="ru-RU" w:eastAsia="ru-RU"/>
        </w:rPr>
      </w:pPr>
    </w:p>
    <w:p w:rsidR="009123F8" w:rsidRDefault="009123F8" w:rsidP="001078EA">
      <w:pPr>
        <w:spacing w:after="0" w:line="240" w:lineRule="exact"/>
        <w:jc w:val="center"/>
        <w:rPr>
          <w:rFonts w:ascii="Arial" w:eastAsia="Arial" w:hAnsi="Arial" w:cs="Arial"/>
          <w:sz w:val="28"/>
          <w:lang w:val="ru-RU" w:eastAsia="ru-RU"/>
        </w:rPr>
      </w:pPr>
    </w:p>
    <w:p w:rsidR="009123F8" w:rsidRDefault="009123F8" w:rsidP="001078EA">
      <w:pPr>
        <w:spacing w:after="0" w:line="240" w:lineRule="exact"/>
        <w:jc w:val="center"/>
        <w:rPr>
          <w:rFonts w:ascii="Arial" w:eastAsia="Arial" w:hAnsi="Arial" w:cs="Arial"/>
          <w:sz w:val="28"/>
          <w:lang w:val="ru-RU" w:eastAsia="ru-RU"/>
        </w:rPr>
      </w:pPr>
    </w:p>
    <w:p w:rsidR="00772639" w:rsidRDefault="00772639" w:rsidP="001078EA">
      <w:pPr>
        <w:spacing w:after="0" w:line="240" w:lineRule="exact"/>
        <w:jc w:val="center"/>
        <w:rPr>
          <w:rFonts w:ascii="Arial" w:eastAsia="Arial" w:hAnsi="Arial" w:cs="Arial"/>
          <w:sz w:val="28"/>
          <w:lang w:val="ru-RU" w:eastAsia="ru-RU"/>
        </w:rPr>
      </w:pPr>
    </w:p>
    <w:p w:rsidR="006956AF" w:rsidRPr="006956AF" w:rsidRDefault="006956AF" w:rsidP="006956AF">
      <w:pPr>
        <w:spacing w:after="0" w:line="240" w:lineRule="auto"/>
        <w:jc w:val="center"/>
        <w:rPr>
          <w:rFonts w:ascii="Arial" w:eastAsia="Arial" w:hAnsi="Arial" w:cs="Arial"/>
          <w:lang w:val="ru-RU" w:eastAsia="ru-RU"/>
        </w:rPr>
      </w:pPr>
      <w:r w:rsidRPr="006956AF">
        <w:rPr>
          <w:rFonts w:ascii="Arial" w:eastAsia="Arial" w:hAnsi="Arial" w:cs="Arial"/>
          <w:lang w:val="ru-RU" w:eastAsia="ru-RU"/>
        </w:rPr>
        <w:t xml:space="preserve">ПАСПОРТ </w:t>
      </w:r>
    </w:p>
    <w:p w:rsidR="006956AF" w:rsidRPr="006956AF" w:rsidRDefault="006956AF" w:rsidP="006956AF">
      <w:pPr>
        <w:spacing w:after="0" w:line="240" w:lineRule="auto"/>
        <w:jc w:val="center"/>
        <w:rPr>
          <w:rFonts w:ascii="Arial" w:eastAsia="Arial" w:hAnsi="Arial" w:cs="Arial"/>
          <w:lang w:val="ru-RU" w:eastAsia="ru-RU"/>
        </w:rPr>
      </w:pPr>
      <w:r w:rsidRPr="006956AF">
        <w:rPr>
          <w:rFonts w:ascii="Arial" w:eastAsia="Arial" w:hAnsi="Arial" w:cs="Arial"/>
          <w:lang w:val="ru-RU" w:eastAsia="ru-RU"/>
        </w:rPr>
        <w:t>муниципальной программы «Формирование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w:t>
      </w:r>
    </w:p>
    <w:tbl>
      <w:tblPr>
        <w:tblStyle w:val="12"/>
        <w:tblW w:w="9780" w:type="dxa"/>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2409"/>
        <w:gridCol w:w="1277"/>
        <w:gridCol w:w="850"/>
        <w:gridCol w:w="708"/>
        <w:gridCol w:w="709"/>
        <w:gridCol w:w="709"/>
        <w:gridCol w:w="709"/>
        <w:gridCol w:w="708"/>
        <w:gridCol w:w="851"/>
        <w:gridCol w:w="850"/>
      </w:tblGrid>
      <w:tr w:rsidR="006956AF" w:rsidRPr="00DE439A" w:rsidTr="006956AF">
        <w:trPr>
          <w:cantSplit/>
          <w:trHeight w:val="360"/>
        </w:trPr>
        <w:tc>
          <w:tcPr>
            <w:tcW w:w="2409" w:type="dxa"/>
            <w:tcBorders>
              <w:top w:val="single" w:sz="6" w:space="0" w:color="auto"/>
              <w:left w:val="single" w:sz="6" w:space="0" w:color="auto"/>
              <w:bottom w:val="single" w:sz="6" w:space="0" w:color="auto"/>
              <w:right w:val="single" w:sz="6" w:space="0" w:color="auto"/>
            </w:tcBorders>
            <w:hideMark/>
          </w:tcPr>
          <w:p w:rsidR="006956AF" w:rsidRPr="006956AF" w:rsidRDefault="006956AF" w:rsidP="006956AF">
            <w:pPr>
              <w:spacing w:after="0" w:line="240" w:lineRule="auto"/>
              <w:rPr>
                <w:rFonts w:ascii="Arial" w:eastAsia="Arial" w:hAnsi="Arial" w:cs="Arial"/>
                <w:sz w:val="20"/>
                <w:lang w:val="ru-RU" w:eastAsia="ru-RU"/>
              </w:rPr>
            </w:pPr>
            <w:r w:rsidRPr="006956AF">
              <w:rPr>
                <w:rFonts w:ascii="Arial" w:eastAsia="Arial" w:hAnsi="Arial" w:cs="Arial"/>
                <w:sz w:val="20"/>
                <w:lang w:val="ru-RU" w:eastAsia="ru-RU"/>
              </w:rPr>
              <w:t xml:space="preserve">Наименование программы              </w:t>
            </w:r>
          </w:p>
        </w:tc>
        <w:tc>
          <w:tcPr>
            <w:tcW w:w="7371" w:type="dxa"/>
            <w:gridSpan w:val="9"/>
            <w:tcBorders>
              <w:top w:val="single" w:sz="6" w:space="0" w:color="auto"/>
              <w:left w:val="single" w:sz="6" w:space="0" w:color="auto"/>
              <w:bottom w:val="single" w:sz="6" w:space="0" w:color="auto"/>
              <w:right w:val="single" w:sz="6" w:space="0" w:color="auto"/>
            </w:tcBorders>
            <w:hideMark/>
          </w:tcPr>
          <w:p w:rsidR="006956AF" w:rsidRPr="006956AF" w:rsidRDefault="006956AF" w:rsidP="006956AF">
            <w:pPr>
              <w:spacing w:after="0" w:line="240" w:lineRule="auto"/>
              <w:jc w:val="both"/>
              <w:rPr>
                <w:rFonts w:ascii="Arial" w:eastAsia="Arial" w:hAnsi="Arial" w:cs="Arial"/>
                <w:sz w:val="20"/>
                <w:lang w:val="ru-RU" w:eastAsia="ru-RU"/>
              </w:rPr>
            </w:pPr>
            <w:r w:rsidRPr="006956AF">
              <w:rPr>
                <w:rFonts w:ascii="Arial" w:eastAsia="Arial" w:hAnsi="Arial" w:cs="Arial"/>
                <w:sz w:val="20"/>
                <w:lang w:val="ru-RU" w:eastAsia="ru-RU"/>
              </w:rPr>
              <w:t xml:space="preserve">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w:t>
            </w:r>
          </w:p>
        </w:tc>
      </w:tr>
      <w:tr w:rsidR="006956AF" w:rsidRPr="00DE439A" w:rsidTr="006956AF">
        <w:trPr>
          <w:cantSplit/>
          <w:trHeight w:val="338"/>
        </w:trPr>
        <w:tc>
          <w:tcPr>
            <w:tcW w:w="2409" w:type="dxa"/>
            <w:tcBorders>
              <w:top w:val="single" w:sz="6" w:space="0" w:color="auto"/>
              <w:left w:val="single" w:sz="6" w:space="0" w:color="auto"/>
              <w:bottom w:val="single" w:sz="6" w:space="0" w:color="auto"/>
              <w:right w:val="single" w:sz="6" w:space="0" w:color="auto"/>
            </w:tcBorders>
            <w:hideMark/>
          </w:tcPr>
          <w:p w:rsidR="006956AF" w:rsidRPr="006956AF" w:rsidRDefault="006956AF" w:rsidP="006956AF">
            <w:pPr>
              <w:spacing w:after="0" w:line="240" w:lineRule="auto"/>
              <w:rPr>
                <w:rFonts w:ascii="Arial" w:eastAsia="Arial" w:hAnsi="Arial" w:cs="Arial"/>
                <w:sz w:val="20"/>
                <w:lang w:val="ru-RU" w:eastAsia="ru-RU"/>
              </w:rPr>
            </w:pPr>
            <w:r w:rsidRPr="006956AF">
              <w:rPr>
                <w:rFonts w:ascii="Arial" w:eastAsia="Arial" w:hAnsi="Arial" w:cs="Arial"/>
                <w:sz w:val="20"/>
                <w:lang w:val="ru-RU" w:eastAsia="ru-RU"/>
              </w:rPr>
              <w:t xml:space="preserve">Основание для разработки программы              </w:t>
            </w:r>
          </w:p>
        </w:tc>
        <w:tc>
          <w:tcPr>
            <w:tcW w:w="7371" w:type="dxa"/>
            <w:gridSpan w:val="9"/>
            <w:tcBorders>
              <w:top w:val="single" w:sz="6" w:space="0" w:color="auto"/>
              <w:left w:val="single" w:sz="6" w:space="0" w:color="auto"/>
              <w:bottom w:val="single" w:sz="6" w:space="0" w:color="auto"/>
              <w:right w:val="single" w:sz="6" w:space="0" w:color="auto"/>
            </w:tcBorders>
            <w:hideMark/>
          </w:tcPr>
          <w:p w:rsidR="006956AF" w:rsidRPr="006956AF" w:rsidRDefault="006956AF" w:rsidP="006956AF">
            <w:pPr>
              <w:spacing w:after="0" w:line="240" w:lineRule="auto"/>
              <w:jc w:val="both"/>
              <w:rPr>
                <w:rFonts w:ascii="Arial" w:eastAsia="Arial" w:hAnsi="Arial" w:cs="Arial"/>
                <w:sz w:val="20"/>
                <w:lang w:val="ru-RU" w:eastAsia="ru-RU"/>
              </w:rPr>
            </w:pPr>
            <w:r w:rsidRPr="006956AF">
              <w:rPr>
                <w:rFonts w:ascii="Arial" w:eastAsia="Arial" w:hAnsi="Arial" w:cs="Arial"/>
                <w:sz w:val="20"/>
                <w:lang w:val="ru-RU" w:eastAsia="ru-RU"/>
              </w:rPr>
              <w:t xml:space="preserve">Постановление Администрации Белоярского городского поселения от 25.10.2017 № 661 «О разработке муниципальной программы «Формирование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(в ред. от 25.02.2021 №65)         </w:t>
            </w:r>
          </w:p>
        </w:tc>
      </w:tr>
      <w:tr w:rsidR="006956AF" w:rsidRPr="006956AF" w:rsidTr="006956AF">
        <w:trPr>
          <w:cantSplit/>
          <w:trHeight w:val="499"/>
        </w:trPr>
        <w:tc>
          <w:tcPr>
            <w:tcW w:w="2409" w:type="dxa"/>
            <w:tcBorders>
              <w:top w:val="single" w:sz="6" w:space="0" w:color="auto"/>
              <w:left w:val="single" w:sz="6" w:space="0" w:color="auto"/>
              <w:bottom w:val="single" w:sz="6" w:space="0" w:color="auto"/>
              <w:right w:val="single" w:sz="6" w:space="0" w:color="auto"/>
            </w:tcBorders>
            <w:hideMark/>
          </w:tcPr>
          <w:p w:rsidR="006956AF" w:rsidRPr="006956AF" w:rsidRDefault="006956AF" w:rsidP="006956AF">
            <w:pPr>
              <w:spacing w:after="0" w:line="240" w:lineRule="auto"/>
              <w:rPr>
                <w:rFonts w:ascii="Arial" w:eastAsia="Arial" w:hAnsi="Arial" w:cs="Arial"/>
                <w:sz w:val="20"/>
                <w:lang w:val="ru-RU" w:eastAsia="ru-RU"/>
              </w:rPr>
            </w:pPr>
            <w:r w:rsidRPr="006956AF">
              <w:rPr>
                <w:rFonts w:ascii="Arial" w:eastAsia="Arial" w:hAnsi="Arial" w:cs="Arial"/>
                <w:sz w:val="20"/>
                <w:lang w:val="ru-RU" w:eastAsia="ru-RU"/>
              </w:rPr>
              <w:t xml:space="preserve">Заказчик программы              </w:t>
            </w:r>
          </w:p>
        </w:tc>
        <w:tc>
          <w:tcPr>
            <w:tcW w:w="7371" w:type="dxa"/>
            <w:gridSpan w:val="9"/>
            <w:tcBorders>
              <w:top w:val="single" w:sz="6" w:space="0" w:color="auto"/>
              <w:left w:val="single" w:sz="6" w:space="0" w:color="auto"/>
              <w:bottom w:val="single" w:sz="6" w:space="0" w:color="auto"/>
              <w:right w:val="single" w:sz="6" w:space="0" w:color="auto"/>
            </w:tcBorders>
            <w:hideMark/>
          </w:tcPr>
          <w:p w:rsidR="006956AF" w:rsidRPr="006956AF" w:rsidRDefault="006956AF" w:rsidP="006956AF">
            <w:pPr>
              <w:spacing w:after="0" w:line="240" w:lineRule="auto"/>
              <w:jc w:val="both"/>
              <w:rPr>
                <w:rFonts w:ascii="Arial" w:eastAsia="Arial" w:hAnsi="Arial" w:cs="Arial"/>
                <w:sz w:val="20"/>
                <w:lang w:val="ru-RU" w:eastAsia="ru-RU"/>
              </w:rPr>
            </w:pPr>
            <w:r w:rsidRPr="006956AF">
              <w:rPr>
                <w:rFonts w:ascii="Arial" w:eastAsia="Arial" w:hAnsi="Arial" w:cs="Arial"/>
                <w:sz w:val="20"/>
                <w:lang w:val="ru-RU" w:eastAsia="ru-RU"/>
              </w:rPr>
              <w:t>Администрация Белоярского городского поселения</w:t>
            </w:r>
          </w:p>
        </w:tc>
      </w:tr>
      <w:tr w:rsidR="006956AF" w:rsidRPr="006956AF" w:rsidTr="006956AF">
        <w:trPr>
          <w:cantSplit/>
          <w:trHeight w:val="187"/>
        </w:trPr>
        <w:tc>
          <w:tcPr>
            <w:tcW w:w="2409" w:type="dxa"/>
            <w:tcBorders>
              <w:top w:val="single" w:sz="6" w:space="0" w:color="auto"/>
              <w:left w:val="single" w:sz="6" w:space="0" w:color="auto"/>
              <w:bottom w:val="single" w:sz="6" w:space="0" w:color="auto"/>
              <w:right w:val="single" w:sz="6" w:space="0" w:color="auto"/>
            </w:tcBorders>
            <w:hideMark/>
          </w:tcPr>
          <w:p w:rsidR="006956AF" w:rsidRPr="006956AF" w:rsidRDefault="006956AF" w:rsidP="006956AF">
            <w:pPr>
              <w:spacing w:after="0" w:line="240" w:lineRule="auto"/>
              <w:rPr>
                <w:rFonts w:ascii="Arial" w:eastAsia="Arial" w:hAnsi="Arial" w:cs="Arial"/>
                <w:sz w:val="20"/>
                <w:lang w:val="ru-RU" w:eastAsia="ru-RU"/>
              </w:rPr>
            </w:pPr>
            <w:r w:rsidRPr="006956AF">
              <w:rPr>
                <w:rFonts w:ascii="Arial" w:eastAsia="Arial" w:hAnsi="Arial" w:cs="Arial"/>
                <w:sz w:val="20"/>
                <w:lang w:val="ru-RU" w:eastAsia="ru-RU"/>
              </w:rPr>
              <w:t xml:space="preserve">Разработчик программы              </w:t>
            </w:r>
          </w:p>
        </w:tc>
        <w:tc>
          <w:tcPr>
            <w:tcW w:w="7371" w:type="dxa"/>
            <w:gridSpan w:val="9"/>
            <w:tcBorders>
              <w:top w:val="single" w:sz="6" w:space="0" w:color="auto"/>
              <w:left w:val="single" w:sz="6" w:space="0" w:color="auto"/>
              <w:bottom w:val="single" w:sz="6" w:space="0" w:color="auto"/>
              <w:right w:val="single" w:sz="6" w:space="0" w:color="auto"/>
            </w:tcBorders>
            <w:hideMark/>
          </w:tcPr>
          <w:p w:rsidR="006956AF" w:rsidRPr="006956AF" w:rsidRDefault="006956AF" w:rsidP="006956AF">
            <w:pPr>
              <w:spacing w:after="0" w:line="240" w:lineRule="auto"/>
              <w:jc w:val="both"/>
              <w:rPr>
                <w:rFonts w:ascii="Arial" w:eastAsia="Arial" w:hAnsi="Arial" w:cs="Arial"/>
                <w:sz w:val="20"/>
                <w:lang w:val="ru-RU" w:eastAsia="ru-RU"/>
              </w:rPr>
            </w:pPr>
            <w:r w:rsidRPr="006956AF">
              <w:rPr>
                <w:rFonts w:ascii="Arial" w:eastAsia="Arial" w:hAnsi="Arial" w:cs="Arial"/>
                <w:sz w:val="20"/>
                <w:lang w:val="ru-RU" w:eastAsia="ru-RU"/>
              </w:rPr>
              <w:t>Администрация Белоярского городского поселения</w:t>
            </w:r>
          </w:p>
        </w:tc>
      </w:tr>
      <w:tr w:rsidR="006956AF" w:rsidRPr="00DE439A" w:rsidTr="006956AF">
        <w:trPr>
          <w:cantSplit/>
          <w:trHeight w:val="360"/>
        </w:trPr>
        <w:tc>
          <w:tcPr>
            <w:tcW w:w="2409" w:type="dxa"/>
            <w:tcBorders>
              <w:top w:val="single" w:sz="6" w:space="0" w:color="auto"/>
              <w:left w:val="single" w:sz="6" w:space="0" w:color="auto"/>
              <w:bottom w:val="single" w:sz="6" w:space="0" w:color="auto"/>
              <w:right w:val="single" w:sz="6" w:space="0" w:color="auto"/>
            </w:tcBorders>
            <w:hideMark/>
          </w:tcPr>
          <w:p w:rsidR="006956AF" w:rsidRPr="006956AF" w:rsidRDefault="006956AF" w:rsidP="006956AF">
            <w:pPr>
              <w:spacing w:after="0" w:line="240" w:lineRule="auto"/>
              <w:rPr>
                <w:rFonts w:ascii="Arial" w:eastAsia="Arial" w:hAnsi="Arial" w:cs="Arial"/>
                <w:sz w:val="20"/>
                <w:lang w:val="ru-RU" w:eastAsia="ru-RU"/>
              </w:rPr>
            </w:pPr>
            <w:r w:rsidRPr="006956AF">
              <w:rPr>
                <w:rFonts w:ascii="Arial" w:eastAsia="Arial" w:hAnsi="Arial" w:cs="Arial"/>
                <w:sz w:val="20"/>
                <w:lang w:val="ru-RU" w:eastAsia="ru-RU"/>
              </w:rPr>
              <w:t xml:space="preserve">Куратор программы              </w:t>
            </w:r>
          </w:p>
        </w:tc>
        <w:tc>
          <w:tcPr>
            <w:tcW w:w="7371" w:type="dxa"/>
            <w:gridSpan w:val="9"/>
            <w:tcBorders>
              <w:top w:val="single" w:sz="6" w:space="0" w:color="auto"/>
              <w:left w:val="single" w:sz="6" w:space="0" w:color="auto"/>
              <w:bottom w:val="single" w:sz="6" w:space="0" w:color="auto"/>
              <w:right w:val="single" w:sz="6" w:space="0" w:color="auto"/>
            </w:tcBorders>
            <w:hideMark/>
          </w:tcPr>
          <w:p w:rsidR="006956AF" w:rsidRPr="006956AF" w:rsidRDefault="006956AF" w:rsidP="006956AF">
            <w:pPr>
              <w:spacing w:after="0" w:line="240" w:lineRule="auto"/>
              <w:jc w:val="both"/>
              <w:rPr>
                <w:rFonts w:ascii="Arial" w:eastAsia="Arial" w:hAnsi="Arial" w:cs="Arial"/>
                <w:sz w:val="20"/>
                <w:lang w:val="ru-RU" w:eastAsia="ru-RU"/>
              </w:rPr>
            </w:pPr>
            <w:r w:rsidRPr="006956AF">
              <w:rPr>
                <w:rFonts w:ascii="Arial" w:eastAsia="Arial" w:hAnsi="Arial" w:cs="Arial"/>
                <w:sz w:val="20"/>
                <w:lang w:val="ru-RU" w:eastAsia="ru-RU"/>
              </w:rPr>
              <w:t>Заместитель Главы Белоярского городского поселения</w:t>
            </w:r>
          </w:p>
        </w:tc>
      </w:tr>
      <w:tr w:rsidR="006956AF" w:rsidRPr="006956AF" w:rsidTr="006956AF">
        <w:trPr>
          <w:cantSplit/>
          <w:trHeight w:val="272"/>
        </w:trPr>
        <w:tc>
          <w:tcPr>
            <w:tcW w:w="2409" w:type="dxa"/>
            <w:tcBorders>
              <w:top w:val="single" w:sz="6" w:space="0" w:color="auto"/>
              <w:left w:val="single" w:sz="6" w:space="0" w:color="auto"/>
              <w:bottom w:val="single" w:sz="6" w:space="0" w:color="auto"/>
              <w:right w:val="single" w:sz="6" w:space="0" w:color="auto"/>
            </w:tcBorders>
            <w:hideMark/>
          </w:tcPr>
          <w:p w:rsidR="006956AF" w:rsidRPr="006956AF" w:rsidRDefault="006956AF" w:rsidP="006956AF">
            <w:pPr>
              <w:spacing w:after="0" w:line="240" w:lineRule="auto"/>
              <w:rPr>
                <w:rFonts w:ascii="Arial" w:eastAsia="Arial" w:hAnsi="Arial" w:cs="Arial"/>
                <w:sz w:val="20"/>
                <w:lang w:val="ru-RU" w:eastAsia="ru-RU"/>
              </w:rPr>
            </w:pPr>
            <w:r w:rsidRPr="006956AF">
              <w:rPr>
                <w:rFonts w:ascii="Arial" w:eastAsia="Arial" w:hAnsi="Arial" w:cs="Arial"/>
                <w:sz w:val="20"/>
                <w:lang w:val="ru-RU" w:eastAsia="ru-RU"/>
              </w:rPr>
              <w:t xml:space="preserve">Исполнители программы              </w:t>
            </w:r>
          </w:p>
        </w:tc>
        <w:tc>
          <w:tcPr>
            <w:tcW w:w="7371" w:type="dxa"/>
            <w:gridSpan w:val="9"/>
            <w:tcBorders>
              <w:top w:val="single" w:sz="6" w:space="0" w:color="auto"/>
              <w:left w:val="single" w:sz="6" w:space="0" w:color="auto"/>
              <w:bottom w:val="single" w:sz="6" w:space="0" w:color="auto"/>
              <w:right w:val="single" w:sz="6" w:space="0" w:color="auto"/>
            </w:tcBorders>
            <w:hideMark/>
          </w:tcPr>
          <w:p w:rsidR="006956AF" w:rsidRPr="006956AF" w:rsidRDefault="006956AF" w:rsidP="006956AF">
            <w:pPr>
              <w:spacing w:after="0" w:line="240" w:lineRule="auto"/>
              <w:jc w:val="both"/>
              <w:rPr>
                <w:rFonts w:ascii="Arial" w:eastAsia="Arial" w:hAnsi="Arial" w:cs="Arial"/>
                <w:sz w:val="20"/>
                <w:lang w:val="ru-RU" w:eastAsia="ru-RU"/>
              </w:rPr>
            </w:pPr>
            <w:r w:rsidRPr="006956AF">
              <w:rPr>
                <w:rFonts w:ascii="Arial" w:eastAsia="Arial" w:hAnsi="Arial" w:cs="Arial"/>
                <w:sz w:val="20"/>
                <w:lang w:val="ru-RU" w:eastAsia="ru-RU"/>
              </w:rPr>
              <w:t>Администрация Белоярского городского поселения</w:t>
            </w:r>
          </w:p>
        </w:tc>
      </w:tr>
      <w:tr w:rsidR="006956AF" w:rsidRPr="006956AF" w:rsidTr="006956AF">
        <w:trPr>
          <w:cantSplit/>
          <w:trHeight w:val="398"/>
        </w:trPr>
        <w:tc>
          <w:tcPr>
            <w:tcW w:w="2409" w:type="dxa"/>
            <w:tcBorders>
              <w:top w:val="single" w:sz="6" w:space="0" w:color="auto"/>
              <w:left w:val="single" w:sz="6" w:space="0" w:color="auto"/>
              <w:bottom w:val="single" w:sz="6" w:space="0" w:color="auto"/>
              <w:right w:val="single" w:sz="6" w:space="0" w:color="auto"/>
            </w:tcBorders>
            <w:hideMark/>
          </w:tcPr>
          <w:p w:rsidR="006956AF" w:rsidRPr="006956AF" w:rsidRDefault="006956AF" w:rsidP="006956AF">
            <w:pPr>
              <w:spacing w:after="0" w:line="240" w:lineRule="auto"/>
              <w:rPr>
                <w:rFonts w:ascii="Arial" w:eastAsia="Arial" w:hAnsi="Arial" w:cs="Arial"/>
                <w:sz w:val="20"/>
                <w:lang w:val="ru-RU" w:eastAsia="ru-RU"/>
              </w:rPr>
            </w:pPr>
            <w:r w:rsidRPr="006956AF">
              <w:rPr>
                <w:rFonts w:ascii="Arial" w:eastAsia="Arial" w:hAnsi="Arial" w:cs="Arial"/>
                <w:sz w:val="20"/>
                <w:lang w:val="ru-RU" w:eastAsia="ru-RU"/>
              </w:rPr>
              <w:t xml:space="preserve">Сроки (этапы) реализации программы </w:t>
            </w:r>
          </w:p>
        </w:tc>
        <w:tc>
          <w:tcPr>
            <w:tcW w:w="7371" w:type="dxa"/>
            <w:gridSpan w:val="9"/>
            <w:tcBorders>
              <w:top w:val="single" w:sz="6" w:space="0" w:color="auto"/>
              <w:left w:val="single" w:sz="6" w:space="0" w:color="auto"/>
              <w:bottom w:val="single" w:sz="6" w:space="0" w:color="auto"/>
              <w:right w:val="single" w:sz="6" w:space="0" w:color="auto"/>
            </w:tcBorders>
            <w:hideMark/>
          </w:tcPr>
          <w:p w:rsidR="006956AF" w:rsidRPr="006956AF" w:rsidRDefault="006956AF" w:rsidP="006956AF">
            <w:pPr>
              <w:spacing w:after="0" w:line="240" w:lineRule="auto"/>
              <w:jc w:val="both"/>
              <w:rPr>
                <w:rFonts w:ascii="Arial" w:eastAsia="Arial" w:hAnsi="Arial" w:cs="Arial"/>
                <w:sz w:val="20"/>
                <w:lang w:val="ru-RU" w:eastAsia="ru-RU"/>
              </w:rPr>
            </w:pPr>
            <w:r w:rsidRPr="006956AF">
              <w:rPr>
                <w:rFonts w:ascii="Arial" w:eastAsia="Arial" w:hAnsi="Arial" w:cs="Arial"/>
                <w:sz w:val="20"/>
                <w:lang w:val="ru-RU" w:eastAsia="ru-RU"/>
              </w:rPr>
              <w:t>2018-2024</w:t>
            </w:r>
          </w:p>
        </w:tc>
      </w:tr>
      <w:tr w:rsidR="006956AF" w:rsidRPr="00DE439A" w:rsidTr="006956AF">
        <w:trPr>
          <w:cantSplit/>
          <w:trHeight w:val="600"/>
        </w:trPr>
        <w:tc>
          <w:tcPr>
            <w:tcW w:w="2409" w:type="dxa"/>
            <w:tcBorders>
              <w:top w:val="single" w:sz="6" w:space="0" w:color="auto"/>
              <w:left w:val="single" w:sz="6" w:space="0" w:color="auto"/>
              <w:bottom w:val="single" w:sz="6" w:space="0" w:color="auto"/>
              <w:right w:val="single" w:sz="6" w:space="0" w:color="auto"/>
            </w:tcBorders>
            <w:hideMark/>
          </w:tcPr>
          <w:p w:rsidR="006956AF" w:rsidRPr="006956AF" w:rsidRDefault="006956AF" w:rsidP="006956AF">
            <w:pPr>
              <w:spacing w:after="0" w:line="240" w:lineRule="auto"/>
              <w:rPr>
                <w:rFonts w:ascii="Arial" w:eastAsia="Arial" w:hAnsi="Arial" w:cs="Arial"/>
                <w:sz w:val="20"/>
                <w:lang w:val="ru-RU" w:eastAsia="ru-RU"/>
              </w:rPr>
            </w:pPr>
            <w:r w:rsidRPr="006956AF">
              <w:rPr>
                <w:rFonts w:ascii="Arial" w:eastAsia="Arial" w:hAnsi="Arial" w:cs="Arial"/>
                <w:sz w:val="20"/>
                <w:lang w:val="ru-RU" w:eastAsia="ru-RU"/>
              </w:rPr>
              <w:t xml:space="preserve">Цели программы </w:t>
            </w:r>
          </w:p>
        </w:tc>
        <w:tc>
          <w:tcPr>
            <w:tcW w:w="7371" w:type="dxa"/>
            <w:gridSpan w:val="9"/>
            <w:tcBorders>
              <w:top w:val="single" w:sz="6" w:space="0" w:color="auto"/>
              <w:left w:val="single" w:sz="6" w:space="0" w:color="auto"/>
              <w:bottom w:val="single" w:sz="6" w:space="0" w:color="auto"/>
              <w:right w:val="single" w:sz="6" w:space="0" w:color="auto"/>
            </w:tcBorders>
            <w:hideMark/>
          </w:tcPr>
          <w:p w:rsidR="006956AF" w:rsidRPr="006956AF" w:rsidRDefault="006956AF" w:rsidP="006956AF">
            <w:pPr>
              <w:spacing w:after="0" w:line="240" w:lineRule="auto"/>
              <w:jc w:val="both"/>
              <w:rPr>
                <w:rFonts w:ascii="Arial" w:eastAsia="Arial" w:hAnsi="Arial" w:cs="Arial"/>
                <w:sz w:val="20"/>
                <w:lang w:val="ru-RU" w:eastAsia="ru-RU"/>
              </w:rPr>
            </w:pPr>
            <w:r w:rsidRPr="006956AF">
              <w:rPr>
                <w:rFonts w:ascii="Arial" w:eastAsia="Arial" w:hAnsi="Arial" w:cs="Arial"/>
                <w:sz w:val="20"/>
                <w:lang w:val="ru-RU" w:eastAsia="ru-RU"/>
              </w:rPr>
              <w:t>Повышение качества и комфорта городской среды на территории муниципального образования Белоярское городское поселение Верхнекетского района Томской области. Повышение уровня и качества жизни населения на территории муниципального образования Белоярское городское поселение Верхнекетского района Томской области.</w:t>
            </w:r>
          </w:p>
        </w:tc>
      </w:tr>
      <w:tr w:rsidR="006956AF" w:rsidRPr="00DE439A" w:rsidTr="006956AF">
        <w:trPr>
          <w:cantSplit/>
          <w:trHeight w:val="360"/>
        </w:trPr>
        <w:tc>
          <w:tcPr>
            <w:tcW w:w="2409" w:type="dxa"/>
            <w:tcBorders>
              <w:top w:val="single" w:sz="6" w:space="0" w:color="auto"/>
              <w:left w:val="single" w:sz="6" w:space="0" w:color="auto"/>
              <w:bottom w:val="single" w:sz="6" w:space="0" w:color="auto"/>
              <w:right w:val="single" w:sz="6" w:space="0" w:color="auto"/>
            </w:tcBorders>
            <w:hideMark/>
          </w:tcPr>
          <w:p w:rsidR="006956AF" w:rsidRPr="006956AF" w:rsidRDefault="006956AF" w:rsidP="006956AF">
            <w:pPr>
              <w:spacing w:after="0" w:line="240" w:lineRule="auto"/>
              <w:rPr>
                <w:rFonts w:ascii="Arial" w:eastAsia="Arial" w:hAnsi="Arial" w:cs="Arial"/>
                <w:sz w:val="20"/>
                <w:lang w:val="ru-RU" w:eastAsia="ru-RU"/>
              </w:rPr>
            </w:pPr>
            <w:r w:rsidRPr="006956AF">
              <w:rPr>
                <w:rFonts w:ascii="Arial" w:eastAsia="Arial" w:hAnsi="Arial" w:cs="Arial"/>
                <w:sz w:val="20"/>
                <w:lang w:val="ru-RU" w:eastAsia="ru-RU"/>
              </w:rPr>
              <w:t xml:space="preserve">Основные задачи программы              </w:t>
            </w:r>
          </w:p>
        </w:tc>
        <w:tc>
          <w:tcPr>
            <w:tcW w:w="7371" w:type="dxa"/>
            <w:gridSpan w:val="9"/>
            <w:tcBorders>
              <w:top w:val="single" w:sz="6" w:space="0" w:color="auto"/>
              <w:left w:val="single" w:sz="6" w:space="0" w:color="auto"/>
              <w:bottom w:val="single" w:sz="6" w:space="0" w:color="auto"/>
              <w:right w:val="single" w:sz="6" w:space="0" w:color="auto"/>
            </w:tcBorders>
            <w:hideMark/>
          </w:tcPr>
          <w:p w:rsidR="006956AF" w:rsidRPr="006956AF" w:rsidRDefault="006956AF" w:rsidP="006956AF">
            <w:pPr>
              <w:spacing w:after="0" w:line="240" w:lineRule="auto"/>
              <w:jc w:val="both"/>
              <w:rPr>
                <w:rFonts w:ascii="Arial" w:eastAsia="Arial" w:hAnsi="Arial" w:cs="Arial"/>
                <w:sz w:val="20"/>
                <w:lang w:val="ru-RU" w:eastAsia="ru-RU"/>
              </w:rPr>
            </w:pPr>
            <w:r w:rsidRPr="006956AF">
              <w:rPr>
                <w:rFonts w:ascii="Arial" w:eastAsia="Arial" w:hAnsi="Arial" w:cs="Arial"/>
                <w:sz w:val="20"/>
                <w:lang w:val="ru-RU" w:eastAsia="ru-RU"/>
              </w:rPr>
              <w:t>1. Обеспечение формирования единого облика муниципального образования Белоярское городское поселение Верхнекетского района Томской области;</w:t>
            </w:r>
          </w:p>
          <w:p w:rsidR="006956AF" w:rsidRPr="006956AF" w:rsidRDefault="006956AF" w:rsidP="006956AF">
            <w:pPr>
              <w:spacing w:after="0" w:line="240" w:lineRule="auto"/>
              <w:jc w:val="both"/>
              <w:rPr>
                <w:rFonts w:ascii="Arial" w:eastAsia="Arial" w:hAnsi="Arial" w:cs="Arial"/>
                <w:sz w:val="20"/>
                <w:lang w:val="ru-RU" w:eastAsia="ru-RU"/>
              </w:rPr>
            </w:pPr>
            <w:r w:rsidRPr="006956AF">
              <w:rPr>
                <w:rFonts w:ascii="Arial" w:eastAsia="Arial" w:hAnsi="Arial" w:cs="Arial"/>
                <w:sz w:val="20"/>
                <w:lang w:val="ru-RU" w:eastAsia="ru-RU"/>
              </w:rPr>
              <w:t>2. Обеспечение создания, содержания и развития объектов благоустройства на территории муниципального образования Белоярское городское поселение Верхнекетского района Томской области, включая объекты, находящиеся в частной собственности;</w:t>
            </w:r>
          </w:p>
          <w:p w:rsidR="006956AF" w:rsidRPr="006956AF" w:rsidRDefault="006956AF" w:rsidP="006956AF">
            <w:pPr>
              <w:spacing w:after="0" w:line="240" w:lineRule="auto"/>
              <w:jc w:val="both"/>
              <w:rPr>
                <w:rFonts w:ascii="Arial" w:eastAsia="Arial" w:hAnsi="Arial" w:cs="Arial"/>
                <w:sz w:val="20"/>
                <w:lang w:val="ru-RU" w:eastAsia="ru-RU"/>
              </w:rPr>
            </w:pPr>
            <w:r w:rsidRPr="006956AF">
              <w:rPr>
                <w:rFonts w:ascii="Arial" w:eastAsia="Arial" w:hAnsi="Arial" w:cs="Arial"/>
                <w:sz w:val="20"/>
                <w:lang w:val="ru-RU" w:eastAsia="ru-RU"/>
              </w:rPr>
              <w:t>3. Повышение уровня вовлеченности заинтересованных лиц, организаций в реализацию мероприятий по благоустройству территорий муниципального образования Белоярское городское поселение Верхнекетского района Томской области.</w:t>
            </w:r>
          </w:p>
        </w:tc>
      </w:tr>
      <w:tr w:rsidR="00DE439A" w:rsidRPr="006956AF" w:rsidTr="00DE439A">
        <w:trPr>
          <w:cantSplit/>
          <w:trHeight w:val="480"/>
        </w:trPr>
        <w:tc>
          <w:tcPr>
            <w:tcW w:w="2409" w:type="dxa"/>
            <w:tcBorders>
              <w:top w:val="single" w:sz="4" w:space="0" w:color="auto"/>
              <w:left w:val="single" w:sz="4" w:space="0" w:color="auto"/>
              <w:bottom w:val="single" w:sz="4" w:space="0" w:color="auto"/>
              <w:right w:val="single" w:sz="4" w:space="0" w:color="auto"/>
            </w:tcBorders>
            <w:shd w:val="clear" w:color="auto" w:fill="auto"/>
          </w:tcPr>
          <w:p w:rsidR="00DE439A" w:rsidRPr="00DE439A" w:rsidRDefault="00DE439A" w:rsidP="00DE439A">
            <w:pPr>
              <w:widowControl w:val="0"/>
              <w:autoSpaceDE w:val="0"/>
              <w:autoSpaceDN w:val="0"/>
              <w:adjustRightInd w:val="0"/>
              <w:spacing w:after="0" w:line="276" w:lineRule="auto"/>
              <w:rPr>
                <w:rFonts w:eastAsia="Arial Unicode MS" w:cs="Times New Roman"/>
                <w:sz w:val="22"/>
                <w:szCs w:val="28"/>
                <w:lang w:val="ru-RU"/>
              </w:rPr>
            </w:pPr>
            <w:r w:rsidRPr="00DE439A">
              <w:rPr>
                <w:rFonts w:eastAsia="Arial Unicode MS" w:cs="Times New Roman"/>
                <w:sz w:val="22"/>
                <w:szCs w:val="28"/>
                <w:lang w:val="ru-RU"/>
              </w:rPr>
              <w:t xml:space="preserve">Объемы и источники финансирования Программы (с детализацией по годам реализации, тыс. рублей) </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DE439A" w:rsidRPr="00DE439A" w:rsidRDefault="00DE439A" w:rsidP="00DE439A">
            <w:pPr>
              <w:widowControl w:val="0"/>
              <w:autoSpaceDE w:val="0"/>
              <w:autoSpaceDN w:val="0"/>
              <w:adjustRightInd w:val="0"/>
              <w:spacing w:after="0" w:line="276" w:lineRule="auto"/>
              <w:rPr>
                <w:rFonts w:eastAsia="Arial Unicode MS" w:cs="Times New Roman"/>
                <w:sz w:val="22"/>
                <w:szCs w:val="28"/>
              </w:rPr>
            </w:pPr>
            <w:proofErr w:type="spellStart"/>
            <w:r w:rsidRPr="00DE439A">
              <w:rPr>
                <w:rFonts w:eastAsia="Arial Unicode MS" w:cs="Times New Roman"/>
                <w:sz w:val="22"/>
                <w:szCs w:val="28"/>
              </w:rPr>
              <w:t>Источники</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rPr>
            </w:pPr>
            <w:proofErr w:type="spellStart"/>
            <w:r w:rsidRPr="00DE439A">
              <w:rPr>
                <w:rFonts w:eastAsia="Arial Unicode MS" w:cs="Times New Roman"/>
                <w:sz w:val="22"/>
                <w:szCs w:val="28"/>
              </w:rPr>
              <w:t>Всего</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rPr>
            </w:pPr>
            <w:r w:rsidRPr="00DE439A">
              <w:rPr>
                <w:rFonts w:eastAsia="Arial Unicode MS" w:cs="Times New Roman"/>
                <w:sz w:val="22"/>
                <w:szCs w:val="28"/>
              </w:rPr>
              <w:t xml:space="preserve">2018 </w:t>
            </w:r>
            <w:proofErr w:type="spellStart"/>
            <w:r w:rsidRPr="00DE439A">
              <w:rPr>
                <w:rFonts w:eastAsia="Arial Unicode MS" w:cs="Times New Roman"/>
                <w:sz w:val="22"/>
                <w:szCs w:val="28"/>
              </w:rPr>
              <w:t>год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rPr>
            </w:pPr>
            <w:r w:rsidRPr="00DE439A">
              <w:rPr>
                <w:rFonts w:eastAsia="Arial Unicode MS" w:cs="Times New Roman"/>
                <w:sz w:val="22"/>
                <w:szCs w:val="28"/>
              </w:rPr>
              <w:t>2019</w:t>
            </w:r>
          </w:p>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rPr>
            </w:pPr>
            <w:r w:rsidRPr="00DE439A">
              <w:rPr>
                <w:rFonts w:eastAsia="Arial Unicode MS" w:cs="Times New Roman"/>
                <w:sz w:val="22"/>
                <w:szCs w:val="28"/>
              </w:rPr>
              <w:t xml:space="preserve"> </w:t>
            </w:r>
            <w:proofErr w:type="spellStart"/>
            <w:r w:rsidRPr="00DE439A">
              <w:rPr>
                <w:rFonts w:eastAsia="Arial Unicode MS" w:cs="Times New Roman"/>
                <w:sz w:val="22"/>
                <w:szCs w:val="28"/>
              </w:rPr>
              <w:t>год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rPr>
            </w:pPr>
            <w:r w:rsidRPr="00DE439A">
              <w:rPr>
                <w:rFonts w:eastAsia="Arial Unicode MS" w:cs="Times New Roman"/>
                <w:sz w:val="22"/>
                <w:szCs w:val="28"/>
              </w:rPr>
              <w:t xml:space="preserve">2020 </w:t>
            </w:r>
            <w:proofErr w:type="spellStart"/>
            <w:r w:rsidRPr="00DE439A">
              <w:rPr>
                <w:rFonts w:eastAsia="Arial Unicode MS" w:cs="Times New Roman"/>
                <w:sz w:val="22"/>
                <w:szCs w:val="28"/>
              </w:rPr>
              <w:t>год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rPr>
            </w:pPr>
            <w:r w:rsidRPr="00DE439A">
              <w:rPr>
                <w:rFonts w:eastAsia="Arial Unicode MS" w:cs="Times New Roman"/>
                <w:sz w:val="22"/>
                <w:szCs w:val="28"/>
              </w:rPr>
              <w:t xml:space="preserve">2021 </w:t>
            </w:r>
            <w:proofErr w:type="spellStart"/>
            <w:r w:rsidRPr="00DE439A">
              <w:rPr>
                <w:rFonts w:eastAsia="Arial Unicode MS" w:cs="Times New Roman"/>
                <w:sz w:val="22"/>
                <w:szCs w:val="28"/>
              </w:rPr>
              <w:t>год</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rPr>
            </w:pPr>
            <w:r w:rsidRPr="00DE439A">
              <w:rPr>
                <w:rFonts w:eastAsia="Arial Unicode MS" w:cs="Times New Roman"/>
                <w:sz w:val="22"/>
                <w:szCs w:val="28"/>
              </w:rPr>
              <w:t xml:space="preserve">2022 </w:t>
            </w:r>
            <w:proofErr w:type="spellStart"/>
            <w:r w:rsidRPr="00DE439A">
              <w:rPr>
                <w:rFonts w:eastAsia="Arial Unicode MS" w:cs="Times New Roman"/>
                <w:sz w:val="22"/>
                <w:szCs w:val="28"/>
              </w:rPr>
              <w:t>год</w:t>
            </w:r>
            <w:proofErr w:type="spellEnd"/>
          </w:p>
        </w:tc>
        <w:tc>
          <w:tcPr>
            <w:tcW w:w="851" w:type="dxa"/>
            <w:tcBorders>
              <w:top w:val="single" w:sz="4" w:space="0" w:color="auto"/>
              <w:left w:val="single" w:sz="4" w:space="0" w:color="auto"/>
              <w:bottom w:val="single" w:sz="4" w:space="0" w:color="auto"/>
              <w:right w:val="single" w:sz="4" w:space="0" w:color="auto"/>
            </w:tcBorders>
          </w:tcPr>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rPr>
            </w:pPr>
            <w:r w:rsidRPr="00DE439A">
              <w:rPr>
                <w:rFonts w:eastAsia="Arial Unicode MS" w:cs="Times New Roman"/>
                <w:sz w:val="22"/>
                <w:szCs w:val="28"/>
              </w:rPr>
              <w:t>2023</w:t>
            </w:r>
          </w:p>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rPr>
            </w:pPr>
            <w:proofErr w:type="spellStart"/>
            <w:r w:rsidRPr="00DE439A">
              <w:rPr>
                <w:rFonts w:eastAsia="Arial Unicode MS" w:cs="Times New Roman"/>
                <w:sz w:val="22"/>
                <w:szCs w:val="28"/>
              </w:rPr>
              <w:t>год</w:t>
            </w:r>
            <w:proofErr w:type="spellEnd"/>
          </w:p>
        </w:tc>
        <w:tc>
          <w:tcPr>
            <w:tcW w:w="850" w:type="dxa"/>
            <w:tcBorders>
              <w:top w:val="single" w:sz="4" w:space="0" w:color="auto"/>
              <w:left w:val="single" w:sz="4" w:space="0" w:color="auto"/>
              <w:bottom w:val="single" w:sz="4" w:space="0" w:color="auto"/>
              <w:right w:val="single" w:sz="4" w:space="0" w:color="auto"/>
            </w:tcBorders>
          </w:tcPr>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rPr>
            </w:pPr>
            <w:r w:rsidRPr="00DE439A">
              <w:rPr>
                <w:rFonts w:eastAsia="Arial Unicode MS" w:cs="Times New Roman"/>
                <w:sz w:val="22"/>
                <w:szCs w:val="28"/>
              </w:rPr>
              <w:t>2024</w:t>
            </w:r>
          </w:p>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rPr>
            </w:pPr>
            <w:proofErr w:type="spellStart"/>
            <w:r w:rsidRPr="00DE439A">
              <w:rPr>
                <w:rFonts w:eastAsia="Arial Unicode MS" w:cs="Times New Roman"/>
                <w:sz w:val="22"/>
                <w:szCs w:val="28"/>
              </w:rPr>
              <w:t>год</w:t>
            </w:r>
            <w:proofErr w:type="spellEnd"/>
          </w:p>
        </w:tc>
      </w:tr>
      <w:tr w:rsidR="00DE439A" w:rsidRPr="006956AF" w:rsidTr="00DE439A">
        <w:trPr>
          <w:cantSplit/>
          <w:trHeight w:val="360"/>
        </w:trPr>
        <w:tc>
          <w:tcPr>
            <w:tcW w:w="2409" w:type="dxa"/>
            <w:tcBorders>
              <w:top w:val="single" w:sz="4" w:space="0" w:color="auto"/>
              <w:left w:val="single" w:sz="4" w:space="0" w:color="auto"/>
              <w:bottom w:val="single" w:sz="4" w:space="0" w:color="auto"/>
              <w:right w:val="single" w:sz="4" w:space="0" w:color="auto"/>
            </w:tcBorders>
            <w:shd w:val="clear" w:color="auto" w:fill="auto"/>
          </w:tcPr>
          <w:p w:rsidR="00DE439A" w:rsidRPr="00DE439A" w:rsidRDefault="00DE439A" w:rsidP="00DE439A">
            <w:pPr>
              <w:widowControl w:val="0"/>
              <w:autoSpaceDE w:val="0"/>
              <w:autoSpaceDN w:val="0"/>
              <w:adjustRightInd w:val="0"/>
              <w:spacing w:after="0" w:line="276" w:lineRule="auto"/>
              <w:rPr>
                <w:rFonts w:eastAsia="Arial Unicode MS" w:cs="Times New Roman"/>
                <w:sz w:val="22"/>
                <w:szCs w:val="28"/>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DE439A" w:rsidRPr="00DE439A" w:rsidRDefault="00DE439A" w:rsidP="00DE439A">
            <w:pPr>
              <w:widowControl w:val="0"/>
              <w:autoSpaceDE w:val="0"/>
              <w:autoSpaceDN w:val="0"/>
              <w:adjustRightInd w:val="0"/>
              <w:spacing w:after="0" w:line="276" w:lineRule="auto"/>
              <w:rPr>
                <w:rFonts w:eastAsia="Arial Unicode MS" w:cs="Times New Roman"/>
                <w:spacing w:val="-4"/>
                <w:sz w:val="22"/>
                <w:szCs w:val="28"/>
              </w:rPr>
            </w:pPr>
            <w:proofErr w:type="spellStart"/>
            <w:r w:rsidRPr="00DE439A">
              <w:rPr>
                <w:rFonts w:eastAsia="Arial Unicode MS" w:cs="Times New Roman"/>
                <w:spacing w:val="-4"/>
                <w:sz w:val="22"/>
                <w:szCs w:val="28"/>
              </w:rPr>
              <w:t>федеральный</w:t>
            </w:r>
            <w:proofErr w:type="spellEnd"/>
            <w:r w:rsidRPr="00DE439A">
              <w:rPr>
                <w:rFonts w:eastAsia="Arial Unicode MS" w:cs="Times New Roman"/>
                <w:spacing w:val="-4"/>
                <w:sz w:val="22"/>
                <w:szCs w:val="28"/>
              </w:rPr>
              <w:t xml:space="preserve"> </w:t>
            </w:r>
            <w:proofErr w:type="spellStart"/>
            <w:r w:rsidRPr="00DE439A">
              <w:rPr>
                <w:rFonts w:eastAsia="Arial Unicode MS" w:cs="Times New Roman"/>
                <w:spacing w:val="-4"/>
                <w:sz w:val="22"/>
                <w:szCs w:val="28"/>
              </w:rPr>
              <w:t>бюджет</w:t>
            </w:r>
            <w:proofErr w:type="spellEnd"/>
            <w:r w:rsidRPr="00DE439A">
              <w:rPr>
                <w:rFonts w:eastAsia="Arial Unicode MS" w:cs="Times New Roman"/>
                <w:spacing w:val="-4"/>
                <w:sz w:val="22"/>
                <w:szCs w:val="28"/>
              </w:rPr>
              <w:t xml:space="preserve"> (</w:t>
            </w:r>
            <w:proofErr w:type="spellStart"/>
            <w:r w:rsidRPr="00DE439A">
              <w:rPr>
                <w:rFonts w:eastAsia="Arial Unicode MS" w:cs="Times New Roman"/>
                <w:spacing w:val="-4"/>
                <w:sz w:val="22"/>
                <w:szCs w:val="28"/>
              </w:rPr>
              <w:t>по</w:t>
            </w:r>
            <w:proofErr w:type="spellEnd"/>
            <w:r w:rsidRPr="00DE439A">
              <w:rPr>
                <w:rFonts w:eastAsia="Arial Unicode MS" w:cs="Times New Roman"/>
                <w:spacing w:val="-4"/>
                <w:sz w:val="22"/>
                <w:szCs w:val="28"/>
              </w:rPr>
              <w:t xml:space="preserve"> </w:t>
            </w:r>
            <w:proofErr w:type="spellStart"/>
            <w:r w:rsidRPr="00DE439A">
              <w:rPr>
                <w:rFonts w:eastAsia="Arial Unicode MS" w:cs="Times New Roman"/>
                <w:spacing w:val="-4"/>
                <w:sz w:val="22"/>
                <w:szCs w:val="28"/>
              </w:rPr>
              <w:t>согласованию</w:t>
            </w:r>
            <w:proofErr w:type="spellEnd"/>
            <w:r w:rsidRPr="00DE439A">
              <w:rPr>
                <w:rFonts w:eastAsia="Arial Unicode MS" w:cs="Times New Roman"/>
                <w:spacing w:val="-4"/>
                <w:sz w:val="22"/>
                <w:szCs w:val="28"/>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highlight w:val="yellow"/>
                <w:lang w:val="ru-RU"/>
              </w:rPr>
            </w:pPr>
            <w:r w:rsidRPr="00DE439A">
              <w:rPr>
                <w:rFonts w:eastAsia="Arial Unicode MS" w:cs="Times New Roman"/>
                <w:sz w:val="22"/>
                <w:szCs w:val="28"/>
                <w:lang w:val="ru-RU"/>
              </w:rPr>
              <w:t>32515,0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lang w:val="ru-RU"/>
              </w:rPr>
            </w:pPr>
            <w:r w:rsidRPr="00DE439A">
              <w:rPr>
                <w:rFonts w:eastAsia="Arial Unicode MS" w:cs="Times New Roman"/>
                <w:sz w:val="22"/>
                <w:szCs w:val="28"/>
                <w:lang w:val="ru-RU"/>
              </w:rPr>
              <w:t>456,5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lang w:val="ru-RU"/>
              </w:rPr>
            </w:pPr>
            <w:r w:rsidRPr="00DE439A">
              <w:rPr>
                <w:rFonts w:eastAsia="Arial Unicode MS" w:cs="Times New Roman"/>
                <w:sz w:val="22"/>
                <w:szCs w:val="28"/>
                <w:lang w:val="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lang w:val="ru-RU"/>
              </w:rPr>
            </w:pPr>
            <w:r w:rsidRPr="00DE439A">
              <w:rPr>
                <w:rFonts w:eastAsia="Arial Unicode MS" w:cs="Times New Roman"/>
                <w:sz w:val="22"/>
                <w:szCs w:val="28"/>
                <w:lang w:val="ru-RU"/>
              </w:rPr>
              <w:t>7122,6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lang w:val="ru-RU"/>
              </w:rPr>
            </w:pPr>
            <w:r w:rsidRPr="00DE439A">
              <w:rPr>
                <w:rFonts w:eastAsia="Arial Unicode MS" w:cs="Times New Roman"/>
                <w:sz w:val="22"/>
                <w:szCs w:val="28"/>
                <w:lang w:val="ru-RU"/>
              </w:rPr>
              <w:t>9089,5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lang w:val="ru-RU"/>
              </w:rPr>
            </w:pPr>
            <w:r w:rsidRPr="00DE439A">
              <w:rPr>
                <w:rFonts w:eastAsia="Arial Unicode MS" w:cs="Times New Roman"/>
                <w:sz w:val="22"/>
                <w:szCs w:val="28"/>
                <w:lang w:val="ru-RU"/>
              </w:rPr>
              <w:t>8707,3</w:t>
            </w:r>
          </w:p>
        </w:tc>
        <w:tc>
          <w:tcPr>
            <w:tcW w:w="851" w:type="dxa"/>
            <w:tcBorders>
              <w:top w:val="single" w:sz="4" w:space="0" w:color="auto"/>
              <w:left w:val="single" w:sz="4" w:space="0" w:color="auto"/>
              <w:bottom w:val="single" w:sz="4" w:space="0" w:color="auto"/>
              <w:right w:val="single" w:sz="4" w:space="0" w:color="auto"/>
            </w:tcBorders>
            <w:vAlign w:val="center"/>
          </w:tcPr>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lang w:val="ru-RU"/>
              </w:rPr>
            </w:pPr>
            <w:r w:rsidRPr="00DE439A">
              <w:rPr>
                <w:rFonts w:eastAsia="Arial Unicode MS" w:cs="Times New Roman"/>
                <w:sz w:val="22"/>
                <w:szCs w:val="28"/>
                <w:lang w:val="ru-RU"/>
              </w:rPr>
              <w:t>7139,1</w:t>
            </w:r>
          </w:p>
        </w:tc>
        <w:tc>
          <w:tcPr>
            <w:tcW w:w="850" w:type="dxa"/>
            <w:tcBorders>
              <w:top w:val="single" w:sz="4" w:space="0" w:color="auto"/>
              <w:left w:val="single" w:sz="4" w:space="0" w:color="auto"/>
              <w:bottom w:val="single" w:sz="4" w:space="0" w:color="auto"/>
              <w:right w:val="single" w:sz="4" w:space="0" w:color="auto"/>
            </w:tcBorders>
            <w:vAlign w:val="center"/>
          </w:tcPr>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lang w:val="ru-RU"/>
              </w:rPr>
            </w:pPr>
            <w:r w:rsidRPr="00DE439A">
              <w:rPr>
                <w:rFonts w:eastAsia="Arial Unicode MS" w:cs="Times New Roman"/>
                <w:sz w:val="22"/>
                <w:szCs w:val="28"/>
                <w:lang w:val="ru-RU"/>
              </w:rPr>
              <w:t>0</w:t>
            </w:r>
          </w:p>
        </w:tc>
      </w:tr>
      <w:tr w:rsidR="00DE439A" w:rsidRPr="006956AF" w:rsidTr="00DE439A">
        <w:trPr>
          <w:cantSplit/>
          <w:trHeight w:val="240"/>
        </w:trPr>
        <w:tc>
          <w:tcPr>
            <w:tcW w:w="2409" w:type="dxa"/>
            <w:tcBorders>
              <w:top w:val="single" w:sz="4" w:space="0" w:color="auto"/>
              <w:left w:val="single" w:sz="4" w:space="0" w:color="auto"/>
              <w:bottom w:val="single" w:sz="4" w:space="0" w:color="auto"/>
              <w:right w:val="single" w:sz="4" w:space="0" w:color="auto"/>
            </w:tcBorders>
            <w:shd w:val="clear" w:color="auto" w:fill="auto"/>
          </w:tcPr>
          <w:p w:rsidR="00DE439A" w:rsidRPr="00DE439A" w:rsidRDefault="00DE439A" w:rsidP="00DE439A">
            <w:pPr>
              <w:widowControl w:val="0"/>
              <w:autoSpaceDE w:val="0"/>
              <w:autoSpaceDN w:val="0"/>
              <w:adjustRightInd w:val="0"/>
              <w:spacing w:after="0" w:line="276" w:lineRule="auto"/>
              <w:rPr>
                <w:rFonts w:eastAsia="Arial Unicode MS" w:cs="Times New Roman"/>
                <w:sz w:val="22"/>
                <w:szCs w:val="28"/>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DE439A" w:rsidRPr="00DE439A" w:rsidRDefault="00DE439A" w:rsidP="00DE439A">
            <w:pPr>
              <w:widowControl w:val="0"/>
              <w:autoSpaceDE w:val="0"/>
              <w:autoSpaceDN w:val="0"/>
              <w:adjustRightInd w:val="0"/>
              <w:spacing w:after="0" w:line="276" w:lineRule="auto"/>
              <w:rPr>
                <w:rFonts w:eastAsia="Arial Unicode MS" w:cs="Times New Roman"/>
                <w:sz w:val="22"/>
                <w:szCs w:val="28"/>
              </w:rPr>
            </w:pPr>
            <w:proofErr w:type="spellStart"/>
            <w:r w:rsidRPr="00DE439A">
              <w:rPr>
                <w:rFonts w:eastAsia="Arial Unicode MS" w:cs="Times New Roman"/>
                <w:sz w:val="22"/>
                <w:szCs w:val="28"/>
              </w:rPr>
              <w:t>областной</w:t>
            </w:r>
            <w:proofErr w:type="spellEnd"/>
            <w:r w:rsidRPr="00DE439A">
              <w:rPr>
                <w:rFonts w:eastAsia="Arial Unicode MS" w:cs="Times New Roman"/>
                <w:sz w:val="22"/>
                <w:szCs w:val="28"/>
              </w:rPr>
              <w:t xml:space="preserve"> </w:t>
            </w:r>
            <w:proofErr w:type="spellStart"/>
            <w:r w:rsidRPr="00DE439A">
              <w:rPr>
                <w:rFonts w:eastAsia="Arial Unicode MS" w:cs="Times New Roman"/>
                <w:sz w:val="22"/>
                <w:szCs w:val="28"/>
              </w:rPr>
              <w:t>бюджет</w:t>
            </w:r>
            <w:proofErr w:type="spellEnd"/>
            <w:r w:rsidRPr="00DE439A">
              <w:rPr>
                <w:rFonts w:eastAsia="Arial Unicode MS" w:cs="Times New Roman"/>
                <w:sz w:val="22"/>
                <w:szCs w:val="28"/>
              </w:rPr>
              <w:t xml:space="preserve"> (</w:t>
            </w:r>
            <w:proofErr w:type="spellStart"/>
            <w:r w:rsidRPr="00DE439A">
              <w:rPr>
                <w:rFonts w:eastAsia="Arial Unicode MS" w:cs="Times New Roman"/>
                <w:sz w:val="22"/>
                <w:szCs w:val="28"/>
              </w:rPr>
              <w:t>по</w:t>
            </w:r>
            <w:proofErr w:type="spellEnd"/>
            <w:r w:rsidRPr="00DE439A">
              <w:rPr>
                <w:rFonts w:eastAsia="Arial Unicode MS" w:cs="Times New Roman"/>
                <w:sz w:val="22"/>
                <w:szCs w:val="28"/>
              </w:rPr>
              <w:t xml:space="preserve"> </w:t>
            </w:r>
            <w:proofErr w:type="spellStart"/>
            <w:r w:rsidRPr="00DE439A">
              <w:rPr>
                <w:rFonts w:eastAsia="Arial Unicode MS" w:cs="Times New Roman"/>
                <w:sz w:val="22"/>
                <w:szCs w:val="28"/>
              </w:rPr>
              <w:t>согласованию</w:t>
            </w:r>
            <w:proofErr w:type="spellEnd"/>
            <w:r w:rsidRPr="00DE439A">
              <w:rPr>
                <w:rFonts w:eastAsia="Arial Unicode MS" w:cs="Times New Roman"/>
                <w:sz w:val="22"/>
                <w:szCs w:val="28"/>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lang w:val="ru-RU"/>
              </w:rPr>
            </w:pPr>
            <w:r w:rsidRPr="00DE439A">
              <w:rPr>
                <w:rFonts w:eastAsia="Arial Unicode MS" w:cs="Times New Roman"/>
                <w:sz w:val="22"/>
                <w:szCs w:val="28"/>
                <w:lang w:val="ru-RU"/>
              </w:rPr>
              <w:t>1085,0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lang w:val="ru-RU"/>
              </w:rPr>
            </w:pPr>
            <w:r w:rsidRPr="00DE439A">
              <w:rPr>
                <w:rFonts w:eastAsia="Arial Unicode MS" w:cs="Times New Roman"/>
                <w:sz w:val="22"/>
                <w:szCs w:val="28"/>
                <w:lang w:val="ru-RU"/>
              </w:rPr>
              <w:t>93,5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lang w:val="ru-RU"/>
              </w:rPr>
            </w:pPr>
            <w:r w:rsidRPr="00DE439A">
              <w:rPr>
                <w:rFonts w:eastAsia="Arial Unicode MS" w:cs="Times New Roman"/>
                <w:sz w:val="22"/>
                <w:szCs w:val="28"/>
                <w:lang w:val="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lang w:val="ru-RU"/>
              </w:rPr>
            </w:pPr>
            <w:r w:rsidRPr="00DE439A">
              <w:rPr>
                <w:rFonts w:eastAsia="Arial Unicode MS" w:cs="Times New Roman"/>
                <w:sz w:val="22"/>
                <w:szCs w:val="28"/>
                <w:lang w:val="ru-RU"/>
              </w:rPr>
              <w:t>220,3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lang w:val="ru-RU"/>
              </w:rPr>
            </w:pPr>
            <w:r w:rsidRPr="00DE439A">
              <w:rPr>
                <w:rFonts w:eastAsia="Arial Unicode MS" w:cs="Times New Roman"/>
                <w:sz w:val="22"/>
                <w:szCs w:val="28"/>
                <w:lang w:val="ru-RU"/>
              </w:rPr>
              <w:t>281,1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lang w:val="ru-RU"/>
              </w:rPr>
            </w:pPr>
            <w:r w:rsidRPr="00DE439A">
              <w:rPr>
                <w:rFonts w:eastAsia="Arial Unicode MS" w:cs="Times New Roman"/>
                <w:sz w:val="22"/>
                <w:szCs w:val="28"/>
                <w:lang w:val="ru-RU"/>
              </w:rPr>
              <w:t>269,3</w:t>
            </w:r>
          </w:p>
        </w:tc>
        <w:tc>
          <w:tcPr>
            <w:tcW w:w="851" w:type="dxa"/>
            <w:tcBorders>
              <w:top w:val="single" w:sz="4" w:space="0" w:color="auto"/>
              <w:left w:val="single" w:sz="4" w:space="0" w:color="auto"/>
              <w:bottom w:val="single" w:sz="4" w:space="0" w:color="auto"/>
              <w:right w:val="single" w:sz="4" w:space="0" w:color="auto"/>
            </w:tcBorders>
            <w:vAlign w:val="center"/>
          </w:tcPr>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lang w:val="ru-RU"/>
              </w:rPr>
            </w:pPr>
            <w:r w:rsidRPr="00DE439A">
              <w:rPr>
                <w:rFonts w:eastAsia="Arial Unicode MS" w:cs="Times New Roman"/>
                <w:sz w:val="22"/>
                <w:szCs w:val="28"/>
                <w:lang w:val="ru-RU"/>
              </w:rPr>
              <w:t>220,8</w:t>
            </w:r>
          </w:p>
        </w:tc>
        <w:tc>
          <w:tcPr>
            <w:tcW w:w="850" w:type="dxa"/>
            <w:tcBorders>
              <w:top w:val="single" w:sz="4" w:space="0" w:color="auto"/>
              <w:left w:val="single" w:sz="4" w:space="0" w:color="auto"/>
              <w:bottom w:val="single" w:sz="4" w:space="0" w:color="auto"/>
              <w:right w:val="single" w:sz="4" w:space="0" w:color="auto"/>
            </w:tcBorders>
            <w:vAlign w:val="center"/>
          </w:tcPr>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lang w:val="ru-RU"/>
              </w:rPr>
            </w:pPr>
            <w:r w:rsidRPr="00DE439A">
              <w:rPr>
                <w:rFonts w:eastAsia="Arial Unicode MS" w:cs="Times New Roman"/>
                <w:sz w:val="22"/>
                <w:szCs w:val="28"/>
                <w:lang w:val="ru-RU"/>
              </w:rPr>
              <w:t>0</w:t>
            </w:r>
          </w:p>
        </w:tc>
      </w:tr>
      <w:tr w:rsidR="00DE439A" w:rsidRPr="006956AF" w:rsidTr="00DE439A">
        <w:trPr>
          <w:cantSplit/>
          <w:trHeight w:val="421"/>
        </w:trPr>
        <w:tc>
          <w:tcPr>
            <w:tcW w:w="2409" w:type="dxa"/>
            <w:tcBorders>
              <w:top w:val="single" w:sz="4" w:space="0" w:color="auto"/>
              <w:left w:val="single" w:sz="4" w:space="0" w:color="auto"/>
              <w:bottom w:val="single" w:sz="4" w:space="0" w:color="auto"/>
              <w:right w:val="single" w:sz="4" w:space="0" w:color="auto"/>
            </w:tcBorders>
            <w:shd w:val="clear" w:color="auto" w:fill="auto"/>
          </w:tcPr>
          <w:p w:rsidR="00DE439A" w:rsidRPr="00DE439A" w:rsidRDefault="00DE439A" w:rsidP="00DE439A">
            <w:pPr>
              <w:widowControl w:val="0"/>
              <w:autoSpaceDE w:val="0"/>
              <w:autoSpaceDN w:val="0"/>
              <w:adjustRightInd w:val="0"/>
              <w:spacing w:after="0" w:line="276" w:lineRule="auto"/>
              <w:rPr>
                <w:rFonts w:eastAsia="Arial Unicode MS" w:cs="Times New Roman"/>
                <w:sz w:val="22"/>
                <w:szCs w:val="28"/>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DE439A" w:rsidRPr="00DE439A" w:rsidRDefault="00DE439A" w:rsidP="00DE439A">
            <w:pPr>
              <w:widowControl w:val="0"/>
              <w:autoSpaceDE w:val="0"/>
              <w:autoSpaceDN w:val="0"/>
              <w:adjustRightInd w:val="0"/>
              <w:spacing w:after="0" w:line="276" w:lineRule="auto"/>
              <w:rPr>
                <w:rFonts w:eastAsia="Arial Unicode MS" w:cs="Times New Roman"/>
                <w:sz w:val="22"/>
                <w:szCs w:val="28"/>
              </w:rPr>
            </w:pPr>
            <w:proofErr w:type="spellStart"/>
            <w:r w:rsidRPr="00DE439A">
              <w:rPr>
                <w:rFonts w:eastAsia="Arial Unicode MS" w:cs="Times New Roman"/>
                <w:sz w:val="22"/>
                <w:szCs w:val="28"/>
              </w:rPr>
              <w:t>районный</w:t>
            </w:r>
            <w:proofErr w:type="spellEnd"/>
            <w:r w:rsidRPr="00DE439A">
              <w:rPr>
                <w:rFonts w:eastAsia="Arial Unicode MS" w:cs="Times New Roman"/>
                <w:sz w:val="22"/>
                <w:szCs w:val="28"/>
              </w:rPr>
              <w:t xml:space="preserve"> </w:t>
            </w:r>
            <w:proofErr w:type="spellStart"/>
            <w:r w:rsidRPr="00DE439A">
              <w:rPr>
                <w:rFonts w:eastAsia="Arial Unicode MS" w:cs="Times New Roman"/>
                <w:sz w:val="22"/>
                <w:szCs w:val="28"/>
              </w:rPr>
              <w:t>бюджет</w:t>
            </w:r>
            <w:proofErr w:type="spellEnd"/>
          </w:p>
          <w:p w:rsidR="00DE439A" w:rsidRPr="00DE439A" w:rsidRDefault="00DE439A" w:rsidP="00DE439A">
            <w:pPr>
              <w:widowControl w:val="0"/>
              <w:autoSpaceDE w:val="0"/>
              <w:autoSpaceDN w:val="0"/>
              <w:adjustRightInd w:val="0"/>
              <w:spacing w:after="0" w:line="276" w:lineRule="auto"/>
              <w:rPr>
                <w:rFonts w:eastAsia="Arial Unicode MS" w:cs="Times New Roman"/>
                <w:sz w:val="22"/>
                <w:szCs w:val="28"/>
                <w:lang w:val="ru-RU"/>
              </w:rPr>
            </w:pPr>
            <w:r w:rsidRPr="00DE439A">
              <w:rPr>
                <w:rFonts w:eastAsia="Arial Unicode MS" w:cs="Times New Roman"/>
                <w:sz w:val="22"/>
                <w:szCs w:val="28"/>
                <w:lang w:val="ru-RU"/>
              </w:rPr>
              <w:t>(по согласованию)</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lang w:val="ru-RU"/>
              </w:rPr>
            </w:pPr>
            <w:r w:rsidRPr="00DE439A">
              <w:rPr>
                <w:rFonts w:eastAsia="Arial Unicode MS" w:cs="Times New Roman"/>
                <w:sz w:val="22"/>
                <w:szCs w:val="28"/>
                <w:lang w:val="ru-RU"/>
              </w:rPr>
              <w:t>2225,5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lang w:val="ru-RU"/>
              </w:rPr>
            </w:pPr>
            <w:r w:rsidRPr="00DE439A">
              <w:rPr>
                <w:rFonts w:eastAsia="Arial Unicode MS" w:cs="Times New Roman"/>
                <w:sz w:val="22"/>
                <w:szCs w:val="28"/>
                <w:lang w:val="ru-RU"/>
              </w:rPr>
              <w:t>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lang w:val="ru-RU"/>
              </w:rPr>
            </w:pPr>
            <w:r w:rsidRPr="00DE439A">
              <w:rPr>
                <w:rFonts w:eastAsia="Arial Unicode MS" w:cs="Times New Roman"/>
                <w:sz w:val="22"/>
                <w:szCs w:val="28"/>
                <w:lang w:val="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lang w:val="ru-RU"/>
              </w:rPr>
            </w:pPr>
            <w:r w:rsidRPr="00DE439A">
              <w:rPr>
                <w:rFonts w:eastAsia="Arial Unicode MS" w:cs="Times New Roman"/>
                <w:sz w:val="22"/>
                <w:szCs w:val="28"/>
                <w:lang w:val="ru-RU"/>
              </w:rPr>
              <w:t>815,9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lang w:val="ru-RU"/>
              </w:rPr>
            </w:pPr>
            <w:r w:rsidRPr="00DE439A">
              <w:rPr>
                <w:rFonts w:eastAsia="Arial Unicode MS" w:cs="Times New Roman"/>
                <w:sz w:val="22"/>
                <w:szCs w:val="28"/>
                <w:lang w:val="ru-RU"/>
              </w:rPr>
              <w:t>732,3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lang w:val="ru-RU"/>
              </w:rPr>
            </w:pPr>
            <w:r w:rsidRPr="00DE439A">
              <w:rPr>
                <w:rFonts w:eastAsia="Arial Unicode MS" w:cs="Times New Roman"/>
                <w:sz w:val="22"/>
                <w:szCs w:val="28"/>
                <w:lang w:val="ru-RU"/>
              </w:rPr>
              <w:t>149,1</w:t>
            </w:r>
          </w:p>
        </w:tc>
        <w:tc>
          <w:tcPr>
            <w:tcW w:w="851" w:type="dxa"/>
            <w:tcBorders>
              <w:top w:val="single" w:sz="4" w:space="0" w:color="auto"/>
              <w:left w:val="single" w:sz="4" w:space="0" w:color="auto"/>
              <w:bottom w:val="single" w:sz="4" w:space="0" w:color="auto"/>
              <w:right w:val="single" w:sz="4" w:space="0" w:color="auto"/>
            </w:tcBorders>
            <w:vAlign w:val="center"/>
          </w:tcPr>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lang w:val="ru-RU"/>
              </w:rPr>
            </w:pPr>
            <w:r w:rsidRPr="00DE439A">
              <w:rPr>
                <w:rFonts w:eastAsia="Arial Unicode MS" w:cs="Times New Roman"/>
                <w:sz w:val="22"/>
                <w:szCs w:val="28"/>
                <w:lang w:val="ru-RU"/>
              </w:rPr>
              <w:t>102,3</w:t>
            </w:r>
          </w:p>
        </w:tc>
        <w:tc>
          <w:tcPr>
            <w:tcW w:w="850" w:type="dxa"/>
            <w:tcBorders>
              <w:top w:val="single" w:sz="4" w:space="0" w:color="auto"/>
              <w:left w:val="single" w:sz="4" w:space="0" w:color="auto"/>
              <w:bottom w:val="single" w:sz="4" w:space="0" w:color="auto"/>
              <w:right w:val="single" w:sz="4" w:space="0" w:color="auto"/>
            </w:tcBorders>
            <w:vAlign w:val="center"/>
          </w:tcPr>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lang w:val="ru-RU"/>
              </w:rPr>
            </w:pPr>
            <w:r w:rsidRPr="00DE439A">
              <w:rPr>
                <w:rFonts w:eastAsia="Arial Unicode MS" w:cs="Times New Roman"/>
                <w:sz w:val="22"/>
                <w:szCs w:val="28"/>
                <w:lang w:val="ru-RU"/>
              </w:rPr>
              <w:t>416,9</w:t>
            </w:r>
          </w:p>
        </w:tc>
      </w:tr>
      <w:tr w:rsidR="00DE439A" w:rsidRPr="006956AF" w:rsidTr="00DE439A">
        <w:trPr>
          <w:cantSplit/>
          <w:trHeight w:val="402"/>
        </w:trPr>
        <w:tc>
          <w:tcPr>
            <w:tcW w:w="2409" w:type="dxa"/>
            <w:tcBorders>
              <w:top w:val="single" w:sz="4" w:space="0" w:color="auto"/>
              <w:left w:val="single" w:sz="4" w:space="0" w:color="auto"/>
              <w:bottom w:val="single" w:sz="4" w:space="0" w:color="auto"/>
              <w:right w:val="single" w:sz="4" w:space="0" w:color="auto"/>
            </w:tcBorders>
            <w:shd w:val="clear" w:color="auto" w:fill="auto"/>
          </w:tcPr>
          <w:p w:rsidR="00DE439A" w:rsidRPr="00DE439A" w:rsidRDefault="00DE439A" w:rsidP="00DE439A">
            <w:pPr>
              <w:widowControl w:val="0"/>
              <w:autoSpaceDE w:val="0"/>
              <w:autoSpaceDN w:val="0"/>
              <w:adjustRightInd w:val="0"/>
              <w:spacing w:after="0" w:line="276" w:lineRule="auto"/>
              <w:rPr>
                <w:rFonts w:eastAsia="Arial Unicode MS" w:cs="Times New Roman"/>
                <w:sz w:val="22"/>
                <w:szCs w:val="28"/>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DE439A" w:rsidRPr="00DE439A" w:rsidRDefault="00DE439A" w:rsidP="00DE439A">
            <w:pPr>
              <w:widowControl w:val="0"/>
              <w:autoSpaceDE w:val="0"/>
              <w:autoSpaceDN w:val="0"/>
              <w:adjustRightInd w:val="0"/>
              <w:spacing w:after="0" w:line="276" w:lineRule="auto"/>
              <w:rPr>
                <w:rFonts w:eastAsia="Arial Unicode MS" w:cs="Times New Roman"/>
                <w:sz w:val="22"/>
                <w:szCs w:val="28"/>
              </w:rPr>
            </w:pPr>
            <w:proofErr w:type="spellStart"/>
            <w:r w:rsidRPr="00DE439A">
              <w:rPr>
                <w:rFonts w:eastAsia="Arial Unicode MS" w:cs="Times New Roman"/>
                <w:sz w:val="22"/>
                <w:szCs w:val="28"/>
              </w:rPr>
              <w:t>бюджет</w:t>
            </w:r>
            <w:proofErr w:type="spellEnd"/>
            <w:r w:rsidRPr="00DE439A">
              <w:rPr>
                <w:rFonts w:eastAsia="Arial Unicode MS" w:cs="Times New Roman"/>
                <w:sz w:val="22"/>
                <w:szCs w:val="28"/>
              </w:rPr>
              <w:t xml:space="preserve"> </w:t>
            </w:r>
            <w:proofErr w:type="spellStart"/>
            <w:r w:rsidRPr="00DE439A">
              <w:rPr>
                <w:rFonts w:eastAsia="Arial Unicode MS" w:cs="Times New Roman"/>
                <w:sz w:val="22"/>
                <w:szCs w:val="28"/>
              </w:rPr>
              <w:t>поселения</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lang w:val="ru-RU"/>
              </w:rPr>
            </w:pPr>
            <w:r w:rsidRPr="00DE439A">
              <w:rPr>
                <w:rFonts w:eastAsia="Arial Unicode MS" w:cs="Times New Roman"/>
                <w:sz w:val="22"/>
                <w:szCs w:val="28"/>
                <w:lang w:val="ru-RU"/>
              </w:rPr>
              <w:t>1195,6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lang w:val="ru-RU"/>
              </w:rPr>
            </w:pPr>
            <w:r w:rsidRPr="00DE439A">
              <w:rPr>
                <w:rFonts w:eastAsia="Arial Unicode MS" w:cs="Times New Roman"/>
                <w:sz w:val="22"/>
                <w:szCs w:val="28"/>
                <w:lang w:val="ru-RU"/>
              </w:rPr>
              <w:t>9,2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lang w:val="ru-RU"/>
              </w:rPr>
            </w:pPr>
            <w:r w:rsidRPr="00DE439A">
              <w:rPr>
                <w:rFonts w:eastAsia="Arial Unicode MS" w:cs="Times New Roman"/>
                <w:sz w:val="22"/>
                <w:szCs w:val="28"/>
                <w:lang w:val="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lang w:val="ru-RU"/>
              </w:rPr>
            </w:pPr>
            <w:r w:rsidRPr="00DE439A">
              <w:rPr>
                <w:rFonts w:eastAsia="Arial Unicode MS" w:cs="Times New Roman"/>
                <w:sz w:val="22"/>
                <w:szCs w:val="28"/>
                <w:lang w:val="ru-RU"/>
              </w:rPr>
              <w:t>326,6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lang w:val="ru-RU"/>
              </w:rPr>
            </w:pPr>
            <w:r w:rsidRPr="00DE439A">
              <w:rPr>
                <w:rFonts w:eastAsia="Arial Unicode MS" w:cs="Times New Roman"/>
                <w:sz w:val="22"/>
                <w:szCs w:val="28"/>
                <w:lang w:val="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lang w:val="ru-RU"/>
              </w:rPr>
            </w:pPr>
            <w:r w:rsidRPr="00DE439A">
              <w:rPr>
                <w:rFonts w:eastAsia="Arial Unicode MS" w:cs="Times New Roman"/>
                <w:sz w:val="22"/>
                <w:szCs w:val="28"/>
                <w:lang w:val="ru-RU"/>
              </w:rPr>
              <w:t>472,4</w:t>
            </w:r>
          </w:p>
        </w:tc>
        <w:tc>
          <w:tcPr>
            <w:tcW w:w="851" w:type="dxa"/>
            <w:tcBorders>
              <w:top w:val="single" w:sz="4" w:space="0" w:color="auto"/>
              <w:left w:val="single" w:sz="4" w:space="0" w:color="auto"/>
              <w:bottom w:val="single" w:sz="4" w:space="0" w:color="auto"/>
              <w:right w:val="single" w:sz="4" w:space="0" w:color="auto"/>
            </w:tcBorders>
            <w:vAlign w:val="center"/>
          </w:tcPr>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lang w:val="ru-RU"/>
              </w:rPr>
            </w:pPr>
            <w:r w:rsidRPr="00DE439A">
              <w:rPr>
                <w:rFonts w:eastAsia="Arial Unicode MS" w:cs="Times New Roman"/>
                <w:sz w:val="22"/>
                <w:szCs w:val="28"/>
                <w:lang w:val="ru-RU"/>
              </w:rPr>
              <w:t>387,4</w:t>
            </w:r>
          </w:p>
        </w:tc>
        <w:tc>
          <w:tcPr>
            <w:tcW w:w="850" w:type="dxa"/>
            <w:tcBorders>
              <w:top w:val="single" w:sz="4" w:space="0" w:color="auto"/>
              <w:left w:val="single" w:sz="4" w:space="0" w:color="auto"/>
              <w:bottom w:val="single" w:sz="4" w:space="0" w:color="auto"/>
              <w:right w:val="single" w:sz="4" w:space="0" w:color="auto"/>
            </w:tcBorders>
            <w:vAlign w:val="center"/>
          </w:tcPr>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lang w:val="ru-RU"/>
              </w:rPr>
            </w:pPr>
            <w:r w:rsidRPr="00DE439A">
              <w:rPr>
                <w:rFonts w:eastAsia="Arial Unicode MS" w:cs="Times New Roman"/>
                <w:sz w:val="22"/>
                <w:szCs w:val="28"/>
                <w:lang w:val="ru-RU"/>
              </w:rPr>
              <w:t>0</w:t>
            </w:r>
          </w:p>
        </w:tc>
      </w:tr>
      <w:tr w:rsidR="00DE439A" w:rsidRPr="006956AF" w:rsidTr="00DE439A">
        <w:trPr>
          <w:cantSplit/>
          <w:trHeight w:val="402"/>
        </w:trPr>
        <w:tc>
          <w:tcPr>
            <w:tcW w:w="2409" w:type="dxa"/>
            <w:tcBorders>
              <w:top w:val="single" w:sz="4" w:space="0" w:color="auto"/>
              <w:left w:val="single" w:sz="4" w:space="0" w:color="auto"/>
              <w:bottom w:val="single" w:sz="4" w:space="0" w:color="auto"/>
              <w:right w:val="single" w:sz="4" w:space="0" w:color="auto"/>
            </w:tcBorders>
            <w:shd w:val="clear" w:color="auto" w:fill="auto"/>
          </w:tcPr>
          <w:p w:rsidR="00DE439A" w:rsidRPr="00DE439A" w:rsidRDefault="00DE439A" w:rsidP="00DE439A">
            <w:pPr>
              <w:widowControl w:val="0"/>
              <w:autoSpaceDE w:val="0"/>
              <w:autoSpaceDN w:val="0"/>
              <w:adjustRightInd w:val="0"/>
              <w:spacing w:after="0" w:line="276" w:lineRule="auto"/>
              <w:rPr>
                <w:rFonts w:eastAsia="Arial Unicode MS" w:cs="Times New Roman"/>
                <w:sz w:val="22"/>
                <w:szCs w:val="28"/>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DE439A" w:rsidRPr="00DE439A" w:rsidRDefault="00DE439A" w:rsidP="00DE439A">
            <w:pPr>
              <w:widowControl w:val="0"/>
              <w:autoSpaceDE w:val="0"/>
              <w:autoSpaceDN w:val="0"/>
              <w:adjustRightInd w:val="0"/>
              <w:spacing w:after="0" w:line="276" w:lineRule="auto"/>
              <w:rPr>
                <w:rFonts w:eastAsia="Arial Unicode MS" w:cs="Times New Roman"/>
                <w:spacing w:val="-8"/>
                <w:sz w:val="22"/>
                <w:szCs w:val="28"/>
              </w:rPr>
            </w:pPr>
            <w:proofErr w:type="spellStart"/>
            <w:r w:rsidRPr="00DE439A">
              <w:rPr>
                <w:rFonts w:eastAsia="Arial Unicode MS" w:cs="Times New Roman"/>
                <w:spacing w:val="-8"/>
                <w:sz w:val="22"/>
                <w:szCs w:val="28"/>
              </w:rPr>
              <w:t>Внебюджетные</w:t>
            </w:r>
            <w:proofErr w:type="spellEnd"/>
            <w:r w:rsidRPr="00DE439A">
              <w:rPr>
                <w:rFonts w:eastAsia="Arial Unicode MS" w:cs="Times New Roman"/>
                <w:spacing w:val="-8"/>
                <w:sz w:val="22"/>
                <w:szCs w:val="28"/>
              </w:rPr>
              <w:t xml:space="preserve"> </w:t>
            </w:r>
            <w:proofErr w:type="spellStart"/>
            <w:r w:rsidRPr="00DE439A">
              <w:rPr>
                <w:rFonts w:eastAsia="Arial Unicode MS" w:cs="Times New Roman"/>
                <w:spacing w:val="-8"/>
                <w:sz w:val="22"/>
                <w:szCs w:val="28"/>
              </w:rPr>
              <w:t>источники</w:t>
            </w:r>
            <w:proofErr w:type="spellEnd"/>
            <w:r w:rsidRPr="00DE439A">
              <w:rPr>
                <w:rFonts w:eastAsia="Arial Unicode MS" w:cs="Times New Roman"/>
                <w:spacing w:val="-8"/>
                <w:sz w:val="22"/>
                <w:szCs w:val="28"/>
              </w:rPr>
              <w:t xml:space="preserve"> </w:t>
            </w:r>
          </w:p>
          <w:p w:rsidR="00DE439A" w:rsidRPr="00DE439A" w:rsidRDefault="00DE439A" w:rsidP="00DE439A">
            <w:pPr>
              <w:widowControl w:val="0"/>
              <w:autoSpaceDE w:val="0"/>
              <w:autoSpaceDN w:val="0"/>
              <w:adjustRightInd w:val="0"/>
              <w:spacing w:after="0" w:line="276" w:lineRule="auto"/>
              <w:rPr>
                <w:rFonts w:eastAsia="Arial Unicode MS" w:cs="Times New Roman"/>
                <w:spacing w:val="-8"/>
                <w:sz w:val="22"/>
                <w:szCs w:val="28"/>
              </w:rPr>
            </w:pPr>
            <w:r w:rsidRPr="00DE439A">
              <w:rPr>
                <w:rFonts w:eastAsia="Arial Unicode MS" w:cs="Times New Roman"/>
                <w:spacing w:val="-8"/>
                <w:sz w:val="22"/>
                <w:szCs w:val="28"/>
              </w:rPr>
              <w:t>(</w:t>
            </w:r>
            <w:proofErr w:type="spellStart"/>
            <w:r w:rsidRPr="00DE439A">
              <w:rPr>
                <w:rFonts w:eastAsia="Arial Unicode MS" w:cs="Times New Roman"/>
                <w:spacing w:val="-8"/>
                <w:sz w:val="22"/>
                <w:szCs w:val="28"/>
              </w:rPr>
              <w:t>по</w:t>
            </w:r>
            <w:proofErr w:type="spellEnd"/>
            <w:r w:rsidRPr="00DE439A">
              <w:rPr>
                <w:rFonts w:eastAsia="Arial Unicode MS" w:cs="Times New Roman"/>
                <w:spacing w:val="-8"/>
                <w:sz w:val="22"/>
                <w:szCs w:val="28"/>
              </w:rPr>
              <w:t xml:space="preserve"> </w:t>
            </w:r>
            <w:proofErr w:type="spellStart"/>
            <w:r w:rsidRPr="00DE439A">
              <w:rPr>
                <w:rFonts w:eastAsia="Arial Unicode MS" w:cs="Times New Roman"/>
                <w:spacing w:val="-8"/>
                <w:sz w:val="22"/>
                <w:szCs w:val="28"/>
              </w:rPr>
              <w:t>согласованию</w:t>
            </w:r>
            <w:proofErr w:type="spellEnd"/>
            <w:r w:rsidRPr="00DE439A">
              <w:rPr>
                <w:rFonts w:eastAsia="Arial Unicode MS" w:cs="Times New Roman"/>
                <w:spacing w:val="-8"/>
                <w:sz w:val="22"/>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lang w:val="ru-RU"/>
              </w:rPr>
            </w:pPr>
            <w:r w:rsidRPr="00DE439A">
              <w:rPr>
                <w:rFonts w:eastAsia="Arial Unicode MS" w:cs="Times New Roman"/>
                <w:sz w:val="22"/>
                <w:szCs w:val="28"/>
                <w:lang w:val="ru-RU"/>
              </w:rPr>
              <w:t>2,6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lang w:val="ru-RU"/>
              </w:rPr>
            </w:pPr>
            <w:r w:rsidRPr="00DE439A">
              <w:rPr>
                <w:rFonts w:eastAsia="Arial Unicode MS" w:cs="Times New Roman"/>
                <w:sz w:val="22"/>
                <w:szCs w:val="28"/>
                <w:lang w:val="ru-RU"/>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lang w:val="ru-RU"/>
              </w:rPr>
            </w:pPr>
            <w:r w:rsidRPr="00DE439A">
              <w:rPr>
                <w:rFonts w:eastAsia="Arial Unicode MS" w:cs="Times New Roman"/>
                <w:sz w:val="22"/>
                <w:szCs w:val="28"/>
                <w:lang w:val="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lang w:val="ru-RU"/>
              </w:rPr>
            </w:pPr>
            <w:r w:rsidRPr="00DE439A">
              <w:rPr>
                <w:rFonts w:eastAsia="Arial Unicode MS" w:cs="Times New Roman"/>
                <w:sz w:val="22"/>
                <w:szCs w:val="28"/>
                <w:lang w:val="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lang w:val="ru-RU"/>
              </w:rPr>
            </w:pPr>
            <w:r w:rsidRPr="00DE439A">
              <w:rPr>
                <w:rFonts w:eastAsia="Arial Unicode MS" w:cs="Times New Roman"/>
                <w:sz w:val="22"/>
                <w:szCs w:val="28"/>
                <w:lang w:val="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lang w:val="ru-RU"/>
              </w:rPr>
            </w:pPr>
            <w:r w:rsidRPr="00DE439A">
              <w:rPr>
                <w:rFonts w:eastAsia="Arial Unicode MS" w:cs="Times New Roman"/>
                <w:sz w:val="22"/>
                <w:szCs w:val="28"/>
                <w:lang w:val="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lang w:val="ru-RU"/>
              </w:rPr>
            </w:pPr>
            <w:r w:rsidRPr="00DE439A">
              <w:rPr>
                <w:rFonts w:eastAsia="Arial Unicode MS" w:cs="Times New Roman"/>
                <w:sz w:val="22"/>
                <w:szCs w:val="28"/>
                <w:lang w:val="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lang w:val="ru-RU"/>
              </w:rPr>
            </w:pPr>
            <w:r w:rsidRPr="00DE439A">
              <w:rPr>
                <w:rFonts w:eastAsia="Arial Unicode MS" w:cs="Times New Roman"/>
                <w:sz w:val="22"/>
                <w:szCs w:val="28"/>
                <w:lang w:val="ru-RU"/>
              </w:rPr>
              <w:t>0</w:t>
            </w:r>
          </w:p>
        </w:tc>
      </w:tr>
      <w:tr w:rsidR="00DE439A" w:rsidRPr="006956AF" w:rsidTr="00DE439A">
        <w:trPr>
          <w:cantSplit/>
          <w:trHeight w:val="366"/>
        </w:trPr>
        <w:tc>
          <w:tcPr>
            <w:tcW w:w="2409" w:type="dxa"/>
            <w:tcBorders>
              <w:top w:val="single" w:sz="4" w:space="0" w:color="auto"/>
              <w:left w:val="single" w:sz="4" w:space="0" w:color="auto"/>
              <w:bottom w:val="single" w:sz="4" w:space="0" w:color="auto"/>
              <w:right w:val="single" w:sz="4" w:space="0" w:color="auto"/>
            </w:tcBorders>
            <w:shd w:val="clear" w:color="auto" w:fill="auto"/>
          </w:tcPr>
          <w:p w:rsidR="00DE439A" w:rsidRPr="00DE439A" w:rsidRDefault="00DE439A" w:rsidP="00DE439A">
            <w:pPr>
              <w:widowControl w:val="0"/>
              <w:autoSpaceDE w:val="0"/>
              <w:autoSpaceDN w:val="0"/>
              <w:adjustRightInd w:val="0"/>
              <w:spacing w:after="0" w:line="276" w:lineRule="auto"/>
              <w:rPr>
                <w:rFonts w:eastAsia="Arial Unicode MS" w:cs="Times New Roman"/>
                <w:sz w:val="22"/>
                <w:szCs w:val="28"/>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DE439A" w:rsidRPr="00DE439A" w:rsidRDefault="00DE439A" w:rsidP="00DE439A">
            <w:pPr>
              <w:widowControl w:val="0"/>
              <w:autoSpaceDE w:val="0"/>
              <w:autoSpaceDN w:val="0"/>
              <w:adjustRightInd w:val="0"/>
              <w:spacing w:after="0" w:line="276" w:lineRule="auto"/>
              <w:rPr>
                <w:rFonts w:eastAsia="Arial Unicode MS" w:cs="Times New Roman"/>
                <w:sz w:val="22"/>
                <w:szCs w:val="28"/>
              </w:rPr>
            </w:pPr>
            <w:proofErr w:type="spellStart"/>
            <w:r w:rsidRPr="00DE439A">
              <w:rPr>
                <w:rFonts w:eastAsia="Arial Unicode MS" w:cs="Times New Roman"/>
                <w:sz w:val="22"/>
                <w:szCs w:val="28"/>
              </w:rPr>
              <w:t>всего</w:t>
            </w:r>
            <w:proofErr w:type="spellEnd"/>
            <w:r w:rsidRPr="00DE439A">
              <w:rPr>
                <w:rFonts w:eastAsia="Arial Unicode MS" w:cs="Times New Roman"/>
                <w:sz w:val="22"/>
                <w:szCs w:val="28"/>
              </w:rPr>
              <w:t xml:space="preserve"> </w:t>
            </w:r>
          </w:p>
          <w:p w:rsidR="00DE439A" w:rsidRPr="00DE439A" w:rsidRDefault="00DE439A" w:rsidP="00DE439A">
            <w:pPr>
              <w:widowControl w:val="0"/>
              <w:autoSpaceDE w:val="0"/>
              <w:autoSpaceDN w:val="0"/>
              <w:adjustRightInd w:val="0"/>
              <w:spacing w:after="0" w:line="276" w:lineRule="auto"/>
              <w:rPr>
                <w:rFonts w:eastAsia="Arial Unicode MS" w:cs="Times New Roman"/>
                <w:sz w:val="22"/>
                <w:szCs w:val="28"/>
              </w:rPr>
            </w:pPr>
            <w:proofErr w:type="spellStart"/>
            <w:r w:rsidRPr="00DE439A">
              <w:rPr>
                <w:rFonts w:eastAsia="Arial Unicode MS" w:cs="Times New Roman"/>
                <w:sz w:val="22"/>
                <w:szCs w:val="28"/>
              </w:rPr>
              <w:t>по</w:t>
            </w:r>
            <w:proofErr w:type="spellEnd"/>
            <w:r w:rsidRPr="00DE439A">
              <w:rPr>
                <w:rFonts w:eastAsia="Arial Unicode MS" w:cs="Times New Roman"/>
                <w:sz w:val="22"/>
                <w:szCs w:val="28"/>
              </w:rPr>
              <w:t xml:space="preserve"> </w:t>
            </w:r>
            <w:proofErr w:type="spellStart"/>
            <w:r w:rsidRPr="00DE439A">
              <w:rPr>
                <w:rFonts w:eastAsia="Arial Unicode MS" w:cs="Times New Roman"/>
                <w:sz w:val="22"/>
                <w:szCs w:val="28"/>
              </w:rPr>
              <w:t>источникам</w:t>
            </w:r>
            <w:proofErr w:type="spellEnd"/>
            <w:r w:rsidRPr="00DE439A">
              <w:rPr>
                <w:rFonts w:eastAsia="Arial Unicode MS" w:cs="Times New Roman"/>
                <w:sz w:val="22"/>
                <w:szCs w:val="28"/>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lang w:val="ru-RU"/>
              </w:rPr>
            </w:pPr>
            <w:r w:rsidRPr="00DE439A">
              <w:rPr>
                <w:rFonts w:eastAsia="Arial Unicode MS" w:cs="Times New Roman"/>
                <w:sz w:val="22"/>
                <w:szCs w:val="28"/>
                <w:lang w:val="ru-RU"/>
              </w:rPr>
              <w:t>37023,7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lang w:val="ru-RU"/>
              </w:rPr>
            </w:pPr>
            <w:r w:rsidRPr="00DE439A">
              <w:rPr>
                <w:rFonts w:eastAsia="Arial Unicode MS" w:cs="Times New Roman"/>
                <w:sz w:val="22"/>
                <w:szCs w:val="28"/>
                <w:lang w:val="ru-RU"/>
              </w:rPr>
              <w:t>570,8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lang w:val="ru-RU"/>
              </w:rPr>
            </w:pPr>
            <w:r w:rsidRPr="00DE439A">
              <w:rPr>
                <w:rFonts w:eastAsia="Arial Unicode MS" w:cs="Times New Roman"/>
                <w:sz w:val="22"/>
                <w:szCs w:val="28"/>
                <w:lang w:val="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lang w:val="ru-RU"/>
              </w:rPr>
            </w:pPr>
            <w:r w:rsidRPr="00DE439A">
              <w:rPr>
                <w:rFonts w:eastAsia="Arial Unicode MS" w:cs="Times New Roman"/>
                <w:sz w:val="22"/>
                <w:szCs w:val="28"/>
                <w:lang w:val="ru-RU"/>
              </w:rPr>
              <w:t>8485,4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lang w:val="ru-RU"/>
              </w:rPr>
            </w:pPr>
            <w:r w:rsidRPr="00DE439A">
              <w:rPr>
                <w:rFonts w:eastAsia="Arial Unicode MS" w:cs="Times New Roman"/>
                <w:sz w:val="22"/>
                <w:szCs w:val="28"/>
                <w:lang w:val="ru-RU"/>
              </w:rPr>
              <w:t>10102,9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lang w:val="ru-RU"/>
              </w:rPr>
            </w:pPr>
            <w:r w:rsidRPr="00DE439A">
              <w:rPr>
                <w:rFonts w:eastAsia="Arial Unicode MS" w:cs="Times New Roman"/>
                <w:sz w:val="22"/>
                <w:szCs w:val="28"/>
                <w:lang w:val="ru-RU"/>
              </w:rPr>
              <w:t>9598,1</w:t>
            </w:r>
          </w:p>
        </w:tc>
        <w:tc>
          <w:tcPr>
            <w:tcW w:w="851" w:type="dxa"/>
            <w:tcBorders>
              <w:top w:val="single" w:sz="4" w:space="0" w:color="auto"/>
              <w:left w:val="single" w:sz="4" w:space="0" w:color="auto"/>
              <w:bottom w:val="single" w:sz="4" w:space="0" w:color="auto"/>
              <w:right w:val="single" w:sz="4" w:space="0" w:color="auto"/>
            </w:tcBorders>
            <w:vAlign w:val="center"/>
          </w:tcPr>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lang w:val="ru-RU"/>
              </w:rPr>
            </w:pPr>
            <w:r w:rsidRPr="00DE439A">
              <w:rPr>
                <w:rFonts w:eastAsia="Arial Unicode MS" w:cs="Times New Roman"/>
                <w:sz w:val="22"/>
                <w:szCs w:val="28"/>
                <w:lang w:val="ru-RU"/>
              </w:rPr>
              <w:t>7849,6</w:t>
            </w:r>
          </w:p>
        </w:tc>
        <w:tc>
          <w:tcPr>
            <w:tcW w:w="850" w:type="dxa"/>
            <w:tcBorders>
              <w:top w:val="single" w:sz="4" w:space="0" w:color="auto"/>
              <w:left w:val="single" w:sz="4" w:space="0" w:color="auto"/>
              <w:bottom w:val="single" w:sz="4" w:space="0" w:color="auto"/>
              <w:right w:val="single" w:sz="4" w:space="0" w:color="auto"/>
            </w:tcBorders>
            <w:vAlign w:val="center"/>
          </w:tcPr>
          <w:p w:rsidR="00DE439A" w:rsidRPr="00DE439A" w:rsidRDefault="00DE439A" w:rsidP="00DE439A">
            <w:pPr>
              <w:widowControl w:val="0"/>
              <w:autoSpaceDE w:val="0"/>
              <w:autoSpaceDN w:val="0"/>
              <w:adjustRightInd w:val="0"/>
              <w:spacing w:after="0" w:line="276" w:lineRule="auto"/>
              <w:jc w:val="center"/>
              <w:rPr>
                <w:rFonts w:eastAsia="Arial Unicode MS" w:cs="Times New Roman"/>
                <w:sz w:val="22"/>
                <w:szCs w:val="28"/>
                <w:lang w:val="ru-RU"/>
              </w:rPr>
            </w:pPr>
            <w:r w:rsidRPr="00DE439A">
              <w:rPr>
                <w:rFonts w:eastAsia="Arial Unicode MS" w:cs="Times New Roman"/>
                <w:sz w:val="22"/>
                <w:szCs w:val="28"/>
                <w:lang w:val="ru-RU"/>
              </w:rPr>
              <w:t>416,9</w:t>
            </w:r>
          </w:p>
        </w:tc>
      </w:tr>
      <w:tr w:rsidR="002117C3" w:rsidRPr="00DE439A" w:rsidTr="006956AF">
        <w:trPr>
          <w:cantSplit/>
          <w:trHeight w:val="671"/>
        </w:trPr>
        <w:tc>
          <w:tcPr>
            <w:tcW w:w="2409" w:type="dxa"/>
            <w:tcBorders>
              <w:top w:val="single" w:sz="6" w:space="0" w:color="auto"/>
              <w:left w:val="single" w:sz="6" w:space="0" w:color="auto"/>
              <w:bottom w:val="single" w:sz="6" w:space="0" w:color="auto"/>
              <w:right w:val="single" w:sz="6" w:space="0" w:color="auto"/>
            </w:tcBorders>
            <w:hideMark/>
          </w:tcPr>
          <w:p w:rsidR="002117C3" w:rsidRPr="006956AF" w:rsidRDefault="002117C3" w:rsidP="002117C3">
            <w:pPr>
              <w:spacing w:after="0" w:line="240" w:lineRule="auto"/>
              <w:rPr>
                <w:rFonts w:ascii="Arial" w:eastAsia="Arial" w:hAnsi="Arial" w:cs="Arial"/>
                <w:sz w:val="20"/>
                <w:lang w:val="ru-RU" w:eastAsia="ru-RU"/>
              </w:rPr>
            </w:pPr>
            <w:r w:rsidRPr="006956AF">
              <w:rPr>
                <w:rFonts w:ascii="Arial" w:eastAsia="Arial" w:hAnsi="Arial" w:cs="Arial"/>
                <w:sz w:val="20"/>
                <w:lang w:val="ru-RU" w:eastAsia="ru-RU"/>
              </w:rPr>
              <w:t xml:space="preserve">Ожидаемые конечные результаты программы              </w:t>
            </w:r>
          </w:p>
        </w:tc>
        <w:tc>
          <w:tcPr>
            <w:tcW w:w="7371" w:type="dxa"/>
            <w:gridSpan w:val="9"/>
            <w:tcBorders>
              <w:top w:val="single" w:sz="6" w:space="0" w:color="auto"/>
              <w:left w:val="single" w:sz="6" w:space="0" w:color="auto"/>
              <w:bottom w:val="single" w:sz="6" w:space="0" w:color="auto"/>
              <w:right w:val="single" w:sz="6" w:space="0" w:color="auto"/>
            </w:tcBorders>
            <w:hideMark/>
          </w:tcPr>
          <w:p w:rsidR="002117C3" w:rsidRPr="006956AF" w:rsidRDefault="002117C3" w:rsidP="002117C3">
            <w:pPr>
              <w:spacing w:after="0" w:line="240" w:lineRule="auto"/>
              <w:jc w:val="both"/>
              <w:rPr>
                <w:rFonts w:ascii="Arial" w:eastAsia="Arial" w:hAnsi="Arial" w:cs="Arial"/>
                <w:sz w:val="20"/>
                <w:lang w:val="ru-RU" w:eastAsia="ru-RU"/>
              </w:rPr>
            </w:pPr>
            <w:r w:rsidRPr="006956AF">
              <w:rPr>
                <w:rFonts w:ascii="Arial" w:eastAsia="Arial" w:hAnsi="Arial" w:cs="Arial"/>
                <w:sz w:val="20"/>
                <w:lang w:val="ru-RU" w:eastAsia="ru-RU"/>
              </w:rPr>
              <w:t>-увеличение доли благоустроенных дворовых территорий многоквартирных домов;</w:t>
            </w:r>
          </w:p>
          <w:p w:rsidR="002117C3" w:rsidRPr="006956AF" w:rsidRDefault="002117C3" w:rsidP="002117C3">
            <w:pPr>
              <w:spacing w:after="0" w:line="240" w:lineRule="auto"/>
              <w:jc w:val="both"/>
              <w:rPr>
                <w:rFonts w:ascii="Arial" w:eastAsia="Arial" w:hAnsi="Arial" w:cs="Arial"/>
                <w:sz w:val="20"/>
                <w:lang w:val="ru-RU" w:eastAsia="ru-RU"/>
              </w:rPr>
            </w:pPr>
            <w:r w:rsidRPr="006956AF">
              <w:rPr>
                <w:rFonts w:ascii="Arial" w:eastAsia="Arial" w:hAnsi="Arial" w:cs="Arial"/>
                <w:sz w:val="20"/>
                <w:lang w:val="ru-RU" w:eastAsia="ru-RU"/>
              </w:rPr>
              <w:t>- улучшение внешнего облика р.п. Белый Яр и наиболее посещаемых территории общего пользования Белоярского городского поселения;</w:t>
            </w:r>
          </w:p>
          <w:p w:rsidR="002117C3" w:rsidRPr="006956AF" w:rsidRDefault="002117C3" w:rsidP="002117C3">
            <w:pPr>
              <w:spacing w:after="0" w:line="240" w:lineRule="auto"/>
              <w:jc w:val="both"/>
              <w:rPr>
                <w:rFonts w:ascii="Arial" w:eastAsia="Arial" w:hAnsi="Arial" w:cs="Arial"/>
                <w:sz w:val="20"/>
                <w:lang w:val="ru-RU" w:eastAsia="ru-RU"/>
              </w:rPr>
            </w:pPr>
            <w:r w:rsidRPr="006956AF">
              <w:rPr>
                <w:rFonts w:ascii="Arial" w:eastAsia="Arial" w:hAnsi="Arial" w:cs="Arial"/>
                <w:sz w:val="20"/>
                <w:lang w:val="ru-RU" w:eastAsia="ru-RU"/>
              </w:rPr>
              <w:t>- достижение показателя для оценки эффективности деятельности органов исполнительной власти.</w:t>
            </w:r>
          </w:p>
        </w:tc>
      </w:tr>
      <w:tr w:rsidR="002117C3" w:rsidRPr="00DE439A" w:rsidTr="006956AF">
        <w:trPr>
          <w:cantSplit/>
          <w:trHeight w:val="978"/>
        </w:trPr>
        <w:tc>
          <w:tcPr>
            <w:tcW w:w="2409" w:type="dxa"/>
            <w:tcBorders>
              <w:top w:val="single" w:sz="6" w:space="0" w:color="auto"/>
              <w:left w:val="single" w:sz="6" w:space="0" w:color="auto"/>
              <w:bottom w:val="single" w:sz="6" w:space="0" w:color="auto"/>
              <w:right w:val="single" w:sz="6" w:space="0" w:color="auto"/>
            </w:tcBorders>
            <w:hideMark/>
          </w:tcPr>
          <w:p w:rsidR="002117C3" w:rsidRPr="006956AF" w:rsidRDefault="002117C3" w:rsidP="002117C3">
            <w:pPr>
              <w:spacing w:after="0" w:line="240" w:lineRule="auto"/>
              <w:rPr>
                <w:rFonts w:ascii="Arial" w:eastAsia="Arial" w:hAnsi="Arial" w:cs="Arial"/>
                <w:sz w:val="20"/>
                <w:lang w:val="ru-RU" w:eastAsia="ru-RU"/>
              </w:rPr>
            </w:pPr>
            <w:r w:rsidRPr="006956AF">
              <w:rPr>
                <w:rFonts w:ascii="Arial" w:eastAsia="Arial" w:hAnsi="Arial" w:cs="Arial"/>
                <w:sz w:val="20"/>
                <w:lang w:val="ru-RU" w:eastAsia="ru-RU"/>
              </w:rPr>
              <w:t xml:space="preserve">Контроль за исполнением программы              </w:t>
            </w:r>
          </w:p>
        </w:tc>
        <w:tc>
          <w:tcPr>
            <w:tcW w:w="7371" w:type="dxa"/>
            <w:gridSpan w:val="9"/>
            <w:tcBorders>
              <w:top w:val="single" w:sz="6" w:space="0" w:color="auto"/>
              <w:left w:val="single" w:sz="6" w:space="0" w:color="auto"/>
              <w:bottom w:val="single" w:sz="6" w:space="0" w:color="auto"/>
              <w:right w:val="single" w:sz="6" w:space="0" w:color="auto"/>
            </w:tcBorders>
            <w:hideMark/>
          </w:tcPr>
          <w:p w:rsidR="002117C3" w:rsidRPr="006956AF" w:rsidRDefault="002117C3" w:rsidP="002117C3">
            <w:pPr>
              <w:spacing w:after="200" w:line="276" w:lineRule="auto"/>
              <w:rPr>
                <w:rFonts w:ascii="Arial" w:eastAsia="Calibri" w:hAnsi="Arial" w:cs="Arial"/>
                <w:sz w:val="20"/>
                <w:lang w:val="ru-RU" w:eastAsia="ru-RU"/>
              </w:rPr>
            </w:pPr>
            <w:r w:rsidRPr="006956AF">
              <w:rPr>
                <w:rFonts w:ascii="Arial" w:eastAsia="Arial" w:hAnsi="Arial" w:cs="Arial"/>
                <w:sz w:val="20"/>
                <w:lang w:val="ru-RU" w:eastAsia="ru-RU"/>
              </w:rPr>
              <w:t>Общий контроль за ходом исполнения муниципальной программы осуществляет куратор – заместитель Главы Белоярского городского поселения. Текущий контроль и мониторинг осуществляет заказчик программы – Администрация Белоярского городского поселения</w:t>
            </w:r>
          </w:p>
        </w:tc>
      </w:tr>
    </w:tbl>
    <w:p w:rsidR="006956AF" w:rsidRPr="006956AF" w:rsidRDefault="006956AF" w:rsidP="006956AF">
      <w:pPr>
        <w:spacing w:after="0" w:line="240" w:lineRule="auto"/>
        <w:jc w:val="center"/>
        <w:rPr>
          <w:rFonts w:ascii="Arial" w:eastAsia="Arial" w:hAnsi="Arial" w:cs="Arial"/>
          <w:b/>
          <w:lang w:val="ru-RU" w:eastAsia="ru-RU"/>
        </w:rPr>
      </w:pPr>
    </w:p>
    <w:p w:rsidR="001078EA" w:rsidRDefault="001078EA" w:rsidP="001078EA">
      <w:pPr>
        <w:spacing w:after="0" w:line="240" w:lineRule="auto"/>
        <w:jc w:val="center"/>
        <w:rPr>
          <w:rFonts w:ascii="Arial" w:eastAsia="Arial" w:hAnsi="Arial" w:cs="Arial"/>
          <w:b/>
          <w:lang w:val="ru-RU" w:eastAsia="ru-RU"/>
        </w:rPr>
      </w:pPr>
    </w:p>
    <w:p w:rsidR="001078EA" w:rsidRDefault="001078EA" w:rsidP="001078EA">
      <w:pPr>
        <w:spacing w:after="0" w:line="240" w:lineRule="auto"/>
        <w:jc w:val="center"/>
        <w:rPr>
          <w:rFonts w:ascii="Arial" w:eastAsia="Arial" w:hAnsi="Arial" w:cs="Arial"/>
          <w:b/>
          <w:lang w:val="ru-RU" w:eastAsia="ru-RU"/>
        </w:rPr>
      </w:pPr>
    </w:p>
    <w:p w:rsidR="001078EA" w:rsidRDefault="001078EA" w:rsidP="001078EA">
      <w:pPr>
        <w:spacing w:after="0" w:line="240" w:lineRule="auto"/>
        <w:jc w:val="center"/>
        <w:rPr>
          <w:rFonts w:ascii="Arial" w:eastAsia="Arial" w:hAnsi="Arial" w:cs="Arial"/>
          <w:b/>
          <w:lang w:val="ru-RU" w:eastAsia="ru-RU"/>
        </w:rPr>
      </w:pPr>
      <w:r>
        <w:rPr>
          <w:rFonts w:ascii="Arial" w:eastAsia="Arial" w:hAnsi="Arial" w:cs="Arial"/>
          <w:b/>
          <w:lang w:val="ru-RU" w:eastAsia="ru-RU"/>
        </w:rPr>
        <w:t>ВВЕДЕНИЕ</w:t>
      </w:r>
    </w:p>
    <w:p w:rsidR="001078EA" w:rsidRDefault="001078EA" w:rsidP="001078EA">
      <w:pPr>
        <w:spacing w:after="0" w:line="240" w:lineRule="auto"/>
        <w:jc w:val="center"/>
        <w:rPr>
          <w:rFonts w:ascii="Arial" w:eastAsia="Arial" w:hAnsi="Arial" w:cs="Arial"/>
          <w:lang w:val="ru-RU" w:eastAsia="ru-RU"/>
        </w:rPr>
      </w:pPr>
    </w:p>
    <w:p w:rsidR="001078EA" w:rsidRDefault="001078EA" w:rsidP="001078EA">
      <w:pPr>
        <w:spacing w:after="0" w:line="240" w:lineRule="auto"/>
        <w:ind w:left="20" w:right="20" w:firstLine="547"/>
        <w:jc w:val="both"/>
        <w:rPr>
          <w:rFonts w:ascii="Arial" w:eastAsia="Arial" w:hAnsi="Arial" w:cs="Arial"/>
          <w:lang w:val="ru-RU" w:eastAsia="en-US" w:bidi="ru-RU"/>
        </w:rPr>
      </w:pPr>
      <w:r>
        <w:rPr>
          <w:rFonts w:ascii="Arial" w:eastAsia="Arial" w:hAnsi="Arial" w:cs="Arial"/>
          <w:lang w:val="ru-RU" w:eastAsia="en-US" w:bidi="ru-RU"/>
        </w:rPr>
        <w:t>Верхнекетский район относится к группе северных районов, занимая вторую по величине площадь среди районов Томской области.</w:t>
      </w:r>
      <w:r>
        <w:rPr>
          <w:rFonts w:ascii="Arial" w:eastAsia="Arial" w:hAnsi="Arial" w:cs="Arial"/>
          <w:b/>
          <w:lang w:val="ru-RU" w:eastAsia="en-US" w:bidi="ru-RU"/>
        </w:rPr>
        <w:t xml:space="preserve"> </w:t>
      </w:r>
      <w:r>
        <w:rPr>
          <w:rFonts w:ascii="Arial" w:eastAsia="Arial" w:hAnsi="Arial" w:cs="Arial"/>
          <w:lang w:val="ru-RU" w:eastAsia="en-US" w:bidi="ru-RU"/>
        </w:rPr>
        <w:t>Белоярское городское поселение расположено</w:t>
      </w:r>
      <w:r>
        <w:rPr>
          <w:rFonts w:ascii="Arial" w:eastAsia="Arial" w:hAnsi="Arial" w:cs="Arial"/>
          <w:b/>
          <w:lang w:val="ru-RU" w:eastAsia="en-US" w:bidi="ru-RU"/>
        </w:rPr>
        <w:t xml:space="preserve"> </w:t>
      </w:r>
      <w:r>
        <w:rPr>
          <w:rFonts w:ascii="Arial" w:eastAsia="Arial" w:hAnsi="Arial" w:cs="Arial"/>
          <w:lang w:val="ru-RU" w:eastAsia="en-US" w:bidi="ru-RU"/>
        </w:rPr>
        <w:t xml:space="preserve">в центральной части Верхнекетского района. Его северная граница проходит по левобережью реки </w:t>
      </w:r>
      <w:proofErr w:type="spellStart"/>
      <w:r>
        <w:rPr>
          <w:rFonts w:ascii="Arial" w:eastAsia="Arial" w:hAnsi="Arial" w:cs="Arial"/>
          <w:lang w:val="ru-RU" w:eastAsia="en-US" w:bidi="ru-RU"/>
        </w:rPr>
        <w:t>Кеть</w:t>
      </w:r>
      <w:proofErr w:type="spellEnd"/>
      <w:r>
        <w:rPr>
          <w:rFonts w:ascii="Arial" w:eastAsia="Arial" w:hAnsi="Arial" w:cs="Arial"/>
          <w:lang w:val="ru-RU" w:eastAsia="en-US" w:bidi="ru-RU"/>
        </w:rPr>
        <w:t>, восточная и южная граница - по границам кварталов лесхоза «</w:t>
      </w:r>
      <w:proofErr w:type="spellStart"/>
      <w:r>
        <w:rPr>
          <w:rFonts w:ascii="Arial" w:eastAsia="Arial" w:hAnsi="Arial" w:cs="Arial"/>
          <w:lang w:val="ru-RU" w:eastAsia="en-US" w:bidi="ru-RU"/>
        </w:rPr>
        <w:t>Виссарионов</w:t>
      </w:r>
      <w:proofErr w:type="spellEnd"/>
      <w:r>
        <w:rPr>
          <w:rFonts w:ascii="Arial" w:eastAsia="Arial" w:hAnsi="Arial" w:cs="Arial"/>
          <w:lang w:val="ru-RU" w:eastAsia="en-US" w:bidi="ru-RU"/>
        </w:rPr>
        <w:t xml:space="preserve"> бор», западная - по озеру Безымянному до впадения в реку </w:t>
      </w:r>
      <w:proofErr w:type="spellStart"/>
      <w:r>
        <w:rPr>
          <w:rFonts w:ascii="Arial" w:eastAsia="Arial" w:hAnsi="Arial" w:cs="Arial"/>
          <w:lang w:val="ru-RU" w:eastAsia="en-US" w:bidi="ru-RU"/>
        </w:rPr>
        <w:t>Кеть</w:t>
      </w:r>
      <w:proofErr w:type="spellEnd"/>
      <w:r>
        <w:rPr>
          <w:rFonts w:ascii="Arial" w:eastAsia="Arial" w:hAnsi="Arial" w:cs="Arial"/>
          <w:lang w:val="ru-RU" w:eastAsia="en-US" w:bidi="ru-RU"/>
        </w:rPr>
        <w:t>. Площадь поселения составляет 11795,06 га.</w:t>
      </w:r>
    </w:p>
    <w:p w:rsidR="001078EA" w:rsidRDefault="001078EA" w:rsidP="001078EA">
      <w:pPr>
        <w:spacing w:after="0" w:line="240" w:lineRule="auto"/>
        <w:ind w:left="20" w:right="20" w:firstLine="547"/>
        <w:jc w:val="both"/>
        <w:rPr>
          <w:rFonts w:ascii="Arial" w:eastAsia="Arial" w:hAnsi="Arial" w:cs="Arial"/>
          <w:lang w:val="ru-RU" w:eastAsia="en-US" w:bidi="ru-RU"/>
        </w:rPr>
      </w:pPr>
      <w:r>
        <w:rPr>
          <w:rFonts w:ascii="Arial" w:eastAsia="Arial" w:hAnsi="Arial" w:cs="Arial"/>
          <w:lang w:val="ru-RU" w:eastAsia="en-US" w:bidi="ru-RU"/>
        </w:rPr>
        <w:t xml:space="preserve">По числу жителей Белоярское городское поселение является наиболее крупным поселением на территории Верхнекетского района, а его административный центр - рабочий поселок Белый Яр - самым крупным по числу жителей населенным пунктом района. </w:t>
      </w:r>
    </w:p>
    <w:p w:rsidR="001078EA" w:rsidRDefault="001078EA" w:rsidP="001078EA">
      <w:pPr>
        <w:spacing w:after="0" w:line="240" w:lineRule="auto"/>
        <w:ind w:left="20" w:right="20" w:firstLine="547"/>
        <w:jc w:val="both"/>
        <w:rPr>
          <w:rFonts w:ascii="Arial" w:eastAsia="Arial" w:hAnsi="Arial" w:cs="Arial"/>
          <w:lang w:val="ru-RU" w:eastAsia="en-US" w:bidi="ru-RU"/>
        </w:rPr>
      </w:pPr>
      <w:r>
        <w:rPr>
          <w:rFonts w:ascii="Arial" w:eastAsia="Arial" w:hAnsi="Arial" w:cs="Arial"/>
          <w:lang w:val="ru-RU" w:eastAsia="en-US" w:bidi="ru-RU"/>
        </w:rPr>
        <w:t>Экономика муниципального образования Белоярское городское поселение Верхнекетского района Томской области представлена отраслями: лесная промышленность, деревоперерабатывающая промышленность, личное подсобное хозяйство, торговля. Доминирующая отрасль - лесная промышленность.</w:t>
      </w:r>
    </w:p>
    <w:p w:rsidR="001078EA" w:rsidRDefault="001078EA" w:rsidP="001078EA">
      <w:pPr>
        <w:spacing w:after="0" w:line="240" w:lineRule="auto"/>
        <w:ind w:left="20" w:right="20" w:firstLine="547"/>
        <w:jc w:val="both"/>
        <w:rPr>
          <w:rFonts w:ascii="Arial" w:eastAsia="Arial" w:hAnsi="Arial" w:cs="Arial"/>
          <w:lang w:val="ru-RU" w:eastAsia="en-US" w:bidi="ru-RU"/>
        </w:rPr>
      </w:pPr>
      <w:r>
        <w:rPr>
          <w:rFonts w:ascii="Arial" w:eastAsia="Arial" w:hAnsi="Arial" w:cs="Arial"/>
          <w:lang w:val="ru-RU" w:eastAsia="en-US" w:bidi="ru-RU"/>
        </w:rPr>
        <w:t>Белоярское городское поселение имеет достаточно разветвленную социальную сферу. Большое сосредоточение объектов культуры, образования и здравоохранения, предоставляющих широкий спектр услуг в сфере образования, культуры, молодежной политики, спорта и досуга дает возможность для развития человеческого потенциала населения Белого Яра.</w:t>
      </w:r>
    </w:p>
    <w:p w:rsidR="001078EA" w:rsidRDefault="001078EA" w:rsidP="001078EA">
      <w:pPr>
        <w:spacing w:after="0" w:line="240" w:lineRule="auto"/>
        <w:ind w:left="20" w:right="20" w:firstLine="547"/>
        <w:jc w:val="both"/>
        <w:rPr>
          <w:rFonts w:ascii="Arial" w:eastAsia="Arial" w:hAnsi="Arial" w:cs="Arial"/>
          <w:lang w:val="ru-RU" w:eastAsia="en-US" w:bidi="ru-RU"/>
        </w:rPr>
      </w:pPr>
      <w:r>
        <w:rPr>
          <w:rFonts w:ascii="Arial" w:eastAsia="Arial" w:hAnsi="Arial" w:cs="Arial"/>
          <w:lang w:val="ru-RU" w:eastAsia="en-US" w:bidi="ru-RU"/>
        </w:rPr>
        <w:t>По состоянию на 01.01.2018 года население Белоярского городского поселения Верхнекетского района составляет 8370 человек. Численность работающего населения составляет 5810 человек (это 68,6 % от всего населения). Численность пенсионеров 2913 человек (34,4 % от численности всего населения). Численность детей и подростков (от 0 до 18 лет) 1927 человек (22,7% от численности всего населения). За 2016 год родилось 242 человек, умерло - 242 человек. Естественная прибыль (убыль) населения составила 0 человек. Миграционная убыль населения за 2016 год составила 197 чел. (прибыло в поселение 516 человек, убыло — 713 человек).</w:t>
      </w:r>
    </w:p>
    <w:p w:rsidR="001078EA" w:rsidRDefault="001078EA" w:rsidP="001078EA">
      <w:pPr>
        <w:spacing w:after="0" w:line="240" w:lineRule="auto"/>
        <w:ind w:left="20" w:right="20" w:firstLine="547"/>
        <w:jc w:val="both"/>
        <w:rPr>
          <w:rFonts w:ascii="Arial" w:eastAsia="Arial" w:hAnsi="Arial" w:cs="Arial"/>
          <w:lang w:val="ru-RU" w:eastAsia="en-US" w:bidi="ru-RU"/>
        </w:rPr>
      </w:pPr>
      <w:r>
        <w:rPr>
          <w:rFonts w:ascii="Arial" w:eastAsia="Arial" w:hAnsi="Arial" w:cs="Arial"/>
          <w:lang w:val="ru-RU" w:eastAsia="en-US" w:bidi="ru-RU"/>
        </w:rPr>
        <w:lastRenderedPageBreak/>
        <w:t>Белый Яр, как населенный пункт, образован в 1930 году и имел статус «село». Решением Томского облисполкома от 14.10.1961 № 320 Белый Яр поменял статус с "село" на "рабочий поселок". В настоящее время рабочий поселок Белый Яр является административным центром Верхнекетского района.</w:t>
      </w:r>
    </w:p>
    <w:p w:rsidR="001078EA" w:rsidRDefault="001078EA" w:rsidP="001078EA">
      <w:pPr>
        <w:spacing w:after="0" w:line="240" w:lineRule="auto"/>
        <w:ind w:left="20" w:right="20" w:firstLine="547"/>
        <w:jc w:val="both"/>
        <w:rPr>
          <w:rFonts w:ascii="Arial" w:eastAsia="Arial" w:hAnsi="Arial" w:cs="Arial"/>
          <w:lang w:val="ru-RU" w:eastAsia="en-US" w:bidi="ru-RU"/>
        </w:rPr>
      </w:pPr>
      <w:r>
        <w:rPr>
          <w:rFonts w:ascii="Arial" w:eastAsia="Arial" w:hAnsi="Arial" w:cs="Arial"/>
          <w:lang w:val="ru-RU" w:eastAsia="en-US" w:bidi="ru-RU"/>
        </w:rPr>
        <w:t>На территории Белоярского городского поселения расположено 119 магазинов, 3 автозаправочных станции, 1 торговый центр, ветеринарный кабинет, 4 пекарни, 6 кафе, 5 пунктов приема дикоросов.</w:t>
      </w:r>
    </w:p>
    <w:p w:rsidR="001078EA" w:rsidRDefault="001078EA" w:rsidP="001078EA">
      <w:pPr>
        <w:spacing w:after="0" w:line="240" w:lineRule="auto"/>
        <w:ind w:left="20" w:right="20" w:firstLine="547"/>
        <w:jc w:val="both"/>
        <w:rPr>
          <w:rFonts w:ascii="Arial" w:eastAsia="Arial" w:hAnsi="Arial" w:cs="Arial"/>
          <w:lang w:val="ru-RU" w:eastAsia="en-US" w:bidi="ru-RU"/>
        </w:rPr>
      </w:pPr>
      <w:r>
        <w:rPr>
          <w:rFonts w:ascii="Arial" w:eastAsia="Arial" w:hAnsi="Arial" w:cs="Arial"/>
          <w:lang w:val="ru-RU" w:eastAsia="en-US" w:bidi="ru-RU"/>
        </w:rPr>
        <w:t>Белоярское городское поселение имеет прямое железнодорожное сообщение с областным центром – г. Томск, железнодорожная станция «Белый Яр» расположена в 5 километров от Белого Яра, пассажирские перевозки Томск-2 – Белый Яр – Томск-2 осуществляются ежедневно.</w:t>
      </w:r>
    </w:p>
    <w:p w:rsidR="001078EA" w:rsidRDefault="001078EA" w:rsidP="001078EA">
      <w:pPr>
        <w:spacing w:after="0" w:line="240" w:lineRule="auto"/>
        <w:ind w:left="20" w:right="20" w:firstLine="547"/>
        <w:jc w:val="both"/>
        <w:rPr>
          <w:rFonts w:ascii="Arial" w:eastAsia="Arial" w:hAnsi="Arial" w:cs="Arial"/>
          <w:lang w:val="ru-RU" w:eastAsia="en-US" w:bidi="ru-RU"/>
        </w:rPr>
      </w:pPr>
      <w:r>
        <w:rPr>
          <w:rFonts w:ascii="Arial" w:eastAsia="Arial" w:hAnsi="Arial" w:cs="Arial"/>
          <w:lang w:val="ru-RU" w:eastAsia="en-US" w:bidi="ru-RU"/>
        </w:rPr>
        <w:t xml:space="preserve">Территория Белоярского городского поселения граничит с северной стороны с левым берегом реки </w:t>
      </w:r>
      <w:proofErr w:type="spellStart"/>
      <w:r>
        <w:rPr>
          <w:rFonts w:ascii="Arial" w:eastAsia="Arial" w:hAnsi="Arial" w:cs="Arial"/>
          <w:lang w:val="ru-RU" w:eastAsia="en-US" w:bidi="ru-RU"/>
        </w:rPr>
        <w:t>Кеть</w:t>
      </w:r>
      <w:proofErr w:type="spellEnd"/>
      <w:r>
        <w:rPr>
          <w:rFonts w:ascii="Arial" w:eastAsia="Arial" w:hAnsi="Arial" w:cs="Arial"/>
          <w:lang w:val="ru-RU" w:eastAsia="en-US" w:bidi="ru-RU"/>
        </w:rPr>
        <w:t xml:space="preserve"> (притоком Оби), речных вокзалов нет, имеется пристань возле обелиска, расположенного на берегу Кети. Ранее по реке </w:t>
      </w:r>
      <w:proofErr w:type="spellStart"/>
      <w:r>
        <w:rPr>
          <w:rFonts w:ascii="Arial" w:eastAsia="Arial" w:hAnsi="Arial" w:cs="Arial"/>
          <w:lang w:val="ru-RU" w:eastAsia="en-US" w:bidi="ru-RU"/>
        </w:rPr>
        <w:t>Кеть</w:t>
      </w:r>
      <w:proofErr w:type="spellEnd"/>
      <w:r>
        <w:rPr>
          <w:rFonts w:ascii="Arial" w:eastAsia="Arial" w:hAnsi="Arial" w:cs="Arial"/>
          <w:lang w:val="ru-RU" w:eastAsia="en-US" w:bidi="ru-RU"/>
        </w:rPr>
        <w:t xml:space="preserve"> осуществлялся сплав леса, но несколько лет назад он прекращен.</w:t>
      </w:r>
    </w:p>
    <w:p w:rsidR="001078EA" w:rsidRDefault="001078EA" w:rsidP="001078EA">
      <w:pPr>
        <w:spacing w:after="0" w:line="240" w:lineRule="auto"/>
        <w:ind w:left="20" w:right="20" w:firstLine="547"/>
        <w:jc w:val="both"/>
        <w:rPr>
          <w:rFonts w:ascii="Arial" w:eastAsia="Arial" w:hAnsi="Arial" w:cs="Arial"/>
          <w:lang w:val="ru-RU" w:eastAsia="en-US" w:bidi="ru-RU"/>
        </w:rPr>
      </w:pPr>
      <w:r>
        <w:rPr>
          <w:rFonts w:ascii="Arial" w:eastAsia="Arial" w:hAnsi="Arial" w:cs="Arial"/>
          <w:lang w:val="ru-RU" w:eastAsia="en-US" w:bidi="ru-RU"/>
        </w:rPr>
        <w:t>По территории Белоярского городского поселения дороги федерального значения не проходят. Ближайшая федеральная трасса – М52 проходит в городе Томске.</w:t>
      </w:r>
    </w:p>
    <w:p w:rsidR="001078EA" w:rsidRDefault="001078EA" w:rsidP="001078EA">
      <w:pPr>
        <w:spacing w:after="0" w:line="240" w:lineRule="auto"/>
        <w:ind w:left="20" w:right="20" w:firstLine="547"/>
        <w:jc w:val="both"/>
        <w:rPr>
          <w:rFonts w:ascii="Arial" w:eastAsia="Arial" w:hAnsi="Arial" w:cs="Arial"/>
          <w:lang w:val="ru-RU" w:eastAsia="en-US" w:bidi="ru-RU"/>
        </w:rPr>
      </w:pPr>
      <w:r>
        <w:rPr>
          <w:rFonts w:ascii="Arial" w:eastAsia="Arial" w:hAnsi="Arial" w:cs="Arial"/>
          <w:lang w:val="ru-RU" w:eastAsia="en-US" w:bidi="ru-RU"/>
        </w:rPr>
        <w:t>Суммарная протяжённость автомобильных дорог общего пользования на территории Белоярского городского поселения составляет 65,7 километров, из них с твёрдым покрытием – 17,3 километров. Имеется автодорога круглогодового действия Белый Яр – Колпашево, Белый Яр – Первомайское – Асино – Томск.</w:t>
      </w:r>
    </w:p>
    <w:p w:rsidR="001078EA" w:rsidRDefault="001078EA" w:rsidP="001078EA">
      <w:pPr>
        <w:spacing w:after="0" w:line="240" w:lineRule="auto"/>
        <w:ind w:left="20" w:right="20" w:firstLine="547"/>
        <w:jc w:val="both"/>
        <w:rPr>
          <w:rFonts w:ascii="Arial" w:eastAsia="Arial" w:hAnsi="Arial" w:cs="Arial"/>
          <w:lang w:val="ru-RU" w:eastAsia="en-US" w:bidi="ru-RU"/>
        </w:rPr>
      </w:pPr>
      <w:r>
        <w:rPr>
          <w:rFonts w:ascii="Arial" w:eastAsia="Arial" w:hAnsi="Arial" w:cs="Arial"/>
          <w:lang w:val="ru-RU" w:eastAsia="en-US" w:bidi="ru-RU"/>
        </w:rPr>
        <w:t>В собственности Белоярского городского поселения находится автодорог 10,7 километров, в том числе с твердым покрытием – 4,9 километров. До 2018 года планируется все дороги общего пользования оформить в муниципальную собственность.</w:t>
      </w:r>
    </w:p>
    <w:p w:rsidR="001078EA" w:rsidRDefault="001078EA" w:rsidP="001078EA">
      <w:pPr>
        <w:spacing w:after="0" w:line="240" w:lineRule="auto"/>
        <w:ind w:left="20" w:right="20" w:firstLine="547"/>
        <w:jc w:val="both"/>
        <w:rPr>
          <w:rFonts w:ascii="Arial" w:eastAsia="Arial" w:hAnsi="Arial" w:cs="Arial"/>
          <w:lang w:val="ru-RU" w:eastAsia="en-US" w:bidi="ru-RU"/>
        </w:rPr>
      </w:pPr>
      <w:r>
        <w:rPr>
          <w:rFonts w:ascii="Arial" w:eastAsia="Arial" w:hAnsi="Arial" w:cs="Arial"/>
          <w:lang w:val="ru-RU" w:eastAsia="en-US" w:bidi="ru-RU"/>
        </w:rPr>
        <w:t>Основные понятия, используемые в настоящей Программе:</w:t>
      </w:r>
    </w:p>
    <w:p w:rsidR="001078EA" w:rsidRDefault="001078EA" w:rsidP="001078EA">
      <w:pPr>
        <w:spacing w:after="0" w:line="240" w:lineRule="auto"/>
        <w:ind w:left="20" w:right="20" w:firstLine="547"/>
        <w:jc w:val="both"/>
        <w:rPr>
          <w:rFonts w:ascii="Arial" w:eastAsia="Arial" w:hAnsi="Arial" w:cs="Arial"/>
          <w:lang w:val="ru-RU" w:eastAsia="en-US" w:bidi="ru-RU"/>
        </w:rPr>
      </w:pPr>
      <w:r>
        <w:rPr>
          <w:rFonts w:ascii="Arial" w:eastAsia="Arial" w:hAnsi="Arial" w:cs="Arial"/>
          <w:b/>
          <w:lang w:val="ru-RU" w:eastAsia="en-US" w:bidi="ru-RU"/>
        </w:rPr>
        <w:t>Дворовые территории многоквартирных домов</w:t>
      </w:r>
      <w:r>
        <w:rPr>
          <w:rFonts w:ascii="Arial" w:eastAsia="Arial" w:hAnsi="Arial" w:cs="Arial"/>
          <w:lang w:val="ru-RU" w:eastAsia="en-US" w:bidi="ru-RU"/>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w:t>
      </w:r>
    </w:p>
    <w:p w:rsidR="001078EA" w:rsidRDefault="001078EA" w:rsidP="001078EA">
      <w:pPr>
        <w:spacing w:after="0" w:line="240" w:lineRule="auto"/>
        <w:ind w:left="20" w:right="20" w:firstLine="547"/>
        <w:jc w:val="both"/>
        <w:rPr>
          <w:rFonts w:ascii="Arial" w:hAnsi="Arial" w:cs="Arial"/>
          <w:bCs/>
          <w:lang w:val="ru-RU" w:bidi="ru-RU"/>
        </w:rPr>
      </w:pPr>
      <w:r>
        <w:rPr>
          <w:rFonts w:ascii="Arial" w:hAnsi="Arial" w:cs="Arial"/>
          <w:b/>
          <w:lang w:val="ru-RU" w:bidi="ru-RU"/>
        </w:rPr>
        <w:t>Общественная территория</w:t>
      </w:r>
      <w:r>
        <w:rPr>
          <w:rFonts w:ascii="Arial" w:hAnsi="Arial" w:cs="Arial"/>
          <w:lang w:val="ru-RU" w:bidi="ru-RU"/>
        </w:rPr>
        <w:t xml:space="preserve"> – </w:t>
      </w:r>
      <w:r>
        <w:rPr>
          <w:rFonts w:ascii="Arial" w:hAnsi="Arial" w:cs="Arial"/>
          <w:bCs/>
          <w:lang w:val="ru-RU" w:bidi="ru-RU"/>
        </w:rPr>
        <w:t>территория, которой беспрепятственно пользуется неограниченный круг лиц, предназначенные преимущественно для размещения и обеспечения функционирования объектов массового посещения (в том числе площади, улицы, проезды, набережные, береговые полосы водных объектов общего пользования, скверы, бульвары)</w:t>
      </w:r>
      <w:r>
        <w:rPr>
          <w:rFonts w:ascii="Arial" w:hAnsi="Arial" w:cs="Arial"/>
          <w:lang w:val="ru-RU" w:bidi="ru-RU"/>
        </w:rPr>
        <w:t>.</w:t>
      </w:r>
    </w:p>
    <w:p w:rsidR="001078EA" w:rsidRDefault="001078EA" w:rsidP="001078EA">
      <w:pPr>
        <w:spacing w:after="0" w:line="240" w:lineRule="auto"/>
        <w:ind w:left="20" w:right="20" w:firstLine="547"/>
        <w:jc w:val="both"/>
        <w:rPr>
          <w:rFonts w:ascii="Arial" w:eastAsia="Arial" w:hAnsi="Arial" w:cs="Arial"/>
          <w:lang w:val="ru-RU" w:eastAsia="en-US" w:bidi="ru-RU"/>
        </w:rPr>
      </w:pPr>
      <w:r>
        <w:rPr>
          <w:rFonts w:ascii="Arial" w:eastAsia="Arial" w:hAnsi="Arial" w:cs="Arial"/>
          <w:b/>
          <w:lang w:val="ru-RU" w:eastAsia="en-US" w:bidi="ru-RU"/>
        </w:rPr>
        <w:t xml:space="preserve">Заинтересованные лица </w:t>
      </w:r>
      <w:r>
        <w:rPr>
          <w:rFonts w:ascii="Arial" w:eastAsia="Arial" w:hAnsi="Arial" w:cs="Arial"/>
          <w:lang w:val="ru-RU" w:eastAsia="en-US" w:bidi="ru-RU"/>
        </w:rPr>
        <w:t>–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1078EA" w:rsidRDefault="001078EA" w:rsidP="001078EA">
      <w:pPr>
        <w:spacing w:after="0" w:line="240" w:lineRule="auto"/>
        <w:ind w:left="20" w:right="20" w:firstLine="547"/>
        <w:jc w:val="both"/>
        <w:rPr>
          <w:rFonts w:ascii="Arial" w:eastAsia="Arial" w:hAnsi="Arial" w:cs="Arial"/>
          <w:lang w:val="ru-RU" w:eastAsia="en-US" w:bidi="ru-RU"/>
        </w:rPr>
      </w:pPr>
      <w:r>
        <w:rPr>
          <w:rFonts w:ascii="Arial" w:eastAsia="Arial" w:hAnsi="Arial" w:cs="Arial"/>
          <w:b/>
          <w:lang w:val="ru-RU" w:eastAsia="en-US" w:bidi="ru-RU"/>
        </w:rPr>
        <w:t xml:space="preserve">Муниципальное образование </w:t>
      </w:r>
      <w:r>
        <w:rPr>
          <w:rFonts w:ascii="Arial" w:eastAsia="Arial" w:hAnsi="Arial" w:cs="Arial"/>
          <w:lang w:val="ru-RU" w:eastAsia="en-US" w:bidi="ru-RU"/>
        </w:rPr>
        <w:t>– Белоярское городское поселение, входящее в состав муниципального образования Верхнекетский район Томской области.</w:t>
      </w:r>
    </w:p>
    <w:p w:rsidR="001078EA" w:rsidRDefault="001078EA" w:rsidP="001078EA">
      <w:pPr>
        <w:spacing w:after="0" w:line="240" w:lineRule="auto"/>
        <w:ind w:left="20" w:right="20" w:firstLine="547"/>
        <w:jc w:val="both"/>
        <w:rPr>
          <w:rFonts w:ascii="Arial" w:eastAsia="Arial" w:hAnsi="Arial" w:cs="Arial"/>
          <w:lang w:val="ru-RU" w:eastAsia="en-US" w:bidi="ru-RU"/>
        </w:rPr>
      </w:pPr>
      <w:r>
        <w:rPr>
          <w:rFonts w:ascii="Arial" w:eastAsia="Arial" w:hAnsi="Arial" w:cs="Arial"/>
          <w:b/>
          <w:lang w:val="ru-RU" w:eastAsia="en-US" w:bidi="ru-RU"/>
        </w:rPr>
        <w:t xml:space="preserve">Управляющая организация </w:t>
      </w:r>
      <w:r>
        <w:rPr>
          <w:rFonts w:ascii="Arial" w:eastAsia="Arial" w:hAnsi="Arial" w:cs="Arial"/>
          <w:lang w:val="ru-RU" w:eastAsia="en-US" w:bidi="ru-RU"/>
        </w:rPr>
        <w:t>– организация (Управляющая компания (сокращенно УК, товарищество собственников жилья (сокращенно –ТСЖ), жилищно-строительная компания (сокращенно ЖСК) и т.п.), управляющая многоквартирным домом, расположенным в границах дворовых территорий, подлежащих благоустройству.</w:t>
      </w:r>
    </w:p>
    <w:p w:rsidR="001078EA" w:rsidRDefault="001078EA" w:rsidP="001078EA">
      <w:pPr>
        <w:spacing w:after="0" w:line="240" w:lineRule="auto"/>
        <w:ind w:left="20" w:right="20" w:firstLine="547"/>
        <w:jc w:val="both"/>
        <w:rPr>
          <w:rFonts w:ascii="Arial" w:eastAsia="Arial" w:hAnsi="Arial" w:cs="Arial"/>
          <w:lang w:val="ru-RU" w:eastAsia="en-US" w:bidi="ru-RU"/>
        </w:rPr>
      </w:pPr>
      <w:r>
        <w:rPr>
          <w:rFonts w:ascii="Arial" w:eastAsia="Arial" w:hAnsi="Arial" w:cs="Arial"/>
          <w:b/>
          <w:lang w:val="ru-RU" w:eastAsia="en-US" w:bidi="ru-RU"/>
        </w:rPr>
        <w:t xml:space="preserve">Общественная комиссия </w:t>
      </w:r>
      <w:r>
        <w:rPr>
          <w:rFonts w:ascii="Arial" w:eastAsia="Arial" w:hAnsi="Arial" w:cs="Arial"/>
          <w:lang w:val="ru-RU" w:eastAsia="en-US" w:bidi="ru-RU"/>
        </w:rPr>
        <w:t xml:space="preserve">– комиссия, созданная на муниципальном уровне для контроля и координации за ходом выполнения муниципальной программы «Формирование современной городской среды на территории муниципального Белоярское городское поселения Верхнекетского района Томской области», организации общественного обсуждения предложений заинтересованных лиц, </w:t>
      </w:r>
      <w:r>
        <w:rPr>
          <w:rFonts w:ascii="Arial" w:eastAsia="Arial" w:hAnsi="Arial" w:cs="Arial"/>
          <w:lang w:val="ru-RU" w:eastAsia="en-US" w:bidi="ru-RU"/>
        </w:rPr>
        <w:lastRenderedPageBreak/>
        <w:t>проведения комиссионной оценки предложений заинтересованных лиц, в состав которой    входят представители органов местного самоуправления, организаций, общественных организаций, политических партий и движений, иных заинтересованных лиц.</w:t>
      </w:r>
    </w:p>
    <w:p w:rsidR="001078EA" w:rsidRDefault="001078EA" w:rsidP="001078EA">
      <w:pPr>
        <w:spacing w:after="0" w:line="240" w:lineRule="auto"/>
        <w:ind w:left="20" w:right="20" w:firstLine="547"/>
        <w:jc w:val="both"/>
        <w:rPr>
          <w:rFonts w:ascii="Arial" w:eastAsia="Arial" w:hAnsi="Arial" w:cs="Arial"/>
          <w:b/>
          <w:lang w:val="ru-RU" w:eastAsia="en-US" w:bidi="ru-RU"/>
        </w:rPr>
      </w:pPr>
      <w:r>
        <w:rPr>
          <w:rFonts w:ascii="Arial" w:eastAsia="Arial" w:hAnsi="Arial" w:cs="Arial"/>
          <w:b/>
          <w:lang w:val="ru-RU" w:eastAsia="en-US" w:bidi="ru-RU"/>
        </w:rPr>
        <w:t xml:space="preserve">Дизайн-проект благоустройства дворовой или общественной территории – </w:t>
      </w:r>
      <w:r>
        <w:rPr>
          <w:rFonts w:ascii="Arial" w:eastAsia="Arial" w:hAnsi="Arial" w:cs="Arial"/>
          <w:lang w:val="ru-RU" w:eastAsia="en-US" w:bidi="ru-RU"/>
        </w:rPr>
        <w:t xml:space="preserve">текстовое и визуальное описание проекта благоустройства, в том числе концепция, текстовое и визуальное описание элементов благоустройства, предлагаемых к размещению на соответствующей территории; схема размещения покрытий, озеленения, площадок и элементов благоустройства (в том числе их визуализация); перечень элементов благоустройства, малых архитектурных форм, «умных» технологий, объемов выполненных работ и иное.   </w:t>
      </w:r>
    </w:p>
    <w:p w:rsidR="001078EA" w:rsidRDefault="001078EA" w:rsidP="001078EA">
      <w:pPr>
        <w:spacing w:after="0" w:line="240" w:lineRule="auto"/>
        <w:ind w:left="20" w:right="20" w:firstLine="547"/>
        <w:jc w:val="both"/>
        <w:rPr>
          <w:rFonts w:ascii="Arial" w:eastAsia="Arial" w:hAnsi="Arial" w:cs="Arial"/>
          <w:lang w:val="ru-RU" w:eastAsia="en-US" w:bidi="ru-RU"/>
        </w:rPr>
      </w:pPr>
      <w:r>
        <w:rPr>
          <w:rFonts w:ascii="Arial" w:eastAsia="Arial" w:hAnsi="Arial" w:cs="Arial"/>
          <w:b/>
          <w:lang w:val="ru-RU" w:eastAsia="en-US" w:bidi="ru-RU"/>
        </w:rPr>
        <w:t xml:space="preserve">Формирование современной городской среды </w:t>
      </w:r>
      <w:r>
        <w:rPr>
          <w:rFonts w:ascii="Arial" w:eastAsia="Arial" w:hAnsi="Arial" w:cs="Arial"/>
          <w:lang w:val="ru-RU" w:eastAsia="en-US" w:bidi="ru-RU"/>
        </w:rPr>
        <w:t>– мероприятия, направленные на улучшение санитарного, экологического и эстетического состояния дворовой территории.</w:t>
      </w:r>
    </w:p>
    <w:p w:rsidR="00DE439A" w:rsidRPr="00DE439A" w:rsidRDefault="00DE439A" w:rsidP="001078EA">
      <w:pPr>
        <w:spacing w:after="0" w:line="240" w:lineRule="auto"/>
        <w:ind w:left="20" w:right="20" w:firstLine="547"/>
        <w:jc w:val="both"/>
        <w:rPr>
          <w:rFonts w:ascii="Arial" w:eastAsia="Arial" w:hAnsi="Arial" w:cs="Arial"/>
          <w:sz w:val="22"/>
          <w:lang w:val="ru-RU" w:eastAsia="en-US" w:bidi="ru-RU"/>
        </w:rPr>
      </w:pPr>
      <w:r w:rsidRPr="00DE439A">
        <w:rPr>
          <w:rFonts w:ascii="Arial" w:hAnsi="Arial" w:cs="Arial"/>
          <w:szCs w:val="28"/>
          <w:lang w:val="ru-RU"/>
        </w:rPr>
        <w:t>Платформа по голосованию за объекты благоустройства</w:t>
      </w:r>
      <w:r w:rsidRPr="00DE439A">
        <w:rPr>
          <w:rFonts w:ascii="Arial" w:hAnsi="Arial" w:cs="Arial"/>
          <w:b/>
          <w:szCs w:val="28"/>
          <w:lang w:val="ru-RU"/>
        </w:rPr>
        <w:t xml:space="preserve"> </w:t>
      </w:r>
      <w:r w:rsidRPr="00DE439A">
        <w:rPr>
          <w:rFonts w:ascii="Arial" w:hAnsi="Arial" w:cs="Arial"/>
          <w:szCs w:val="28"/>
          <w:lang w:val="ru-RU"/>
        </w:rPr>
        <w:t xml:space="preserve">информационная система, предназначенная для проведения голосования граждан в возрасте от 14 лет по отбору территорий, подлежащих благоустройству в рамках реализации регионального проекта «Формирование комфортной городской среды», согласованная для использования субъектами Российской Федерации с Министерством строительства и жилищно-коммунального </w:t>
      </w:r>
      <w:proofErr w:type="gramStart"/>
      <w:r w:rsidRPr="00DE439A">
        <w:rPr>
          <w:rFonts w:ascii="Arial" w:hAnsi="Arial" w:cs="Arial"/>
          <w:szCs w:val="28"/>
          <w:lang w:val="ru-RU"/>
        </w:rPr>
        <w:t>хозяйства.;</w:t>
      </w:r>
      <w:proofErr w:type="gramEnd"/>
    </w:p>
    <w:p w:rsidR="001078EA" w:rsidRDefault="001078EA" w:rsidP="001078EA">
      <w:pPr>
        <w:spacing w:after="0" w:line="240" w:lineRule="auto"/>
        <w:jc w:val="center"/>
        <w:rPr>
          <w:rFonts w:ascii="Arial" w:eastAsia="Arial" w:hAnsi="Arial" w:cs="Arial"/>
          <w:lang w:val="ru-RU" w:eastAsia="ru-RU"/>
        </w:rPr>
      </w:pPr>
    </w:p>
    <w:p w:rsidR="001078EA" w:rsidRDefault="001078EA" w:rsidP="001078EA">
      <w:pPr>
        <w:spacing w:after="0" w:line="240" w:lineRule="auto"/>
        <w:jc w:val="center"/>
        <w:rPr>
          <w:rFonts w:ascii="Arial" w:eastAsia="Arial" w:hAnsi="Arial" w:cs="Arial"/>
          <w:lang w:val="ru-RU" w:eastAsia="ru-RU"/>
        </w:rPr>
      </w:pPr>
    </w:p>
    <w:p w:rsidR="001078EA" w:rsidRDefault="001078EA" w:rsidP="001078EA">
      <w:pPr>
        <w:spacing w:after="0" w:line="240" w:lineRule="auto"/>
        <w:jc w:val="center"/>
        <w:rPr>
          <w:rFonts w:ascii="Arial" w:eastAsia="Arial" w:hAnsi="Arial" w:cs="Arial"/>
          <w:b/>
          <w:lang w:val="ru-RU" w:eastAsia="ru-RU"/>
        </w:rPr>
      </w:pPr>
      <w:r>
        <w:rPr>
          <w:rFonts w:ascii="Arial" w:eastAsia="Arial" w:hAnsi="Arial" w:cs="Arial"/>
          <w:b/>
          <w:lang w:val="ru-RU" w:eastAsia="ru-RU"/>
        </w:rPr>
        <w:t>Глава 1. Приоритетные задачи социально-экономического развития муниципального образования Белоярское городское поселение Верхнекетского района Томской области</w:t>
      </w:r>
    </w:p>
    <w:p w:rsidR="001078EA" w:rsidRDefault="001078EA" w:rsidP="001078EA">
      <w:pPr>
        <w:spacing w:after="0" w:line="240" w:lineRule="auto"/>
        <w:jc w:val="center"/>
        <w:rPr>
          <w:rFonts w:ascii="Arial" w:eastAsia="Arial" w:hAnsi="Arial" w:cs="Arial"/>
          <w:lang w:val="ru-RU" w:eastAsia="ru-RU"/>
        </w:rPr>
      </w:pPr>
    </w:p>
    <w:p w:rsidR="001078EA" w:rsidRDefault="001078EA" w:rsidP="001078EA">
      <w:pPr>
        <w:spacing w:after="0" w:line="240" w:lineRule="auto"/>
        <w:ind w:firstLine="709"/>
        <w:jc w:val="both"/>
        <w:rPr>
          <w:rFonts w:ascii="Arial" w:eastAsia="Arial" w:hAnsi="Arial" w:cs="Arial"/>
          <w:lang w:val="ru-RU" w:eastAsia="ru-RU"/>
        </w:rPr>
      </w:pPr>
      <w:r>
        <w:rPr>
          <w:rFonts w:ascii="Arial" w:eastAsia="Arial" w:hAnsi="Arial" w:cs="Arial"/>
          <w:lang w:val="ru-RU" w:eastAsia="ru-RU"/>
        </w:rPr>
        <w:t xml:space="preserve">Приоритетными задачами социально-экономического развития муниципального образования Белоярское городское поселение Верхнекетского района Томской области являются: повышение уровня комфортности и благоустройства дворовых территорий Белоярского городского поселения, в том числе их надлежащее содержание и благоустройство; повышение уровня благоустройства и надлежащее состояние мест массового отдыха (поселковых парков и площадей);  повышение уровня вовлеченности заинтересованных граждан, организаций в реализацию мероприятий по благоустройству территории Белоярского городского поселения; улучшение эстетического состояния поселения, формирование и обеспечение среды, комфортной и благоприятной для проживания населения. </w:t>
      </w: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ind w:firstLine="567"/>
        <w:jc w:val="center"/>
        <w:rPr>
          <w:rFonts w:ascii="Arial" w:eastAsia="Arial" w:hAnsi="Arial" w:cs="Arial"/>
          <w:b/>
          <w:lang w:val="ru-RU" w:eastAsia="ru-RU"/>
        </w:rPr>
      </w:pPr>
      <w:r>
        <w:rPr>
          <w:rFonts w:ascii="Arial" w:eastAsia="Arial" w:hAnsi="Arial" w:cs="Arial"/>
          <w:b/>
          <w:lang w:val="ru-RU" w:eastAsia="ru-RU"/>
        </w:rPr>
        <w:t>Глава 2. Цели и задачи муниципальной программы</w:t>
      </w:r>
    </w:p>
    <w:p w:rsidR="001078EA" w:rsidRDefault="001078EA" w:rsidP="001078EA">
      <w:pPr>
        <w:spacing w:after="0" w:line="240" w:lineRule="auto"/>
        <w:ind w:firstLine="567"/>
        <w:jc w:val="both"/>
        <w:rPr>
          <w:rFonts w:ascii="Arial" w:eastAsia="Arial" w:hAnsi="Arial" w:cs="Arial"/>
          <w:lang w:val="ru-RU" w:eastAsia="ru-RU"/>
        </w:rPr>
      </w:pPr>
    </w:p>
    <w:p w:rsidR="001078EA" w:rsidRDefault="001078EA" w:rsidP="001078EA">
      <w:pPr>
        <w:spacing w:after="0" w:line="240" w:lineRule="auto"/>
        <w:ind w:firstLine="567"/>
        <w:jc w:val="both"/>
        <w:rPr>
          <w:rFonts w:ascii="Arial" w:eastAsia="Arial" w:hAnsi="Arial" w:cs="Arial"/>
          <w:lang w:val="ru-RU" w:eastAsia="ru-RU"/>
        </w:rPr>
      </w:pPr>
      <w:r>
        <w:rPr>
          <w:rFonts w:ascii="Arial" w:eastAsia="Arial" w:hAnsi="Arial" w:cs="Arial"/>
          <w:lang w:val="ru-RU" w:eastAsia="ru-RU"/>
        </w:rPr>
        <w:t>Основной целью Программы является совершенствование системы комплексного благоустройства на территории поселения и создание комфортных условий проживания и отдыха населения, повышение доли благоустроенных дворовых территорий многоквартирных домов и наиболее посещаемых территорий общего пользования Белоярского городского поселения.</w:t>
      </w:r>
    </w:p>
    <w:p w:rsidR="001078EA" w:rsidRDefault="001078EA" w:rsidP="001078EA">
      <w:pPr>
        <w:spacing w:after="0" w:line="240" w:lineRule="auto"/>
        <w:ind w:firstLine="567"/>
        <w:jc w:val="both"/>
        <w:rPr>
          <w:rFonts w:ascii="Arial" w:eastAsia="Arial" w:hAnsi="Arial" w:cs="Arial"/>
          <w:lang w:val="ru-RU" w:eastAsia="ru-RU"/>
        </w:rPr>
      </w:pPr>
      <w:r>
        <w:rPr>
          <w:rFonts w:ascii="Arial" w:eastAsia="Arial" w:hAnsi="Arial" w:cs="Arial"/>
          <w:lang w:val="ru-RU" w:eastAsia="ru-RU"/>
        </w:rPr>
        <w:t xml:space="preserve">Для достижения поставленной цели необходимо решение следующих задач: повышение уровня благоустройства дворовых территорий Белоярского городского поселения; повышение уровня благоустройства мест массового отдыха (поселковых парков и площадей); повышение уровня вовлеченности заинтересованных граждан, организаций в реализацию мероприятий по благоустройству территории Белоярского городского поселения; улучшение эстетического состояния поселения.  </w:t>
      </w:r>
    </w:p>
    <w:p w:rsidR="001078EA" w:rsidRDefault="001078EA" w:rsidP="001078EA">
      <w:pPr>
        <w:spacing w:after="0" w:line="240" w:lineRule="auto"/>
        <w:ind w:firstLine="505"/>
        <w:jc w:val="both"/>
        <w:rPr>
          <w:rFonts w:ascii="Arial" w:eastAsia="Arial" w:hAnsi="Arial" w:cs="Arial"/>
          <w:lang w:val="ru-RU" w:eastAsia="ru-RU"/>
        </w:rPr>
      </w:pPr>
      <w:r>
        <w:rPr>
          <w:rFonts w:ascii="Arial" w:eastAsia="Arial" w:hAnsi="Arial" w:cs="Arial"/>
          <w:lang w:val="ru-RU" w:eastAsia="ru-RU"/>
        </w:rPr>
        <w:t xml:space="preserve">Предлагаемый к размещению минимальный перечень работ установлен Постановлением Правительства Российской Федерации от 10 февраля 2017 года </w:t>
      </w:r>
      <w:r>
        <w:rPr>
          <w:rFonts w:ascii="Arial" w:eastAsia="Arial" w:hAnsi="Arial" w:cs="Arial"/>
          <w:lang w:val="ru-RU" w:eastAsia="ru-RU"/>
        </w:rPr>
        <w:lastRenderedPageBreak/>
        <w:t xml:space="preserve">№ 169 и предусмотрен Порядком предоставления субсидий бюджетам муниципальных образований Томской области на поддержку муниципальных программ формирования современной городской среды, утвержденным в рамках государственной программы «Жилье и городская среда Томской области» утвержденной Постановлением Администрации Томской области от 25.09.2019 </w:t>
      </w:r>
      <w:r>
        <w:rPr>
          <w:rFonts w:ascii="Arial" w:eastAsia="Arial" w:hAnsi="Arial" w:cs="Arial"/>
          <w:lang w:val="ru-RU" w:eastAsia="ru-RU"/>
        </w:rPr>
        <w:br/>
        <w:t>N 337а.</w:t>
      </w:r>
    </w:p>
    <w:p w:rsidR="001078EA" w:rsidRDefault="001078EA" w:rsidP="001078EA">
      <w:pPr>
        <w:spacing w:after="0" w:line="240" w:lineRule="auto"/>
        <w:jc w:val="both"/>
        <w:rPr>
          <w:rFonts w:ascii="Arial" w:eastAsia="Arial" w:hAnsi="Arial" w:cs="Arial"/>
          <w:lang w:val="ru-RU" w:eastAsia="ru-RU"/>
        </w:rPr>
      </w:pPr>
      <w:r>
        <w:rPr>
          <w:rFonts w:ascii="Arial" w:eastAsia="Arial" w:hAnsi="Arial" w:cs="Arial"/>
          <w:lang w:val="ru-RU" w:eastAsia="ru-RU"/>
        </w:rPr>
        <w:tab/>
        <w:t>Этим же Постановлением Правительства Российской Федерации и Порядком предусмотрен и дополнительный перечень работ на дворовых территориях.</w:t>
      </w:r>
    </w:p>
    <w:p w:rsidR="001078EA" w:rsidRDefault="001078EA" w:rsidP="001078EA">
      <w:pPr>
        <w:spacing w:after="0" w:line="240" w:lineRule="auto"/>
        <w:jc w:val="center"/>
        <w:rPr>
          <w:rFonts w:ascii="Arial" w:eastAsia="Arial" w:hAnsi="Arial" w:cs="Arial"/>
          <w:b/>
          <w:lang w:val="ru-RU" w:eastAsia="ru-RU"/>
        </w:rPr>
      </w:pPr>
    </w:p>
    <w:p w:rsidR="001078EA" w:rsidRDefault="001078EA" w:rsidP="001078EA">
      <w:pPr>
        <w:spacing w:after="0" w:line="276" w:lineRule="auto"/>
        <w:ind w:hanging="11"/>
        <w:jc w:val="center"/>
        <w:rPr>
          <w:rFonts w:ascii="Arial" w:eastAsia="Calibri" w:hAnsi="Arial" w:cs="Arial"/>
          <w:b/>
          <w:bCs/>
          <w:lang w:val="ru-RU" w:eastAsia="ru-RU"/>
        </w:rPr>
      </w:pPr>
      <w:r>
        <w:rPr>
          <w:rFonts w:ascii="Arial" w:eastAsia="Arial" w:hAnsi="Arial" w:cs="Arial"/>
          <w:b/>
          <w:lang w:val="ru-RU" w:eastAsia="ru-RU"/>
        </w:rPr>
        <w:t xml:space="preserve">Глава 3. Перечень программных мероприятий по благоустройству дворовых и общественных </w:t>
      </w:r>
      <w:r w:rsidR="00772639">
        <w:rPr>
          <w:rFonts w:ascii="Arial" w:eastAsia="Arial" w:hAnsi="Arial" w:cs="Arial"/>
          <w:b/>
          <w:lang w:val="ru-RU" w:eastAsia="ru-RU"/>
        </w:rPr>
        <w:t xml:space="preserve">территорий:  </w:t>
      </w:r>
    </w:p>
    <w:p w:rsidR="00772639" w:rsidRPr="00772639" w:rsidRDefault="00772639" w:rsidP="00772639">
      <w:pPr>
        <w:widowControl w:val="0"/>
        <w:autoSpaceDE w:val="0"/>
        <w:autoSpaceDN w:val="0"/>
        <w:adjustRightInd w:val="0"/>
        <w:spacing w:after="0" w:line="240" w:lineRule="auto"/>
        <w:jc w:val="both"/>
        <w:rPr>
          <w:rFonts w:ascii="Arial" w:hAnsi="Arial" w:cs="Arial"/>
          <w:lang w:val="ru-RU" w:eastAsia="ru-RU"/>
        </w:rPr>
      </w:pPr>
    </w:p>
    <w:p w:rsidR="006956AF" w:rsidRPr="006956AF" w:rsidRDefault="006956AF" w:rsidP="006956AF">
      <w:pPr>
        <w:spacing w:after="0" w:line="276" w:lineRule="auto"/>
        <w:ind w:hanging="11"/>
        <w:jc w:val="center"/>
        <w:rPr>
          <w:rFonts w:ascii="Arial" w:eastAsia="Arial" w:hAnsi="Arial" w:cs="Arial"/>
          <w:lang w:val="ru-RU" w:eastAsia="ru-RU"/>
        </w:rPr>
      </w:pPr>
      <w:r w:rsidRPr="006956AF">
        <w:rPr>
          <w:rFonts w:ascii="Arial" w:eastAsia="Calibri" w:hAnsi="Arial" w:cs="Arial"/>
          <w:b/>
          <w:bCs/>
          <w:lang w:val="ru-RU" w:eastAsia="ru-RU"/>
        </w:rPr>
        <w:t>2018 год</w:t>
      </w:r>
    </w:p>
    <w:tbl>
      <w:tblPr>
        <w:tblStyle w:val="3"/>
        <w:tblW w:w="0" w:type="auto"/>
        <w:tblLook w:val="04A0" w:firstRow="1" w:lastRow="0" w:firstColumn="1" w:lastColumn="0" w:noHBand="0" w:noVBand="1"/>
      </w:tblPr>
      <w:tblGrid>
        <w:gridCol w:w="4673"/>
        <w:gridCol w:w="4671"/>
      </w:tblGrid>
      <w:tr w:rsidR="006956AF" w:rsidRPr="006956AF" w:rsidTr="006956AF">
        <w:tc>
          <w:tcPr>
            <w:tcW w:w="4955" w:type="dxa"/>
          </w:tcPr>
          <w:p w:rsidR="006956AF" w:rsidRPr="006956AF" w:rsidRDefault="006956AF" w:rsidP="006956AF">
            <w:pPr>
              <w:spacing w:after="0" w:line="240" w:lineRule="auto"/>
              <w:jc w:val="both"/>
              <w:rPr>
                <w:rFonts w:ascii="Arial" w:eastAsia="Arial" w:hAnsi="Arial" w:cs="Arial"/>
                <w:b/>
                <w:lang w:val="ru-RU" w:eastAsia="ru-RU"/>
              </w:rPr>
            </w:pPr>
            <w:r w:rsidRPr="006956AF">
              <w:rPr>
                <w:rFonts w:ascii="Arial" w:eastAsia="Arial" w:hAnsi="Arial" w:cs="Arial"/>
                <w:b/>
                <w:lang w:val="ru-RU" w:eastAsia="ru-RU"/>
              </w:rPr>
              <w:t>Дворовые территории</w:t>
            </w:r>
          </w:p>
        </w:tc>
        <w:tc>
          <w:tcPr>
            <w:tcW w:w="4956" w:type="dxa"/>
          </w:tcPr>
          <w:p w:rsidR="006956AF" w:rsidRPr="006956AF" w:rsidRDefault="006956AF" w:rsidP="006956AF">
            <w:pPr>
              <w:spacing w:after="0" w:line="240" w:lineRule="auto"/>
              <w:jc w:val="both"/>
              <w:rPr>
                <w:rFonts w:ascii="Arial" w:eastAsia="Arial" w:hAnsi="Arial" w:cs="Arial"/>
                <w:b/>
                <w:lang w:val="ru-RU" w:eastAsia="ru-RU"/>
              </w:rPr>
            </w:pPr>
            <w:r w:rsidRPr="006956AF">
              <w:rPr>
                <w:rFonts w:ascii="Arial" w:eastAsia="Arial" w:hAnsi="Arial" w:cs="Arial"/>
                <w:b/>
                <w:lang w:val="ru-RU" w:eastAsia="ru-RU"/>
              </w:rPr>
              <w:t>Виды выполненных работ</w:t>
            </w:r>
          </w:p>
        </w:tc>
      </w:tr>
      <w:tr w:rsidR="006956AF" w:rsidRPr="006956AF" w:rsidTr="006956AF">
        <w:tc>
          <w:tcPr>
            <w:tcW w:w="4955" w:type="dxa"/>
          </w:tcPr>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Ул. Свердлова, д.16</w:t>
            </w:r>
          </w:p>
        </w:tc>
        <w:tc>
          <w:tcPr>
            <w:tcW w:w="4956" w:type="dxa"/>
          </w:tcPr>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Установка игрового оборудования «Машина»</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Установка игрового оборудования «Море»</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Установка скамьи</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Установка урны</w:t>
            </w:r>
          </w:p>
        </w:tc>
      </w:tr>
      <w:tr w:rsidR="006956AF" w:rsidRPr="006956AF" w:rsidTr="006956AF">
        <w:tc>
          <w:tcPr>
            <w:tcW w:w="4955" w:type="dxa"/>
          </w:tcPr>
          <w:p w:rsidR="006956AF" w:rsidRPr="006956AF" w:rsidRDefault="006956AF" w:rsidP="006956AF">
            <w:pPr>
              <w:spacing w:after="0" w:line="240" w:lineRule="auto"/>
              <w:jc w:val="both"/>
              <w:rPr>
                <w:rFonts w:ascii="Arial" w:eastAsia="Arial" w:hAnsi="Arial" w:cs="Arial"/>
                <w:b/>
                <w:lang w:val="ru-RU" w:eastAsia="ru-RU"/>
              </w:rPr>
            </w:pPr>
            <w:r w:rsidRPr="006956AF">
              <w:rPr>
                <w:rFonts w:ascii="Arial" w:eastAsia="Arial" w:hAnsi="Arial" w:cs="Arial"/>
                <w:b/>
                <w:lang w:val="ru-RU" w:eastAsia="ru-RU"/>
              </w:rPr>
              <w:t>Общественные территории</w:t>
            </w:r>
          </w:p>
        </w:tc>
        <w:tc>
          <w:tcPr>
            <w:tcW w:w="4956" w:type="dxa"/>
          </w:tcPr>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b/>
                <w:lang w:val="ru-RU" w:eastAsia="ru-RU"/>
              </w:rPr>
              <w:t>Виды выполненных работ</w:t>
            </w:r>
          </w:p>
        </w:tc>
      </w:tr>
      <w:tr w:rsidR="006956AF" w:rsidRPr="00DE439A" w:rsidTr="006956AF">
        <w:tc>
          <w:tcPr>
            <w:tcW w:w="4955" w:type="dxa"/>
          </w:tcPr>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Озеро Светлое</w:t>
            </w:r>
          </w:p>
        </w:tc>
        <w:tc>
          <w:tcPr>
            <w:tcW w:w="4956" w:type="dxa"/>
          </w:tcPr>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Планировка территории</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Установка металлического ограждения</w:t>
            </w:r>
          </w:p>
        </w:tc>
      </w:tr>
    </w:tbl>
    <w:p w:rsidR="006956AF" w:rsidRPr="006956AF" w:rsidRDefault="006956AF" w:rsidP="006956AF">
      <w:pPr>
        <w:spacing w:after="0" w:line="240" w:lineRule="auto"/>
        <w:jc w:val="center"/>
        <w:rPr>
          <w:rFonts w:ascii="Arial" w:eastAsia="Arial" w:hAnsi="Arial" w:cs="Arial"/>
          <w:b/>
          <w:lang w:val="ru-RU" w:eastAsia="ru-RU"/>
        </w:rPr>
      </w:pPr>
      <w:r w:rsidRPr="006956AF">
        <w:rPr>
          <w:rFonts w:ascii="Arial" w:eastAsia="Arial" w:hAnsi="Arial" w:cs="Arial"/>
          <w:b/>
          <w:lang w:val="ru-RU" w:eastAsia="ru-RU"/>
        </w:rPr>
        <w:t xml:space="preserve">2020 год </w:t>
      </w:r>
    </w:p>
    <w:tbl>
      <w:tblPr>
        <w:tblStyle w:val="3"/>
        <w:tblW w:w="9634" w:type="dxa"/>
        <w:tblLook w:val="04A0" w:firstRow="1" w:lastRow="0" w:firstColumn="1" w:lastColumn="0" w:noHBand="0" w:noVBand="1"/>
      </w:tblPr>
      <w:tblGrid>
        <w:gridCol w:w="4664"/>
        <w:gridCol w:w="4970"/>
      </w:tblGrid>
      <w:tr w:rsidR="006956AF" w:rsidRPr="006956AF" w:rsidTr="006956AF">
        <w:tc>
          <w:tcPr>
            <w:tcW w:w="4664" w:type="dxa"/>
          </w:tcPr>
          <w:p w:rsidR="006956AF" w:rsidRPr="006956AF" w:rsidRDefault="006956AF" w:rsidP="006956AF">
            <w:pPr>
              <w:spacing w:after="0" w:line="240" w:lineRule="auto"/>
              <w:jc w:val="both"/>
              <w:rPr>
                <w:rFonts w:ascii="Arial" w:eastAsia="Arial" w:hAnsi="Arial" w:cs="Arial"/>
                <w:b/>
                <w:lang w:val="ru-RU" w:eastAsia="ru-RU"/>
              </w:rPr>
            </w:pPr>
            <w:r w:rsidRPr="006956AF">
              <w:rPr>
                <w:rFonts w:ascii="Arial" w:eastAsia="Arial" w:hAnsi="Arial" w:cs="Arial"/>
                <w:b/>
                <w:lang w:val="ru-RU" w:eastAsia="ru-RU"/>
              </w:rPr>
              <w:t>Общественные территории</w:t>
            </w:r>
          </w:p>
        </w:tc>
        <w:tc>
          <w:tcPr>
            <w:tcW w:w="4970" w:type="dxa"/>
          </w:tcPr>
          <w:p w:rsidR="006956AF" w:rsidRPr="006956AF" w:rsidRDefault="006956AF" w:rsidP="006956AF">
            <w:pPr>
              <w:contextualSpacing/>
              <w:rPr>
                <w:rFonts w:ascii="Arial" w:hAnsi="Arial" w:cs="Arial"/>
                <w:lang w:val="ru-RU"/>
              </w:rPr>
            </w:pPr>
            <w:r w:rsidRPr="006956AF">
              <w:rPr>
                <w:rFonts w:ascii="Arial" w:eastAsia="Arial" w:hAnsi="Arial" w:cs="Arial"/>
                <w:b/>
                <w:lang w:val="ru-RU" w:eastAsia="ru-RU"/>
              </w:rPr>
              <w:t>Виды работ</w:t>
            </w:r>
          </w:p>
        </w:tc>
      </w:tr>
      <w:tr w:rsidR="006956AF" w:rsidRPr="006956AF" w:rsidTr="006956AF">
        <w:tc>
          <w:tcPr>
            <w:tcW w:w="4664" w:type="dxa"/>
          </w:tcPr>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«Парк семейного отдыха»</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xml:space="preserve"> р.п. Белый Яр, ул. Рабочая, 5 </w:t>
            </w:r>
          </w:p>
          <w:p w:rsidR="006956AF" w:rsidRPr="006956AF" w:rsidRDefault="006956AF" w:rsidP="006956AF">
            <w:pPr>
              <w:spacing w:after="0" w:line="240" w:lineRule="auto"/>
              <w:jc w:val="both"/>
              <w:rPr>
                <w:rFonts w:ascii="Arial" w:eastAsia="Arial" w:hAnsi="Arial" w:cs="Arial"/>
                <w:lang w:val="ru-RU" w:eastAsia="ru-RU"/>
              </w:rPr>
            </w:pP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(1 ЭТАП)</w:t>
            </w:r>
          </w:p>
          <w:p w:rsidR="006956AF" w:rsidRPr="006956AF" w:rsidRDefault="006956AF" w:rsidP="006956AF">
            <w:pPr>
              <w:spacing w:after="0" w:line="240" w:lineRule="auto"/>
              <w:jc w:val="both"/>
              <w:rPr>
                <w:rFonts w:ascii="Arial" w:eastAsia="Arial" w:hAnsi="Arial" w:cs="Arial"/>
                <w:lang w:val="ru-RU" w:eastAsia="ru-RU"/>
              </w:rPr>
            </w:pP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1.Парковка</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2.Зона ожидания с теневым навесом</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3.Зона тихого отдыха</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4.Часть главной площади</w:t>
            </w:r>
          </w:p>
        </w:tc>
        <w:tc>
          <w:tcPr>
            <w:tcW w:w="4970" w:type="dxa"/>
          </w:tcPr>
          <w:p w:rsidR="006956AF" w:rsidRPr="006956AF" w:rsidRDefault="006956AF" w:rsidP="006956AF">
            <w:pPr>
              <w:spacing w:after="0" w:line="240" w:lineRule="auto"/>
              <w:jc w:val="center"/>
              <w:rPr>
                <w:rFonts w:ascii="Arial" w:hAnsi="Arial" w:cs="Arial"/>
                <w:color w:val="auto"/>
                <w:lang w:val="ru-RU" w:eastAsia="ru-RU"/>
              </w:rPr>
            </w:pPr>
            <w:r w:rsidRPr="006956AF">
              <w:rPr>
                <w:rFonts w:ascii="Arial" w:hAnsi="Arial" w:cs="Arial"/>
                <w:color w:val="auto"/>
                <w:lang w:val="ru-RU" w:eastAsia="ru-RU"/>
              </w:rPr>
              <w:t>Демонтажные работы:</w:t>
            </w:r>
          </w:p>
          <w:p w:rsidR="006956AF" w:rsidRPr="006956AF" w:rsidRDefault="006956AF" w:rsidP="006956AF">
            <w:pPr>
              <w:spacing w:after="0" w:line="240" w:lineRule="auto"/>
              <w:jc w:val="both"/>
              <w:rPr>
                <w:rFonts w:ascii="Arial" w:hAnsi="Arial" w:cs="Arial"/>
                <w:color w:val="auto"/>
                <w:lang w:val="ru-RU" w:eastAsia="ru-RU"/>
              </w:rPr>
            </w:pPr>
            <w:r w:rsidRPr="006956AF">
              <w:rPr>
                <w:rFonts w:ascii="Arial" w:hAnsi="Arial" w:cs="Arial"/>
                <w:color w:val="auto"/>
                <w:lang w:val="ru-RU" w:eastAsia="ru-RU"/>
              </w:rPr>
              <w:t>-разборка фундамента;</w:t>
            </w:r>
          </w:p>
          <w:p w:rsidR="006956AF" w:rsidRPr="006956AF" w:rsidRDefault="006956AF" w:rsidP="006956AF">
            <w:pPr>
              <w:spacing w:after="0" w:line="240" w:lineRule="auto"/>
              <w:jc w:val="both"/>
              <w:rPr>
                <w:rFonts w:ascii="Arial" w:hAnsi="Arial" w:cs="Arial"/>
                <w:color w:val="auto"/>
                <w:lang w:val="ru-RU" w:eastAsia="ru-RU"/>
              </w:rPr>
            </w:pPr>
            <w:r w:rsidRPr="006956AF">
              <w:rPr>
                <w:rFonts w:ascii="Arial" w:hAnsi="Arial" w:cs="Arial"/>
                <w:color w:val="auto"/>
                <w:lang w:val="ru-RU" w:eastAsia="ru-RU"/>
              </w:rPr>
              <w:t>-валка деревьев;</w:t>
            </w:r>
          </w:p>
          <w:p w:rsidR="006956AF" w:rsidRPr="006956AF" w:rsidRDefault="006956AF" w:rsidP="006956AF">
            <w:pPr>
              <w:spacing w:after="0" w:line="240" w:lineRule="auto"/>
              <w:jc w:val="both"/>
              <w:rPr>
                <w:rFonts w:ascii="Arial" w:hAnsi="Arial" w:cs="Arial"/>
                <w:color w:val="auto"/>
                <w:lang w:val="ru-RU" w:eastAsia="ru-RU"/>
              </w:rPr>
            </w:pPr>
            <w:r w:rsidRPr="006956AF">
              <w:rPr>
                <w:rFonts w:ascii="Arial" w:hAnsi="Arial" w:cs="Arial"/>
                <w:color w:val="auto"/>
                <w:lang w:val="ru-RU" w:eastAsia="ru-RU"/>
              </w:rPr>
              <w:t>-корчевка пней;</w:t>
            </w:r>
          </w:p>
          <w:p w:rsidR="006956AF" w:rsidRPr="006956AF" w:rsidRDefault="006956AF" w:rsidP="006956AF">
            <w:pPr>
              <w:spacing w:after="0" w:line="240" w:lineRule="auto"/>
              <w:rPr>
                <w:rFonts w:ascii="Arial" w:hAnsi="Arial" w:cs="Arial"/>
                <w:color w:val="auto"/>
                <w:lang w:val="ru-RU" w:eastAsia="ru-RU"/>
              </w:rPr>
            </w:pPr>
            <w:r w:rsidRPr="006956AF">
              <w:rPr>
                <w:rFonts w:ascii="Arial" w:hAnsi="Arial" w:cs="Arial"/>
                <w:color w:val="auto"/>
                <w:lang w:val="ru-RU" w:eastAsia="ru-RU"/>
              </w:rPr>
              <w:t>-планировка территории;</w:t>
            </w:r>
          </w:p>
          <w:p w:rsidR="006956AF" w:rsidRPr="006956AF" w:rsidRDefault="006956AF" w:rsidP="006956AF">
            <w:pPr>
              <w:spacing w:after="0" w:line="240" w:lineRule="auto"/>
              <w:rPr>
                <w:rFonts w:ascii="Arial" w:hAnsi="Arial" w:cs="Arial"/>
                <w:color w:val="auto"/>
                <w:lang w:val="ru-RU" w:eastAsia="ru-RU"/>
              </w:rPr>
            </w:pPr>
          </w:p>
          <w:p w:rsidR="006956AF" w:rsidRPr="006956AF" w:rsidRDefault="006956AF" w:rsidP="006956AF">
            <w:pPr>
              <w:spacing w:after="0" w:line="240" w:lineRule="auto"/>
              <w:jc w:val="center"/>
              <w:rPr>
                <w:rFonts w:ascii="Arial" w:hAnsi="Arial" w:cs="Arial"/>
                <w:color w:val="auto"/>
                <w:lang w:val="ru-RU" w:eastAsia="ru-RU"/>
              </w:rPr>
            </w:pPr>
            <w:r w:rsidRPr="006956AF">
              <w:rPr>
                <w:rFonts w:ascii="Arial" w:hAnsi="Arial" w:cs="Arial"/>
                <w:color w:val="auto"/>
                <w:lang w:val="ru-RU" w:eastAsia="ru-RU"/>
              </w:rPr>
              <w:t>устройство:</w:t>
            </w:r>
          </w:p>
          <w:p w:rsidR="006956AF" w:rsidRPr="006956AF" w:rsidRDefault="006956AF" w:rsidP="006956AF">
            <w:pPr>
              <w:spacing w:after="0" w:line="240" w:lineRule="auto"/>
              <w:jc w:val="both"/>
              <w:rPr>
                <w:rFonts w:ascii="Arial" w:hAnsi="Arial" w:cs="Arial"/>
                <w:color w:val="auto"/>
                <w:lang w:val="ru-RU" w:eastAsia="ru-RU"/>
              </w:rPr>
            </w:pPr>
            <w:r w:rsidRPr="006956AF">
              <w:rPr>
                <w:rFonts w:ascii="Arial" w:hAnsi="Arial" w:cs="Arial"/>
                <w:color w:val="auto"/>
                <w:lang w:val="ru-RU" w:eastAsia="ru-RU"/>
              </w:rPr>
              <w:t>- автопарковка (асфальтовое покрытие, установка парковочных столбиков, разметка);</w:t>
            </w:r>
          </w:p>
          <w:p w:rsidR="006956AF" w:rsidRPr="006956AF" w:rsidRDefault="006956AF" w:rsidP="006956AF">
            <w:pPr>
              <w:spacing w:after="0" w:line="240" w:lineRule="auto"/>
              <w:jc w:val="both"/>
              <w:rPr>
                <w:rFonts w:ascii="Arial" w:hAnsi="Arial" w:cs="Arial"/>
                <w:color w:val="auto"/>
                <w:lang w:val="ru-RU" w:eastAsia="ru-RU"/>
              </w:rPr>
            </w:pPr>
            <w:r w:rsidRPr="006956AF">
              <w:rPr>
                <w:rFonts w:ascii="Arial" w:hAnsi="Arial" w:cs="Arial"/>
                <w:color w:val="auto"/>
                <w:lang w:val="ru-RU" w:eastAsia="ru-RU"/>
              </w:rPr>
              <w:t xml:space="preserve">- </w:t>
            </w:r>
            <w:proofErr w:type="spellStart"/>
            <w:r w:rsidRPr="006956AF">
              <w:rPr>
                <w:rFonts w:ascii="Arial" w:hAnsi="Arial" w:cs="Arial"/>
                <w:color w:val="auto"/>
                <w:lang w:val="ru-RU" w:eastAsia="ru-RU"/>
              </w:rPr>
              <w:t>велопарковка</w:t>
            </w:r>
            <w:proofErr w:type="spellEnd"/>
            <w:r w:rsidRPr="006956AF">
              <w:rPr>
                <w:rFonts w:ascii="Arial" w:hAnsi="Arial" w:cs="Arial"/>
                <w:color w:val="auto"/>
                <w:lang w:val="ru-RU" w:eastAsia="ru-RU"/>
              </w:rPr>
              <w:t>;</w:t>
            </w:r>
          </w:p>
          <w:p w:rsidR="006956AF" w:rsidRPr="006956AF" w:rsidRDefault="006956AF" w:rsidP="006956AF">
            <w:pPr>
              <w:spacing w:after="0" w:line="240" w:lineRule="auto"/>
              <w:jc w:val="both"/>
              <w:rPr>
                <w:rFonts w:ascii="Arial" w:hAnsi="Arial" w:cs="Arial"/>
                <w:color w:val="auto"/>
                <w:lang w:val="ru-RU" w:eastAsia="ru-RU"/>
              </w:rPr>
            </w:pPr>
            <w:r w:rsidRPr="006956AF">
              <w:rPr>
                <w:rFonts w:ascii="Arial" w:hAnsi="Arial" w:cs="Arial"/>
                <w:color w:val="auto"/>
                <w:lang w:val="ru-RU" w:eastAsia="ru-RU"/>
              </w:rPr>
              <w:t>- шлагбаум;</w:t>
            </w:r>
          </w:p>
          <w:p w:rsidR="006956AF" w:rsidRPr="006956AF" w:rsidRDefault="006956AF" w:rsidP="006956AF">
            <w:pPr>
              <w:spacing w:after="0" w:line="240" w:lineRule="auto"/>
              <w:jc w:val="both"/>
              <w:rPr>
                <w:rFonts w:ascii="Arial" w:hAnsi="Arial" w:cs="Arial"/>
                <w:color w:val="auto"/>
                <w:lang w:val="ru-RU" w:eastAsia="ru-RU"/>
              </w:rPr>
            </w:pPr>
            <w:r w:rsidRPr="006956AF">
              <w:rPr>
                <w:rFonts w:ascii="Arial" w:hAnsi="Arial" w:cs="Arial"/>
                <w:color w:val="auto"/>
                <w:lang w:val="ru-RU" w:eastAsia="ru-RU"/>
              </w:rPr>
              <w:t>-дорожки бетонные;</w:t>
            </w:r>
          </w:p>
          <w:p w:rsidR="006956AF" w:rsidRPr="006956AF" w:rsidRDefault="006956AF" w:rsidP="006956AF">
            <w:pPr>
              <w:spacing w:after="0" w:line="240" w:lineRule="auto"/>
              <w:jc w:val="both"/>
              <w:rPr>
                <w:rFonts w:ascii="Arial" w:hAnsi="Arial" w:cs="Arial"/>
                <w:color w:val="auto"/>
                <w:lang w:val="ru-RU" w:eastAsia="ru-RU"/>
              </w:rPr>
            </w:pPr>
            <w:r w:rsidRPr="006956AF">
              <w:rPr>
                <w:rFonts w:ascii="Arial" w:hAnsi="Arial" w:cs="Arial"/>
                <w:color w:val="auto"/>
                <w:lang w:val="ru-RU" w:eastAsia="ru-RU"/>
              </w:rPr>
              <w:t>-дорожки из тротуарной плитки;</w:t>
            </w:r>
          </w:p>
          <w:p w:rsidR="006956AF" w:rsidRPr="006956AF" w:rsidRDefault="006956AF" w:rsidP="006956AF">
            <w:pPr>
              <w:spacing w:after="0" w:line="240" w:lineRule="auto"/>
              <w:jc w:val="center"/>
              <w:rPr>
                <w:rFonts w:ascii="Arial" w:hAnsi="Arial" w:cs="Arial"/>
                <w:color w:val="auto"/>
                <w:lang w:val="ru-RU" w:eastAsia="ru-RU"/>
              </w:rPr>
            </w:pPr>
            <w:r w:rsidRPr="006956AF">
              <w:rPr>
                <w:rFonts w:ascii="Arial" w:hAnsi="Arial" w:cs="Arial"/>
                <w:color w:val="auto"/>
                <w:lang w:val="ru-RU" w:eastAsia="ru-RU"/>
              </w:rPr>
              <w:t>установка:</w:t>
            </w:r>
          </w:p>
          <w:p w:rsidR="006956AF" w:rsidRPr="006956AF" w:rsidRDefault="006956AF" w:rsidP="006956AF">
            <w:pPr>
              <w:spacing w:after="0" w:line="240" w:lineRule="auto"/>
              <w:jc w:val="both"/>
              <w:rPr>
                <w:rFonts w:ascii="Arial" w:hAnsi="Arial" w:cs="Arial"/>
                <w:color w:val="auto"/>
                <w:lang w:val="ru-RU" w:eastAsia="ru-RU"/>
              </w:rPr>
            </w:pPr>
            <w:r w:rsidRPr="006956AF">
              <w:rPr>
                <w:rFonts w:ascii="Arial" w:hAnsi="Arial" w:cs="Arial"/>
                <w:color w:val="auto"/>
                <w:lang w:val="ru-RU" w:eastAsia="ru-RU"/>
              </w:rPr>
              <w:t>- теневой навес;</w:t>
            </w:r>
          </w:p>
          <w:p w:rsidR="006956AF" w:rsidRPr="006956AF" w:rsidRDefault="006956AF" w:rsidP="006956AF">
            <w:pPr>
              <w:spacing w:after="0" w:line="240" w:lineRule="auto"/>
              <w:jc w:val="both"/>
              <w:rPr>
                <w:rFonts w:ascii="Arial" w:hAnsi="Arial" w:cs="Arial"/>
                <w:color w:val="auto"/>
                <w:lang w:val="ru-RU" w:eastAsia="ru-RU"/>
              </w:rPr>
            </w:pPr>
            <w:r w:rsidRPr="006956AF">
              <w:rPr>
                <w:rFonts w:ascii="Arial" w:hAnsi="Arial" w:cs="Arial"/>
                <w:color w:val="auto"/>
                <w:lang w:val="ru-RU" w:eastAsia="ru-RU"/>
              </w:rPr>
              <w:t>- скамьи и урны;</w:t>
            </w:r>
          </w:p>
          <w:p w:rsidR="006956AF" w:rsidRPr="006956AF" w:rsidRDefault="006956AF" w:rsidP="006956AF">
            <w:pPr>
              <w:spacing w:after="0" w:line="240" w:lineRule="auto"/>
              <w:jc w:val="both"/>
              <w:rPr>
                <w:rFonts w:ascii="Arial" w:hAnsi="Arial" w:cs="Arial"/>
                <w:color w:val="auto"/>
                <w:lang w:val="ru-RU" w:eastAsia="ru-RU"/>
              </w:rPr>
            </w:pPr>
            <w:r w:rsidRPr="006956AF">
              <w:rPr>
                <w:rFonts w:ascii="Arial" w:hAnsi="Arial" w:cs="Arial"/>
                <w:color w:val="auto"/>
                <w:lang w:val="ru-RU" w:eastAsia="ru-RU"/>
              </w:rPr>
              <w:t>- информационный стенд;</w:t>
            </w:r>
          </w:p>
          <w:p w:rsidR="006956AF" w:rsidRPr="006956AF" w:rsidRDefault="006956AF" w:rsidP="006956AF">
            <w:pPr>
              <w:spacing w:after="0" w:line="240" w:lineRule="auto"/>
              <w:jc w:val="both"/>
              <w:rPr>
                <w:rFonts w:ascii="Arial" w:hAnsi="Arial" w:cs="Arial"/>
                <w:color w:val="auto"/>
                <w:lang w:val="ru-RU" w:eastAsia="ru-RU"/>
              </w:rPr>
            </w:pPr>
            <w:r w:rsidRPr="006956AF">
              <w:rPr>
                <w:rFonts w:ascii="Arial" w:hAnsi="Arial" w:cs="Arial"/>
                <w:color w:val="auto"/>
                <w:lang w:val="ru-RU" w:eastAsia="ru-RU"/>
              </w:rPr>
              <w:t>- водосборные лотки;</w:t>
            </w:r>
          </w:p>
          <w:p w:rsidR="006956AF" w:rsidRPr="006956AF" w:rsidRDefault="006956AF" w:rsidP="006956AF">
            <w:pPr>
              <w:spacing w:after="0" w:line="240" w:lineRule="auto"/>
              <w:jc w:val="center"/>
              <w:rPr>
                <w:rFonts w:ascii="Arial" w:hAnsi="Arial" w:cs="Arial"/>
                <w:color w:val="auto"/>
                <w:lang w:val="ru-RU" w:eastAsia="ru-RU"/>
              </w:rPr>
            </w:pPr>
            <w:r w:rsidRPr="006956AF">
              <w:rPr>
                <w:rFonts w:ascii="Arial" w:hAnsi="Arial" w:cs="Arial"/>
                <w:color w:val="auto"/>
                <w:lang w:val="ru-RU" w:eastAsia="ru-RU"/>
              </w:rPr>
              <w:t>электромонтажные работы:</w:t>
            </w:r>
          </w:p>
          <w:p w:rsidR="006956AF" w:rsidRPr="006956AF" w:rsidRDefault="006956AF" w:rsidP="006956AF">
            <w:pPr>
              <w:spacing w:after="0" w:line="240" w:lineRule="auto"/>
              <w:jc w:val="both"/>
              <w:rPr>
                <w:rFonts w:ascii="Arial" w:hAnsi="Arial" w:cs="Arial"/>
                <w:color w:val="auto"/>
                <w:lang w:val="ru-RU" w:eastAsia="ru-RU"/>
              </w:rPr>
            </w:pPr>
            <w:r w:rsidRPr="006956AF">
              <w:rPr>
                <w:rFonts w:ascii="Arial" w:hAnsi="Arial" w:cs="Arial"/>
                <w:color w:val="auto"/>
                <w:lang w:val="ru-RU" w:eastAsia="ru-RU"/>
              </w:rPr>
              <w:t xml:space="preserve"> -устройство переходов подземных, </w:t>
            </w:r>
          </w:p>
          <w:p w:rsidR="006956AF" w:rsidRPr="006956AF" w:rsidRDefault="006956AF" w:rsidP="006956AF">
            <w:pPr>
              <w:spacing w:after="0" w:line="240" w:lineRule="auto"/>
              <w:jc w:val="both"/>
              <w:rPr>
                <w:rFonts w:ascii="Arial" w:hAnsi="Arial" w:cs="Arial"/>
                <w:color w:val="auto"/>
                <w:lang w:val="ru-RU" w:eastAsia="ru-RU"/>
              </w:rPr>
            </w:pPr>
            <w:r w:rsidRPr="006956AF">
              <w:rPr>
                <w:rFonts w:ascii="Arial" w:hAnsi="Arial" w:cs="Arial"/>
                <w:color w:val="auto"/>
                <w:lang w:val="ru-RU" w:eastAsia="ru-RU"/>
              </w:rPr>
              <w:t>- прокладка кабеля в траншеях;</w:t>
            </w:r>
          </w:p>
          <w:p w:rsidR="006956AF" w:rsidRPr="006956AF" w:rsidRDefault="006956AF" w:rsidP="006956AF">
            <w:pPr>
              <w:spacing w:after="0" w:line="240" w:lineRule="auto"/>
              <w:jc w:val="both"/>
              <w:rPr>
                <w:rFonts w:ascii="Arial" w:hAnsi="Arial" w:cs="Arial"/>
                <w:color w:val="auto"/>
                <w:lang w:val="ru-RU" w:eastAsia="ru-RU"/>
              </w:rPr>
            </w:pPr>
            <w:r w:rsidRPr="006956AF">
              <w:rPr>
                <w:rFonts w:ascii="Arial" w:hAnsi="Arial" w:cs="Arial"/>
                <w:color w:val="auto"/>
                <w:lang w:val="ru-RU" w:eastAsia="ru-RU"/>
              </w:rPr>
              <w:t>- установка металлических опор</w:t>
            </w:r>
          </w:p>
          <w:p w:rsidR="006956AF" w:rsidRPr="006956AF" w:rsidRDefault="006956AF" w:rsidP="006956AF">
            <w:pPr>
              <w:spacing w:after="0" w:line="240" w:lineRule="auto"/>
              <w:jc w:val="both"/>
              <w:rPr>
                <w:rFonts w:ascii="Arial" w:hAnsi="Arial" w:cs="Arial"/>
                <w:color w:val="auto"/>
                <w:lang w:val="ru-RU" w:eastAsia="ru-RU"/>
              </w:rPr>
            </w:pPr>
            <w:r w:rsidRPr="006956AF">
              <w:rPr>
                <w:rFonts w:ascii="Arial" w:hAnsi="Arial" w:cs="Arial"/>
                <w:color w:val="auto"/>
                <w:lang w:val="ru-RU" w:eastAsia="ru-RU"/>
              </w:rPr>
              <w:t xml:space="preserve">   освещения и светильников;</w:t>
            </w:r>
          </w:p>
          <w:p w:rsidR="006956AF" w:rsidRPr="006956AF" w:rsidRDefault="006956AF" w:rsidP="006956AF">
            <w:pPr>
              <w:spacing w:after="0" w:line="240" w:lineRule="auto"/>
              <w:jc w:val="both"/>
              <w:rPr>
                <w:rFonts w:ascii="Arial" w:hAnsi="Arial" w:cs="Arial"/>
                <w:lang w:val="ru-RU"/>
              </w:rPr>
            </w:pPr>
            <w:r w:rsidRPr="006956AF">
              <w:rPr>
                <w:rFonts w:ascii="Arial" w:hAnsi="Arial" w:cs="Arial"/>
                <w:color w:val="auto"/>
                <w:lang w:val="ru-RU" w:eastAsia="ru-RU"/>
              </w:rPr>
              <w:t>-  устройство камер видеонаблюдения.</w:t>
            </w:r>
          </w:p>
        </w:tc>
      </w:tr>
    </w:tbl>
    <w:p w:rsidR="006956AF" w:rsidRPr="006956AF" w:rsidRDefault="006956AF" w:rsidP="006956AF">
      <w:pPr>
        <w:spacing w:after="0" w:line="240" w:lineRule="auto"/>
        <w:jc w:val="center"/>
        <w:rPr>
          <w:rFonts w:ascii="Arial" w:eastAsia="Arial" w:hAnsi="Arial" w:cs="Arial"/>
          <w:b/>
          <w:lang w:val="ru-RU" w:eastAsia="ru-RU"/>
        </w:rPr>
      </w:pPr>
      <w:r w:rsidRPr="006956AF">
        <w:rPr>
          <w:rFonts w:ascii="Arial" w:eastAsia="Arial" w:hAnsi="Arial" w:cs="Arial"/>
          <w:b/>
          <w:lang w:val="ru-RU" w:eastAsia="ru-RU"/>
        </w:rPr>
        <w:t>2021 год</w:t>
      </w:r>
    </w:p>
    <w:tbl>
      <w:tblPr>
        <w:tblStyle w:val="3"/>
        <w:tblW w:w="9634" w:type="dxa"/>
        <w:tblLook w:val="04A0" w:firstRow="1" w:lastRow="0" w:firstColumn="1" w:lastColumn="0" w:noHBand="0" w:noVBand="1"/>
      </w:tblPr>
      <w:tblGrid>
        <w:gridCol w:w="4664"/>
        <w:gridCol w:w="4970"/>
      </w:tblGrid>
      <w:tr w:rsidR="006956AF" w:rsidRPr="006956AF" w:rsidTr="006956AF">
        <w:tc>
          <w:tcPr>
            <w:tcW w:w="4664" w:type="dxa"/>
          </w:tcPr>
          <w:p w:rsidR="006956AF" w:rsidRPr="006956AF" w:rsidRDefault="006956AF" w:rsidP="006956AF">
            <w:pPr>
              <w:spacing w:after="0" w:line="240" w:lineRule="auto"/>
              <w:jc w:val="both"/>
              <w:rPr>
                <w:rFonts w:ascii="Arial" w:eastAsia="Arial" w:hAnsi="Arial" w:cs="Arial"/>
                <w:b/>
                <w:lang w:val="ru-RU" w:eastAsia="ru-RU"/>
              </w:rPr>
            </w:pPr>
            <w:r w:rsidRPr="006956AF">
              <w:rPr>
                <w:rFonts w:ascii="Arial" w:eastAsia="Arial" w:hAnsi="Arial" w:cs="Arial"/>
                <w:b/>
                <w:lang w:val="ru-RU" w:eastAsia="ru-RU"/>
              </w:rPr>
              <w:t>Общественные территории</w:t>
            </w:r>
          </w:p>
        </w:tc>
        <w:tc>
          <w:tcPr>
            <w:tcW w:w="4970" w:type="dxa"/>
          </w:tcPr>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b/>
                <w:lang w:val="ru-RU" w:eastAsia="ru-RU"/>
              </w:rPr>
              <w:t>Виды работ</w:t>
            </w:r>
          </w:p>
        </w:tc>
      </w:tr>
      <w:tr w:rsidR="006956AF" w:rsidRPr="006956AF" w:rsidTr="006956AF">
        <w:tc>
          <w:tcPr>
            <w:tcW w:w="4664" w:type="dxa"/>
          </w:tcPr>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«Парк семейного отдыха»</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lastRenderedPageBreak/>
              <w:t xml:space="preserve"> Р.п. Белый Яр, ул. Рабочая, 5 </w:t>
            </w:r>
          </w:p>
          <w:p w:rsidR="006956AF" w:rsidRPr="006956AF" w:rsidRDefault="006956AF" w:rsidP="006956AF">
            <w:pPr>
              <w:spacing w:after="0" w:line="240" w:lineRule="auto"/>
              <w:jc w:val="both"/>
              <w:rPr>
                <w:rFonts w:ascii="Arial" w:eastAsia="Arial" w:hAnsi="Arial" w:cs="Arial"/>
                <w:lang w:val="ru-RU" w:eastAsia="ru-RU"/>
              </w:rPr>
            </w:pPr>
          </w:p>
          <w:p w:rsidR="006956AF" w:rsidRPr="006956AF" w:rsidRDefault="006956AF" w:rsidP="006956AF">
            <w:pPr>
              <w:spacing w:after="0" w:line="240" w:lineRule="auto"/>
              <w:ind w:left="720"/>
              <w:contextualSpacing/>
              <w:jc w:val="both"/>
              <w:rPr>
                <w:rFonts w:ascii="Arial" w:eastAsia="Arial" w:hAnsi="Arial" w:cs="Arial"/>
                <w:color w:val="auto"/>
                <w:sz w:val="22"/>
                <w:szCs w:val="22"/>
                <w:lang w:val="ru-RU" w:eastAsia="ru-RU"/>
              </w:rPr>
            </w:pPr>
            <w:r w:rsidRPr="006956AF">
              <w:rPr>
                <w:rFonts w:ascii="Arial" w:eastAsia="Arial" w:hAnsi="Arial" w:cs="Arial"/>
                <w:color w:val="auto"/>
                <w:sz w:val="22"/>
                <w:szCs w:val="22"/>
                <w:lang w:val="ru-RU" w:eastAsia="ru-RU"/>
              </w:rPr>
              <w:t>(2 ЭТАП)</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5. Завершение главной площади</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6.Зона детских игровых площадок</w:t>
            </w:r>
          </w:p>
          <w:p w:rsidR="006956AF" w:rsidRPr="006956AF" w:rsidRDefault="006956AF" w:rsidP="006956AF">
            <w:pPr>
              <w:spacing w:after="0" w:line="240" w:lineRule="auto"/>
              <w:jc w:val="both"/>
              <w:rPr>
                <w:rFonts w:ascii="Arial" w:eastAsia="Arial" w:hAnsi="Arial" w:cs="Arial"/>
                <w:lang w:val="ru-RU" w:eastAsia="ru-RU"/>
              </w:rPr>
            </w:pPr>
          </w:p>
          <w:p w:rsidR="006956AF" w:rsidRPr="006956AF" w:rsidRDefault="006956AF" w:rsidP="006956AF">
            <w:pPr>
              <w:spacing w:after="0" w:line="240" w:lineRule="auto"/>
              <w:jc w:val="both"/>
              <w:rPr>
                <w:rFonts w:ascii="Arial" w:eastAsia="Arial" w:hAnsi="Arial" w:cs="Arial"/>
                <w:lang w:val="ru-RU" w:eastAsia="ru-RU"/>
              </w:rPr>
            </w:pPr>
          </w:p>
          <w:p w:rsidR="006956AF" w:rsidRPr="006956AF" w:rsidRDefault="006956AF" w:rsidP="006956AF">
            <w:pPr>
              <w:spacing w:after="0" w:line="240" w:lineRule="auto"/>
              <w:jc w:val="both"/>
              <w:rPr>
                <w:rFonts w:ascii="Arial" w:eastAsia="Arial" w:hAnsi="Arial" w:cs="Arial"/>
                <w:lang w:val="ru-RU" w:eastAsia="ru-RU"/>
              </w:rPr>
            </w:pPr>
          </w:p>
          <w:p w:rsidR="006956AF" w:rsidRPr="006956AF" w:rsidRDefault="006956AF" w:rsidP="006956AF">
            <w:pPr>
              <w:spacing w:after="0" w:line="240" w:lineRule="auto"/>
              <w:jc w:val="both"/>
              <w:rPr>
                <w:rFonts w:ascii="Arial" w:eastAsia="Arial" w:hAnsi="Arial" w:cs="Arial"/>
                <w:lang w:val="ru-RU" w:eastAsia="ru-RU"/>
              </w:rPr>
            </w:pPr>
          </w:p>
          <w:p w:rsidR="006956AF" w:rsidRPr="006956AF" w:rsidRDefault="006956AF" w:rsidP="006956AF">
            <w:pPr>
              <w:spacing w:after="0" w:line="240" w:lineRule="auto"/>
              <w:jc w:val="both"/>
              <w:rPr>
                <w:rFonts w:ascii="Arial" w:eastAsia="Arial" w:hAnsi="Arial" w:cs="Arial"/>
                <w:lang w:val="ru-RU" w:eastAsia="ru-RU"/>
              </w:rPr>
            </w:pPr>
          </w:p>
          <w:p w:rsidR="006956AF" w:rsidRPr="006956AF" w:rsidRDefault="006956AF" w:rsidP="006956AF">
            <w:pPr>
              <w:spacing w:after="0" w:line="240" w:lineRule="auto"/>
              <w:jc w:val="both"/>
              <w:rPr>
                <w:rFonts w:ascii="Arial" w:eastAsia="Arial" w:hAnsi="Arial" w:cs="Arial"/>
                <w:lang w:val="ru-RU" w:eastAsia="ru-RU"/>
              </w:rPr>
            </w:pPr>
          </w:p>
          <w:p w:rsidR="006956AF" w:rsidRPr="006956AF" w:rsidRDefault="006956AF" w:rsidP="006956AF">
            <w:pPr>
              <w:spacing w:after="0" w:line="240" w:lineRule="auto"/>
              <w:jc w:val="both"/>
              <w:rPr>
                <w:rFonts w:ascii="Arial" w:eastAsia="Arial" w:hAnsi="Arial" w:cs="Arial"/>
                <w:lang w:val="ru-RU" w:eastAsia="ru-RU"/>
              </w:rPr>
            </w:pPr>
          </w:p>
          <w:p w:rsidR="006956AF" w:rsidRPr="006956AF" w:rsidRDefault="006956AF" w:rsidP="006956AF">
            <w:pPr>
              <w:spacing w:after="0" w:line="240" w:lineRule="auto"/>
              <w:jc w:val="both"/>
              <w:rPr>
                <w:rFonts w:ascii="Arial" w:eastAsia="Arial" w:hAnsi="Arial" w:cs="Arial"/>
                <w:lang w:val="ru-RU" w:eastAsia="ru-RU"/>
              </w:rPr>
            </w:pPr>
          </w:p>
          <w:p w:rsidR="006956AF" w:rsidRPr="006956AF" w:rsidRDefault="006956AF" w:rsidP="006956AF">
            <w:pPr>
              <w:spacing w:after="0" w:line="240" w:lineRule="auto"/>
              <w:jc w:val="both"/>
              <w:rPr>
                <w:rFonts w:ascii="Arial" w:eastAsia="Arial" w:hAnsi="Arial" w:cs="Arial"/>
                <w:lang w:val="ru-RU" w:eastAsia="ru-RU"/>
              </w:rPr>
            </w:pPr>
          </w:p>
          <w:p w:rsidR="006956AF" w:rsidRPr="006956AF" w:rsidRDefault="006956AF" w:rsidP="006956AF">
            <w:pPr>
              <w:spacing w:after="0" w:line="240" w:lineRule="auto"/>
              <w:jc w:val="both"/>
              <w:rPr>
                <w:rFonts w:ascii="Arial" w:eastAsia="Arial" w:hAnsi="Arial" w:cs="Arial"/>
                <w:lang w:val="ru-RU" w:eastAsia="ru-RU"/>
              </w:rPr>
            </w:pPr>
          </w:p>
          <w:p w:rsidR="006956AF" w:rsidRPr="006956AF" w:rsidRDefault="006956AF" w:rsidP="006956AF">
            <w:pPr>
              <w:spacing w:after="0" w:line="240" w:lineRule="auto"/>
              <w:jc w:val="both"/>
              <w:rPr>
                <w:rFonts w:ascii="Arial" w:eastAsia="Arial" w:hAnsi="Arial" w:cs="Arial"/>
                <w:lang w:val="ru-RU" w:eastAsia="ru-RU"/>
              </w:rPr>
            </w:pPr>
          </w:p>
          <w:p w:rsidR="006956AF" w:rsidRPr="006956AF" w:rsidRDefault="006956AF" w:rsidP="006956AF">
            <w:pPr>
              <w:spacing w:after="0" w:line="240" w:lineRule="auto"/>
              <w:jc w:val="both"/>
              <w:rPr>
                <w:rFonts w:ascii="Arial" w:eastAsia="Arial" w:hAnsi="Arial" w:cs="Arial"/>
                <w:lang w:val="ru-RU" w:eastAsia="ru-RU"/>
              </w:rPr>
            </w:pPr>
          </w:p>
          <w:p w:rsidR="006956AF" w:rsidRPr="006956AF" w:rsidRDefault="006956AF" w:rsidP="006956AF">
            <w:pPr>
              <w:spacing w:after="0" w:line="240" w:lineRule="auto"/>
              <w:jc w:val="both"/>
              <w:rPr>
                <w:rFonts w:ascii="Arial" w:eastAsia="Arial" w:hAnsi="Arial" w:cs="Arial"/>
                <w:lang w:val="ru-RU" w:eastAsia="ru-RU"/>
              </w:rPr>
            </w:pPr>
          </w:p>
          <w:p w:rsidR="006956AF" w:rsidRPr="006956AF" w:rsidRDefault="006956AF" w:rsidP="006956AF">
            <w:pPr>
              <w:spacing w:after="0" w:line="240" w:lineRule="auto"/>
              <w:jc w:val="both"/>
              <w:rPr>
                <w:rFonts w:ascii="Arial" w:eastAsia="Arial" w:hAnsi="Arial" w:cs="Arial"/>
                <w:lang w:val="ru-RU" w:eastAsia="ru-RU"/>
              </w:rPr>
            </w:pPr>
          </w:p>
          <w:p w:rsidR="006956AF" w:rsidRPr="006956AF" w:rsidRDefault="006956AF" w:rsidP="006956AF">
            <w:pPr>
              <w:spacing w:after="0" w:line="240" w:lineRule="auto"/>
              <w:jc w:val="both"/>
              <w:rPr>
                <w:rFonts w:ascii="Arial" w:eastAsia="Arial" w:hAnsi="Arial" w:cs="Arial"/>
                <w:lang w:val="ru-RU" w:eastAsia="ru-RU"/>
              </w:rPr>
            </w:pPr>
          </w:p>
          <w:p w:rsidR="006956AF" w:rsidRPr="006956AF" w:rsidRDefault="006956AF" w:rsidP="006956AF">
            <w:pPr>
              <w:spacing w:after="0" w:line="240" w:lineRule="auto"/>
              <w:jc w:val="both"/>
              <w:rPr>
                <w:rFonts w:ascii="Arial" w:eastAsia="Arial" w:hAnsi="Arial" w:cs="Arial"/>
                <w:lang w:val="ru-RU" w:eastAsia="ru-RU"/>
              </w:rPr>
            </w:pPr>
          </w:p>
          <w:p w:rsidR="006956AF" w:rsidRPr="006956AF" w:rsidRDefault="006956AF" w:rsidP="006956AF">
            <w:pPr>
              <w:spacing w:after="0" w:line="240" w:lineRule="auto"/>
              <w:jc w:val="both"/>
              <w:rPr>
                <w:rFonts w:ascii="Arial" w:eastAsia="Arial" w:hAnsi="Arial" w:cs="Arial"/>
                <w:lang w:val="ru-RU" w:eastAsia="ru-RU"/>
              </w:rPr>
            </w:pPr>
          </w:p>
          <w:p w:rsidR="006956AF" w:rsidRPr="006956AF" w:rsidRDefault="006956AF" w:rsidP="006956AF">
            <w:pPr>
              <w:numPr>
                <w:ilvl w:val="0"/>
                <w:numId w:val="5"/>
              </w:numPr>
              <w:spacing w:after="0" w:line="240" w:lineRule="auto"/>
              <w:contextualSpacing/>
              <w:rPr>
                <w:rFonts w:ascii="Arial" w:eastAsia="Arial" w:hAnsi="Arial" w:cs="Arial"/>
                <w:color w:val="auto"/>
                <w:lang w:val="ru-RU" w:eastAsia="ru-RU"/>
              </w:rPr>
            </w:pPr>
            <w:r w:rsidRPr="006956AF">
              <w:rPr>
                <w:rFonts w:ascii="Arial" w:eastAsia="Arial" w:hAnsi="Arial" w:cs="Arial"/>
                <w:color w:val="auto"/>
                <w:lang w:val="ru-RU" w:eastAsia="ru-RU"/>
              </w:rPr>
              <w:t>этап)</w:t>
            </w:r>
          </w:p>
          <w:p w:rsidR="006956AF" w:rsidRPr="006956AF" w:rsidRDefault="006956AF" w:rsidP="006956AF">
            <w:pPr>
              <w:spacing w:after="0" w:line="240" w:lineRule="auto"/>
              <w:jc w:val="both"/>
              <w:rPr>
                <w:rFonts w:ascii="Arial" w:eastAsia="Arial" w:hAnsi="Arial" w:cs="Arial"/>
                <w:lang w:val="ru-RU" w:eastAsia="ru-RU"/>
              </w:rPr>
            </w:pP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xml:space="preserve">7. </w:t>
            </w:r>
            <w:proofErr w:type="spellStart"/>
            <w:r w:rsidRPr="006956AF">
              <w:rPr>
                <w:rFonts w:ascii="Arial" w:eastAsia="Arial" w:hAnsi="Arial" w:cs="Arial"/>
                <w:lang w:eastAsia="ru-RU"/>
              </w:rPr>
              <w:t>Памптрек</w:t>
            </w:r>
            <w:proofErr w:type="spellEnd"/>
          </w:p>
          <w:p w:rsidR="006956AF" w:rsidRPr="006956AF" w:rsidRDefault="006956AF" w:rsidP="006956AF">
            <w:pPr>
              <w:spacing w:after="0" w:line="240" w:lineRule="auto"/>
              <w:jc w:val="both"/>
              <w:rPr>
                <w:rFonts w:ascii="Arial" w:eastAsia="Arial" w:hAnsi="Arial" w:cs="Arial"/>
                <w:lang w:val="ru-RU" w:eastAsia="ru-RU"/>
              </w:rPr>
            </w:pPr>
          </w:p>
        </w:tc>
        <w:tc>
          <w:tcPr>
            <w:tcW w:w="4970" w:type="dxa"/>
          </w:tcPr>
          <w:p w:rsidR="006956AF" w:rsidRPr="006956AF" w:rsidRDefault="006956AF" w:rsidP="006956AF">
            <w:pPr>
              <w:spacing w:after="0" w:line="240" w:lineRule="auto"/>
              <w:jc w:val="center"/>
              <w:rPr>
                <w:rFonts w:ascii="Arial" w:eastAsia="Arial" w:hAnsi="Arial" w:cs="Arial"/>
                <w:lang w:val="ru-RU" w:eastAsia="ru-RU"/>
              </w:rPr>
            </w:pPr>
            <w:r w:rsidRPr="006956AF">
              <w:rPr>
                <w:rFonts w:ascii="Arial" w:eastAsia="Arial" w:hAnsi="Arial" w:cs="Arial"/>
                <w:lang w:val="ru-RU" w:eastAsia="ru-RU"/>
              </w:rPr>
              <w:lastRenderedPageBreak/>
              <w:t>Устройство дорожек:</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lastRenderedPageBreak/>
              <w:t>- тротуарная плитка «Кирпичики»;</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ж/бетонное покрытие;</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песчаное покрытие;</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террасная доска Вельвет;</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древесная щепа;</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дренажное покрытие;</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фигурная плитка;</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установка бортовых камней</w:t>
            </w:r>
          </w:p>
          <w:p w:rsidR="006956AF" w:rsidRPr="006956AF" w:rsidRDefault="006956AF" w:rsidP="006956AF">
            <w:pPr>
              <w:spacing w:after="0" w:line="240" w:lineRule="auto"/>
              <w:jc w:val="center"/>
              <w:rPr>
                <w:rFonts w:ascii="Arial" w:eastAsia="Arial" w:hAnsi="Arial" w:cs="Arial"/>
                <w:lang w:val="ru-RU" w:eastAsia="ru-RU"/>
              </w:rPr>
            </w:pPr>
            <w:r w:rsidRPr="006956AF">
              <w:rPr>
                <w:rFonts w:ascii="Arial" w:eastAsia="Arial" w:hAnsi="Arial" w:cs="Arial"/>
                <w:lang w:val="ru-RU" w:eastAsia="ru-RU"/>
              </w:rPr>
              <w:t>Установка МАФ:</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скамьи;</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урна;</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качели;</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игровой комплекс «Тайга»;</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экскаватор для песка;</w:t>
            </w:r>
          </w:p>
          <w:p w:rsidR="006956AF" w:rsidRPr="006956AF" w:rsidRDefault="006956AF" w:rsidP="006956AF">
            <w:pPr>
              <w:spacing w:after="0" w:line="240" w:lineRule="auto"/>
              <w:jc w:val="center"/>
              <w:rPr>
                <w:rFonts w:ascii="Arial" w:eastAsia="Arial" w:hAnsi="Arial" w:cs="Arial"/>
                <w:lang w:val="ru-RU" w:eastAsia="ru-RU"/>
              </w:rPr>
            </w:pPr>
            <w:r w:rsidRPr="006956AF">
              <w:rPr>
                <w:rFonts w:ascii="Arial" w:eastAsia="Arial" w:hAnsi="Arial" w:cs="Arial"/>
                <w:lang w:val="ru-RU" w:eastAsia="ru-RU"/>
              </w:rPr>
              <w:t>Электромонтажные работы:</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установка металлических опор</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xml:space="preserve">   освещения и светильников;</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устройство камер видеонаблюдения;</w:t>
            </w:r>
          </w:p>
          <w:p w:rsidR="006956AF" w:rsidRPr="006956AF" w:rsidRDefault="006956AF" w:rsidP="006956AF">
            <w:pPr>
              <w:spacing w:after="0" w:line="240" w:lineRule="auto"/>
              <w:jc w:val="center"/>
              <w:rPr>
                <w:rFonts w:ascii="Arial" w:eastAsia="Arial" w:hAnsi="Arial" w:cs="Arial"/>
                <w:lang w:val="ru-RU" w:eastAsia="ru-RU"/>
              </w:rPr>
            </w:pPr>
            <w:r w:rsidRPr="006956AF">
              <w:rPr>
                <w:rFonts w:ascii="Arial" w:eastAsia="Arial" w:hAnsi="Arial" w:cs="Arial"/>
                <w:lang w:val="ru-RU" w:eastAsia="ru-RU"/>
              </w:rPr>
              <w:t>Озеленение:</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подготовка посадочных мест;</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посадка деревьев;</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посев лугового газона</w:t>
            </w:r>
          </w:p>
          <w:p w:rsidR="006956AF" w:rsidRPr="006956AF" w:rsidRDefault="006956AF" w:rsidP="006956AF">
            <w:pPr>
              <w:spacing w:after="0" w:line="240" w:lineRule="auto"/>
              <w:jc w:val="both"/>
              <w:rPr>
                <w:rFonts w:ascii="Arial" w:eastAsia="Arial" w:hAnsi="Arial" w:cs="Arial"/>
                <w:lang w:val="ru-RU" w:eastAsia="ru-RU"/>
              </w:rPr>
            </w:pPr>
          </w:p>
          <w:p w:rsidR="006956AF" w:rsidRPr="006956AF" w:rsidRDefault="006956AF" w:rsidP="006956AF">
            <w:pPr>
              <w:spacing w:after="0" w:line="240" w:lineRule="auto"/>
              <w:jc w:val="center"/>
              <w:rPr>
                <w:rFonts w:ascii="Arial" w:eastAsia="Arial" w:hAnsi="Arial" w:cs="Arial"/>
                <w:lang w:val="ru-RU" w:eastAsia="ru-RU"/>
              </w:rPr>
            </w:pPr>
            <w:r w:rsidRPr="006956AF">
              <w:rPr>
                <w:rFonts w:ascii="Arial" w:eastAsia="Arial" w:hAnsi="Arial" w:cs="Arial"/>
                <w:lang w:val="ru-RU" w:eastAsia="ru-RU"/>
              </w:rPr>
              <w:t xml:space="preserve">Устройство </w:t>
            </w:r>
            <w:proofErr w:type="spellStart"/>
            <w:r w:rsidRPr="006956AF">
              <w:rPr>
                <w:rFonts w:ascii="Arial" w:eastAsia="Arial" w:hAnsi="Arial" w:cs="Arial"/>
                <w:lang w:val="ru-RU" w:eastAsia="ru-RU"/>
              </w:rPr>
              <w:t>памптрека</w:t>
            </w:r>
            <w:proofErr w:type="spellEnd"/>
            <w:r w:rsidRPr="006956AF">
              <w:rPr>
                <w:rFonts w:ascii="Arial" w:eastAsia="Arial" w:hAnsi="Arial" w:cs="Arial"/>
                <w:lang w:val="ru-RU" w:eastAsia="ru-RU"/>
              </w:rPr>
              <w:t>:</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укладка резиновой плитки;</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устройство памп трека</w:t>
            </w:r>
          </w:p>
        </w:tc>
      </w:tr>
    </w:tbl>
    <w:p w:rsidR="006956AF" w:rsidRPr="006956AF" w:rsidRDefault="006956AF" w:rsidP="006956AF">
      <w:pPr>
        <w:spacing w:after="0" w:line="240" w:lineRule="auto"/>
        <w:jc w:val="center"/>
        <w:rPr>
          <w:rFonts w:ascii="Arial" w:eastAsia="Arial" w:hAnsi="Arial" w:cs="Arial"/>
          <w:b/>
          <w:lang w:val="ru-RU" w:eastAsia="ru-RU"/>
        </w:rPr>
      </w:pPr>
      <w:r w:rsidRPr="006956AF">
        <w:rPr>
          <w:rFonts w:ascii="Arial" w:eastAsia="Arial" w:hAnsi="Arial" w:cs="Arial"/>
          <w:b/>
          <w:lang w:val="ru-RU" w:eastAsia="ru-RU"/>
        </w:rPr>
        <w:lastRenderedPageBreak/>
        <w:t>2022 год</w:t>
      </w:r>
    </w:p>
    <w:tbl>
      <w:tblPr>
        <w:tblStyle w:val="3"/>
        <w:tblW w:w="9643" w:type="dxa"/>
        <w:tblLook w:val="04A0" w:firstRow="1" w:lastRow="0" w:firstColumn="1" w:lastColumn="0" w:noHBand="0" w:noVBand="1"/>
      </w:tblPr>
      <w:tblGrid>
        <w:gridCol w:w="4813"/>
        <w:gridCol w:w="4830"/>
      </w:tblGrid>
      <w:tr w:rsidR="006956AF" w:rsidRPr="006956AF" w:rsidTr="002117C3">
        <w:trPr>
          <w:trHeight w:val="52"/>
        </w:trPr>
        <w:tc>
          <w:tcPr>
            <w:tcW w:w="4813" w:type="dxa"/>
          </w:tcPr>
          <w:p w:rsidR="006956AF" w:rsidRPr="006956AF" w:rsidRDefault="006956AF" w:rsidP="006956AF">
            <w:pPr>
              <w:spacing w:after="0" w:line="240" w:lineRule="auto"/>
              <w:jc w:val="both"/>
              <w:rPr>
                <w:rFonts w:ascii="Arial" w:eastAsia="Arial" w:hAnsi="Arial" w:cs="Arial"/>
                <w:b/>
                <w:lang w:val="ru-RU" w:eastAsia="ru-RU"/>
              </w:rPr>
            </w:pPr>
            <w:r w:rsidRPr="006956AF">
              <w:rPr>
                <w:rFonts w:ascii="Arial" w:eastAsia="Arial" w:hAnsi="Arial" w:cs="Arial"/>
                <w:b/>
                <w:lang w:val="ru-RU" w:eastAsia="ru-RU"/>
              </w:rPr>
              <w:t>Общественные территории</w:t>
            </w:r>
          </w:p>
        </w:tc>
        <w:tc>
          <w:tcPr>
            <w:tcW w:w="4830" w:type="dxa"/>
          </w:tcPr>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b/>
                <w:lang w:val="ru-RU" w:eastAsia="ru-RU"/>
              </w:rPr>
              <w:t>Виды работ</w:t>
            </w:r>
          </w:p>
        </w:tc>
      </w:tr>
      <w:tr w:rsidR="002117C3" w:rsidRPr="006956AF" w:rsidTr="002117C3">
        <w:trPr>
          <w:trHeight w:val="470"/>
        </w:trPr>
        <w:tc>
          <w:tcPr>
            <w:tcW w:w="4813" w:type="dxa"/>
          </w:tcPr>
          <w:p w:rsidR="002117C3" w:rsidRPr="005D3214" w:rsidRDefault="002117C3" w:rsidP="002117C3">
            <w:pPr>
              <w:spacing w:after="0" w:line="240" w:lineRule="auto"/>
              <w:jc w:val="both"/>
              <w:rPr>
                <w:rFonts w:ascii="Arial" w:eastAsia="Arial" w:hAnsi="Arial" w:cs="Arial"/>
                <w:lang w:val="ru-RU" w:eastAsia="ru-RU"/>
              </w:rPr>
            </w:pPr>
            <w:r w:rsidRPr="005D3214">
              <w:rPr>
                <w:rFonts w:ascii="Arial" w:eastAsia="Arial" w:hAnsi="Arial" w:cs="Arial"/>
                <w:lang w:val="ru-RU" w:eastAsia="ru-RU"/>
              </w:rPr>
              <w:t>«Парк семейного отдыха»</w:t>
            </w:r>
          </w:p>
          <w:p w:rsidR="002117C3" w:rsidRPr="005D3214" w:rsidRDefault="002117C3" w:rsidP="002117C3">
            <w:pPr>
              <w:spacing w:after="0" w:line="240" w:lineRule="auto"/>
              <w:jc w:val="both"/>
              <w:rPr>
                <w:rFonts w:ascii="Arial" w:eastAsia="Arial" w:hAnsi="Arial" w:cs="Arial"/>
                <w:lang w:val="ru-RU" w:eastAsia="ru-RU"/>
              </w:rPr>
            </w:pPr>
            <w:r w:rsidRPr="005D3214">
              <w:rPr>
                <w:rFonts w:ascii="Arial" w:eastAsia="Arial" w:hAnsi="Arial" w:cs="Arial"/>
                <w:lang w:val="ru-RU" w:eastAsia="ru-RU"/>
              </w:rPr>
              <w:t xml:space="preserve"> Р.п. Белый Яр, ул. Рабочая, 5 </w:t>
            </w:r>
          </w:p>
          <w:p w:rsidR="002117C3" w:rsidRPr="005D3214" w:rsidRDefault="002117C3" w:rsidP="002117C3">
            <w:pPr>
              <w:spacing w:after="0" w:line="240" w:lineRule="auto"/>
              <w:jc w:val="both"/>
              <w:rPr>
                <w:rFonts w:ascii="Arial" w:eastAsia="Arial" w:hAnsi="Arial" w:cs="Arial"/>
                <w:lang w:val="ru-RU" w:eastAsia="ru-RU"/>
              </w:rPr>
            </w:pPr>
          </w:p>
          <w:p w:rsidR="002117C3" w:rsidRPr="005D3214" w:rsidRDefault="002117C3" w:rsidP="002117C3">
            <w:pPr>
              <w:spacing w:after="0" w:line="240" w:lineRule="auto"/>
              <w:jc w:val="both"/>
              <w:rPr>
                <w:rFonts w:ascii="Arial" w:eastAsia="Arial" w:hAnsi="Arial" w:cs="Arial"/>
                <w:lang w:val="ru-RU" w:eastAsia="ru-RU"/>
              </w:rPr>
            </w:pPr>
            <w:r w:rsidRPr="005D3214">
              <w:rPr>
                <w:rFonts w:ascii="Arial" w:eastAsia="Arial" w:hAnsi="Arial" w:cs="Arial"/>
                <w:lang w:val="ru-RU" w:eastAsia="ru-RU"/>
              </w:rPr>
              <w:t>(4 ЭТАП)</w:t>
            </w:r>
          </w:p>
          <w:p w:rsidR="002117C3" w:rsidRPr="005D3214" w:rsidRDefault="002117C3" w:rsidP="002117C3">
            <w:pPr>
              <w:spacing w:after="0" w:line="240" w:lineRule="auto"/>
              <w:jc w:val="both"/>
              <w:rPr>
                <w:rFonts w:ascii="Arial" w:eastAsia="Arial" w:hAnsi="Arial" w:cs="Arial"/>
                <w:lang w:val="ru-RU" w:eastAsia="ru-RU"/>
              </w:rPr>
            </w:pPr>
          </w:p>
          <w:p w:rsidR="002117C3" w:rsidRPr="005D3214" w:rsidRDefault="002117C3" w:rsidP="002117C3">
            <w:pPr>
              <w:spacing w:after="0" w:line="240" w:lineRule="auto"/>
              <w:jc w:val="both"/>
              <w:rPr>
                <w:rFonts w:ascii="Arial" w:eastAsia="Arial" w:hAnsi="Arial" w:cs="Arial"/>
                <w:lang w:val="ru-RU" w:eastAsia="ru-RU"/>
              </w:rPr>
            </w:pPr>
            <w:r w:rsidRPr="005D3214">
              <w:rPr>
                <w:rFonts w:ascii="Arial" w:eastAsia="Arial" w:hAnsi="Arial" w:cs="Arial"/>
                <w:lang w:val="ru-RU" w:eastAsia="ru-RU"/>
              </w:rPr>
              <w:t>8. Игровая площадка «Пруд»</w:t>
            </w:r>
          </w:p>
          <w:p w:rsidR="002117C3" w:rsidRPr="005D3214" w:rsidRDefault="002117C3" w:rsidP="002117C3">
            <w:pPr>
              <w:spacing w:after="0" w:line="240" w:lineRule="auto"/>
              <w:jc w:val="both"/>
              <w:rPr>
                <w:rFonts w:ascii="Arial" w:eastAsia="Arial" w:hAnsi="Arial" w:cs="Arial"/>
                <w:lang w:val="ru-RU" w:eastAsia="ru-RU"/>
              </w:rPr>
            </w:pPr>
            <w:r w:rsidRPr="005D3214">
              <w:rPr>
                <w:rFonts w:ascii="Arial" w:eastAsia="Arial" w:hAnsi="Arial" w:cs="Arial"/>
                <w:lang w:val="ru-RU" w:eastAsia="ru-RU"/>
              </w:rPr>
              <w:t>9. Зона тихого отдыха с беседками</w:t>
            </w:r>
          </w:p>
          <w:p w:rsidR="002117C3" w:rsidRPr="005D3214" w:rsidRDefault="002117C3" w:rsidP="002117C3">
            <w:pPr>
              <w:spacing w:after="0" w:line="240" w:lineRule="auto"/>
              <w:jc w:val="both"/>
              <w:rPr>
                <w:rFonts w:ascii="Arial" w:eastAsia="Arial" w:hAnsi="Arial" w:cs="Arial"/>
                <w:lang w:val="ru-RU" w:eastAsia="ru-RU"/>
              </w:rPr>
            </w:pPr>
            <w:r w:rsidRPr="005D3214">
              <w:rPr>
                <w:rFonts w:ascii="Arial" w:eastAsia="Arial" w:hAnsi="Arial" w:cs="Arial"/>
                <w:lang w:val="ru-RU" w:eastAsia="ru-RU"/>
              </w:rPr>
              <w:t>10. Озеленение буферной зоны</w:t>
            </w:r>
          </w:p>
          <w:p w:rsidR="002117C3" w:rsidRPr="005D3214" w:rsidRDefault="002117C3" w:rsidP="002117C3">
            <w:pPr>
              <w:spacing w:after="0" w:line="240" w:lineRule="auto"/>
              <w:jc w:val="both"/>
              <w:rPr>
                <w:rFonts w:ascii="Arial" w:eastAsia="Arial" w:hAnsi="Arial" w:cs="Arial"/>
                <w:lang w:val="ru-RU" w:eastAsia="ru-RU"/>
              </w:rPr>
            </w:pPr>
            <w:r w:rsidRPr="005D3214">
              <w:rPr>
                <w:rFonts w:ascii="Arial" w:eastAsia="Arial" w:hAnsi="Arial" w:cs="Arial"/>
                <w:lang w:val="ru-RU" w:eastAsia="ru-RU"/>
              </w:rPr>
              <w:t>11. Школьная площадь</w:t>
            </w:r>
          </w:p>
        </w:tc>
        <w:tc>
          <w:tcPr>
            <w:tcW w:w="4830" w:type="dxa"/>
          </w:tcPr>
          <w:p w:rsidR="002117C3" w:rsidRPr="005D3214" w:rsidRDefault="002117C3" w:rsidP="002117C3">
            <w:pPr>
              <w:spacing w:after="0" w:line="240" w:lineRule="auto"/>
              <w:jc w:val="center"/>
              <w:rPr>
                <w:rFonts w:ascii="Arial" w:eastAsia="Arial" w:hAnsi="Arial" w:cs="Arial"/>
                <w:lang w:val="ru-RU" w:eastAsia="ru-RU"/>
              </w:rPr>
            </w:pPr>
            <w:r w:rsidRPr="005D3214">
              <w:rPr>
                <w:rFonts w:ascii="Arial" w:eastAsia="Arial" w:hAnsi="Arial" w:cs="Arial"/>
                <w:lang w:val="ru-RU" w:eastAsia="ru-RU"/>
              </w:rPr>
              <w:t>Устройство покрытий:</w:t>
            </w:r>
          </w:p>
          <w:p w:rsidR="002117C3" w:rsidRPr="005D3214" w:rsidRDefault="002117C3" w:rsidP="002117C3">
            <w:pPr>
              <w:spacing w:after="0" w:line="240" w:lineRule="auto"/>
              <w:jc w:val="both"/>
              <w:rPr>
                <w:rFonts w:ascii="Arial" w:eastAsia="Arial" w:hAnsi="Arial" w:cs="Arial"/>
                <w:lang w:val="ru-RU" w:eastAsia="ru-RU"/>
              </w:rPr>
            </w:pPr>
            <w:r w:rsidRPr="005D3214">
              <w:rPr>
                <w:rFonts w:ascii="Arial" w:eastAsia="Arial" w:hAnsi="Arial" w:cs="Arial"/>
                <w:lang w:val="ru-RU" w:eastAsia="ru-RU"/>
              </w:rPr>
              <w:t>- террасная доска;</w:t>
            </w:r>
          </w:p>
          <w:p w:rsidR="002117C3" w:rsidRPr="005D3214" w:rsidRDefault="002117C3" w:rsidP="002117C3">
            <w:pPr>
              <w:spacing w:after="0" w:line="240" w:lineRule="auto"/>
              <w:jc w:val="both"/>
              <w:rPr>
                <w:rFonts w:ascii="Arial" w:eastAsia="Arial" w:hAnsi="Arial" w:cs="Arial"/>
                <w:lang w:val="ru-RU" w:eastAsia="ru-RU"/>
              </w:rPr>
            </w:pPr>
            <w:r w:rsidRPr="005D3214">
              <w:rPr>
                <w:rFonts w:ascii="Arial" w:eastAsia="Arial" w:hAnsi="Arial" w:cs="Arial"/>
                <w:lang w:val="ru-RU" w:eastAsia="ru-RU"/>
              </w:rPr>
              <w:t>- бетонное;</w:t>
            </w:r>
          </w:p>
          <w:p w:rsidR="002117C3" w:rsidRPr="005D3214" w:rsidRDefault="002117C3" w:rsidP="002117C3">
            <w:pPr>
              <w:spacing w:after="0" w:line="240" w:lineRule="auto"/>
              <w:jc w:val="both"/>
              <w:rPr>
                <w:rFonts w:ascii="Arial" w:eastAsia="Arial" w:hAnsi="Arial" w:cs="Arial"/>
                <w:lang w:val="ru-RU" w:eastAsia="ru-RU"/>
              </w:rPr>
            </w:pPr>
            <w:r w:rsidRPr="005D3214">
              <w:rPr>
                <w:rFonts w:ascii="Arial" w:eastAsia="Arial" w:hAnsi="Arial" w:cs="Arial"/>
                <w:lang w:val="ru-RU" w:eastAsia="ru-RU"/>
              </w:rPr>
              <w:t>- асфальтовое;</w:t>
            </w:r>
          </w:p>
          <w:p w:rsidR="002117C3" w:rsidRPr="005D3214" w:rsidRDefault="002117C3" w:rsidP="002117C3">
            <w:pPr>
              <w:spacing w:after="0" w:line="240" w:lineRule="auto"/>
              <w:jc w:val="both"/>
              <w:rPr>
                <w:rFonts w:ascii="Arial" w:eastAsia="Arial" w:hAnsi="Arial" w:cs="Arial"/>
                <w:lang w:val="ru-RU" w:eastAsia="ru-RU"/>
              </w:rPr>
            </w:pPr>
          </w:p>
          <w:p w:rsidR="002117C3" w:rsidRPr="005D3214" w:rsidRDefault="002117C3" w:rsidP="002117C3">
            <w:pPr>
              <w:spacing w:after="0" w:line="240" w:lineRule="auto"/>
              <w:jc w:val="both"/>
              <w:rPr>
                <w:rFonts w:ascii="Arial" w:eastAsia="Arial" w:hAnsi="Arial" w:cs="Arial"/>
                <w:lang w:val="ru-RU" w:eastAsia="ru-RU"/>
              </w:rPr>
            </w:pPr>
            <w:r w:rsidRPr="005D3214">
              <w:rPr>
                <w:rFonts w:ascii="Arial" w:eastAsia="Arial" w:hAnsi="Arial" w:cs="Arial"/>
                <w:lang w:val="ru-RU" w:eastAsia="ru-RU"/>
              </w:rPr>
              <w:t>- установка бортовых камней;</w:t>
            </w:r>
          </w:p>
          <w:p w:rsidR="002117C3" w:rsidRPr="005D3214" w:rsidRDefault="002117C3" w:rsidP="002117C3">
            <w:pPr>
              <w:spacing w:after="0" w:line="240" w:lineRule="auto"/>
              <w:jc w:val="both"/>
              <w:rPr>
                <w:rFonts w:ascii="Arial" w:eastAsia="Arial" w:hAnsi="Arial" w:cs="Arial"/>
                <w:lang w:val="ru-RU" w:eastAsia="ru-RU"/>
              </w:rPr>
            </w:pPr>
            <w:r w:rsidRPr="005D3214">
              <w:rPr>
                <w:rFonts w:ascii="Arial" w:eastAsia="Arial" w:hAnsi="Arial" w:cs="Arial"/>
                <w:lang w:val="ru-RU" w:eastAsia="ru-RU"/>
              </w:rPr>
              <w:t>- установка парковочных столбиков;</w:t>
            </w:r>
          </w:p>
          <w:p w:rsidR="002117C3" w:rsidRPr="005D3214" w:rsidRDefault="002117C3" w:rsidP="002117C3">
            <w:pPr>
              <w:spacing w:after="0" w:line="240" w:lineRule="auto"/>
              <w:jc w:val="both"/>
              <w:rPr>
                <w:rFonts w:ascii="Arial" w:eastAsia="Arial" w:hAnsi="Arial" w:cs="Arial"/>
                <w:lang w:val="ru-RU" w:eastAsia="ru-RU"/>
              </w:rPr>
            </w:pPr>
          </w:p>
          <w:p w:rsidR="002117C3" w:rsidRPr="005D3214" w:rsidRDefault="002117C3" w:rsidP="002117C3">
            <w:pPr>
              <w:spacing w:after="0" w:line="240" w:lineRule="auto"/>
              <w:jc w:val="center"/>
              <w:rPr>
                <w:rFonts w:ascii="Arial" w:eastAsia="Arial" w:hAnsi="Arial" w:cs="Arial"/>
                <w:lang w:val="ru-RU" w:eastAsia="ru-RU"/>
              </w:rPr>
            </w:pPr>
            <w:r w:rsidRPr="005D3214">
              <w:rPr>
                <w:rFonts w:ascii="Arial" w:eastAsia="Arial" w:hAnsi="Arial" w:cs="Arial"/>
                <w:lang w:val="ru-RU" w:eastAsia="ru-RU"/>
              </w:rPr>
              <w:t>Установка МАФ:</w:t>
            </w:r>
          </w:p>
          <w:p w:rsidR="002117C3" w:rsidRPr="005D3214" w:rsidRDefault="002117C3" w:rsidP="002117C3">
            <w:pPr>
              <w:spacing w:after="0" w:line="240" w:lineRule="auto"/>
              <w:jc w:val="both"/>
              <w:rPr>
                <w:rFonts w:ascii="Arial" w:eastAsia="Arial" w:hAnsi="Arial" w:cs="Arial"/>
                <w:lang w:val="ru-RU" w:eastAsia="ru-RU"/>
              </w:rPr>
            </w:pPr>
            <w:r w:rsidRPr="005D3214">
              <w:rPr>
                <w:rFonts w:ascii="Arial" w:eastAsia="Arial" w:hAnsi="Arial" w:cs="Arial"/>
                <w:lang w:val="ru-RU" w:eastAsia="ru-RU"/>
              </w:rPr>
              <w:t>- урны;</w:t>
            </w:r>
          </w:p>
          <w:p w:rsidR="002117C3" w:rsidRPr="005D3214" w:rsidRDefault="002117C3" w:rsidP="002117C3">
            <w:pPr>
              <w:spacing w:after="0" w:line="240" w:lineRule="auto"/>
              <w:jc w:val="both"/>
              <w:rPr>
                <w:rFonts w:ascii="Arial" w:eastAsia="Arial" w:hAnsi="Arial" w:cs="Arial"/>
                <w:lang w:val="ru-RU" w:eastAsia="ru-RU"/>
              </w:rPr>
            </w:pPr>
            <w:r w:rsidRPr="005D3214">
              <w:rPr>
                <w:rFonts w:ascii="Arial" w:eastAsia="Arial" w:hAnsi="Arial" w:cs="Arial"/>
                <w:lang w:val="ru-RU" w:eastAsia="ru-RU"/>
              </w:rPr>
              <w:t>- теневые навесы с лавочками;</w:t>
            </w:r>
          </w:p>
          <w:p w:rsidR="002117C3" w:rsidRPr="005D3214" w:rsidRDefault="002117C3" w:rsidP="002117C3">
            <w:pPr>
              <w:spacing w:after="0" w:line="240" w:lineRule="auto"/>
              <w:jc w:val="both"/>
              <w:rPr>
                <w:rFonts w:ascii="Arial" w:eastAsia="Arial" w:hAnsi="Arial" w:cs="Arial"/>
                <w:color w:val="000000" w:themeColor="text1"/>
                <w:lang w:val="ru-RU" w:eastAsia="ru-RU"/>
              </w:rPr>
            </w:pPr>
            <w:r w:rsidRPr="005D3214">
              <w:rPr>
                <w:rFonts w:ascii="Arial" w:eastAsia="Arial" w:hAnsi="Arial" w:cs="Arial"/>
                <w:color w:val="000000" w:themeColor="text1"/>
                <w:lang w:val="ru-RU" w:eastAsia="ru-RU"/>
              </w:rPr>
              <w:t>- качалка-балансир;</w:t>
            </w:r>
          </w:p>
          <w:p w:rsidR="002117C3" w:rsidRPr="005D3214" w:rsidRDefault="002117C3" w:rsidP="002117C3">
            <w:pPr>
              <w:spacing w:after="0" w:line="240" w:lineRule="auto"/>
              <w:jc w:val="both"/>
              <w:rPr>
                <w:rFonts w:ascii="Arial" w:eastAsia="Arial" w:hAnsi="Arial" w:cs="Arial"/>
                <w:color w:val="000000" w:themeColor="text1"/>
                <w:lang w:val="ru-RU" w:eastAsia="ru-RU"/>
              </w:rPr>
            </w:pPr>
            <w:r w:rsidRPr="005D3214">
              <w:rPr>
                <w:rFonts w:ascii="Arial" w:eastAsia="Arial" w:hAnsi="Arial" w:cs="Arial"/>
                <w:color w:val="000000" w:themeColor="text1"/>
                <w:lang w:val="ru-RU" w:eastAsia="ru-RU"/>
              </w:rPr>
              <w:t>- сетка «Полоса препятствий»;</w:t>
            </w:r>
          </w:p>
          <w:p w:rsidR="002117C3" w:rsidRPr="005D3214" w:rsidRDefault="002117C3" w:rsidP="002117C3">
            <w:pPr>
              <w:spacing w:after="0" w:line="240" w:lineRule="auto"/>
              <w:jc w:val="both"/>
              <w:rPr>
                <w:rFonts w:ascii="Arial" w:eastAsia="Arial" w:hAnsi="Arial" w:cs="Arial"/>
                <w:color w:val="000000" w:themeColor="text1"/>
                <w:lang w:val="ru-RU" w:eastAsia="ru-RU"/>
              </w:rPr>
            </w:pPr>
            <w:r w:rsidRPr="005D3214">
              <w:rPr>
                <w:rFonts w:ascii="Arial" w:eastAsia="Arial" w:hAnsi="Arial" w:cs="Arial"/>
                <w:color w:val="000000" w:themeColor="text1"/>
                <w:lang w:val="ru-RU" w:eastAsia="ru-RU"/>
              </w:rPr>
              <w:t>-игровой комплекс «Затонувший корабль»;</w:t>
            </w:r>
          </w:p>
          <w:p w:rsidR="002117C3" w:rsidRPr="005D3214" w:rsidRDefault="002117C3" w:rsidP="002117C3">
            <w:pPr>
              <w:spacing w:after="0" w:line="240" w:lineRule="auto"/>
              <w:jc w:val="both"/>
              <w:rPr>
                <w:rFonts w:ascii="Arial" w:eastAsia="Arial" w:hAnsi="Arial" w:cs="Arial"/>
                <w:color w:val="000000" w:themeColor="text1"/>
                <w:lang w:val="ru-RU" w:eastAsia="ru-RU"/>
              </w:rPr>
            </w:pPr>
            <w:r w:rsidRPr="005D3214">
              <w:rPr>
                <w:rFonts w:ascii="Arial" w:eastAsia="Arial" w:hAnsi="Arial" w:cs="Arial"/>
                <w:color w:val="000000" w:themeColor="text1"/>
                <w:lang w:val="ru-RU" w:eastAsia="ru-RU"/>
              </w:rPr>
              <w:t>- сетка-Пирамида «Лиана»;</w:t>
            </w:r>
          </w:p>
          <w:p w:rsidR="002117C3" w:rsidRPr="005D3214" w:rsidRDefault="002117C3" w:rsidP="002117C3">
            <w:pPr>
              <w:spacing w:after="0" w:line="240" w:lineRule="auto"/>
              <w:jc w:val="both"/>
              <w:rPr>
                <w:rFonts w:ascii="Arial" w:eastAsia="Arial" w:hAnsi="Arial" w:cs="Arial"/>
                <w:color w:val="FF0000"/>
                <w:lang w:val="ru-RU" w:eastAsia="ru-RU"/>
              </w:rPr>
            </w:pPr>
          </w:p>
          <w:p w:rsidR="002117C3" w:rsidRPr="005D3214" w:rsidRDefault="002117C3" w:rsidP="002117C3">
            <w:pPr>
              <w:spacing w:after="0" w:line="240" w:lineRule="auto"/>
              <w:jc w:val="center"/>
              <w:rPr>
                <w:rFonts w:ascii="Arial" w:eastAsia="Arial" w:hAnsi="Arial" w:cs="Arial"/>
                <w:lang w:val="ru-RU" w:eastAsia="ru-RU"/>
              </w:rPr>
            </w:pPr>
            <w:r w:rsidRPr="005D3214">
              <w:rPr>
                <w:rFonts w:ascii="Arial" w:eastAsia="Arial" w:hAnsi="Arial" w:cs="Arial"/>
                <w:lang w:val="ru-RU" w:eastAsia="ru-RU"/>
              </w:rPr>
              <w:t>Озеленение:</w:t>
            </w:r>
          </w:p>
          <w:p w:rsidR="002117C3" w:rsidRPr="00B03581" w:rsidRDefault="002117C3" w:rsidP="002117C3">
            <w:pPr>
              <w:spacing w:after="0" w:line="240" w:lineRule="auto"/>
              <w:jc w:val="both"/>
              <w:rPr>
                <w:rFonts w:ascii="Arial" w:eastAsia="Arial" w:hAnsi="Arial" w:cs="Arial"/>
                <w:lang w:val="ru-RU" w:eastAsia="ru-RU"/>
              </w:rPr>
            </w:pPr>
            <w:r w:rsidRPr="005D3214">
              <w:rPr>
                <w:rFonts w:ascii="Arial" w:eastAsia="Arial" w:hAnsi="Arial" w:cs="Arial"/>
                <w:lang w:val="ru-RU" w:eastAsia="ru-RU"/>
              </w:rPr>
              <w:t>- посадка деревьев и кустарников</w:t>
            </w:r>
          </w:p>
          <w:p w:rsidR="002117C3" w:rsidRPr="00B03581" w:rsidRDefault="002117C3" w:rsidP="002117C3">
            <w:pPr>
              <w:spacing w:after="0" w:line="240" w:lineRule="auto"/>
              <w:jc w:val="both"/>
              <w:rPr>
                <w:rFonts w:ascii="Arial" w:eastAsia="Arial" w:hAnsi="Arial" w:cs="Arial"/>
                <w:lang w:val="ru-RU" w:eastAsia="ru-RU"/>
              </w:rPr>
            </w:pPr>
          </w:p>
        </w:tc>
      </w:tr>
    </w:tbl>
    <w:tbl>
      <w:tblPr>
        <w:tblStyle w:val="5"/>
        <w:tblW w:w="9634" w:type="dxa"/>
        <w:tblLook w:val="04A0" w:firstRow="1" w:lastRow="0" w:firstColumn="1" w:lastColumn="0" w:noHBand="0" w:noVBand="1"/>
      </w:tblPr>
      <w:tblGrid>
        <w:gridCol w:w="4813"/>
        <w:gridCol w:w="4821"/>
      </w:tblGrid>
      <w:tr w:rsidR="00DE439A" w:rsidRPr="00356ACA" w:rsidTr="00DE439A">
        <w:trPr>
          <w:trHeight w:val="52"/>
        </w:trPr>
        <w:tc>
          <w:tcPr>
            <w:tcW w:w="9634" w:type="dxa"/>
            <w:gridSpan w:val="2"/>
          </w:tcPr>
          <w:p w:rsidR="00DE439A" w:rsidRPr="00356ACA" w:rsidRDefault="00DE439A" w:rsidP="00DE439A">
            <w:pPr>
              <w:spacing w:after="0" w:line="240" w:lineRule="auto"/>
              <w:jc w:val="center"/>
              <w:rPr>
                <w:rFonts w:eastAsia="Arial" w:cs="Times New Roman"/>
                <w:b/>
                <w:sz w:val="28"/>
                <w:szCs w:val="28"/>
                <w:lang w:val="ru-RU" w:eastAsia="ru-RU"/>
              </w:rPr>
            </w:pPr>
            <w:r w:rsidRPr="00356ACA">
              <w:rPr>
                <w:rFonts w:eastAsia="Arial" w:cs="Times New Roman"/>
                <w:b/>
                <w:sz w:val="28"/>
                <w:szCs w:val="28"/>
                <w:lang w:val="ru-RU" w:eastAsia="ru-RU"/>
              </w:rPr>
              <w:t>2023 год</w:t>
            </w:r>
          </w:p>
        </w:tc>
      </w:tr>
      <w:tr w:rsidR="00DE439A" w:rsidRPr="00356ACA" w:rsidTr="00DE439A">
        <w:trPr>
          <w:trHeight w:val="52"/>
        </w:trPr>
        <w:tc>
          <w:tcPr>
            <w:tcW w:w="4813" w:type="dxa"/>
          </w:tcPr>
          <w:p w:rsidR="00DE439A" w:rsidRPr="00356ACA" w:rsidRDefault="00DE439A" w:rsidP="00DE439A">
            <w:pPr>
              <w:spacing w:after="0" w:line="240" w:lineRule="auto"/>
              <w:jc w:val="center"/>
              <w:rPr>
                <w:rFonts w:eastAsia="Arial" w:cs="Times New Roman"/>
                <w:b/>
                <w:sz w:val="28"/>
                <w:szCs w:val="28"/>
                <w:lang w:val="ru-RU" w:eastAsia="ru-RU"/>
              </w:rPr>
            </w:pPr>
            <w:r w:rsidRPr="00356ACA">
              <w:rPr>
                <w:rFonts w:eastAsia="Arial" w:cs="Times New Roman"/>
                <w:b/>
                <w:sz w:val="28"/>
                <w:szCs w:val="28"/>
                <w:lang w:val="ru-RU" w:eastAsia="ru-RU"/>
              </w:rPr>
              <w:t>Общественные территории</w:t>
            </w:r>
          </w:p>
        </w:tc>
        <w:tc>
          <w:tcPr>
            <w:tcW w:w="4821" w:type="dxa"/>
          </w:tcPr>
          <w:p w:rsidR="00DE439A" w:rsidRPr="00356ACA" w:rsidRDefault="00DE439A" w:rsidP="00DE439A">
            <w:pPr>
              <w:spacing w:after="0" w:line="240" w:lineRule="auto"/>
              <w:jc w:val="center"/>
              <w:rPr>
                <w:rFonts w:eastAsia="Arial" w:cs="Times New Roman"/>
                <w:sz w:val="28"/>
                <w:szCs w:val="28"/>
                <w:lang w:val="ru-RU" w:eastAsia="ru-RU"/>
              </w:rPr>
            </w:pPr>
            <w:r w:rsidRPr="00356ACA">
              <w:rPr>
                <w:rFonts w:eastAsia="Arial" w:cs="Times New Roman"/>
                <w:b/>
                <w:sz w:val="28"/>
                <w:szCs w:val="28"/>
                <w:lang w:val="ru-RU" w:eastAsia="ru-RU"/>
              </w:rPr>
              <w:t>Виды работ</w:t>
            </w:r>
          </w:p>
        </w:tc>
      </w:tr>
      <w:tr w:rsidR="00DE439A" w:rsidRPr="008A3C7E" w:rsidTr="00DE439A">
        <w:trPr>
          <w:trHeight w:val="470"/>
        </w:trPr>
        <w:tc>
          <w:tcPr>
            <w:tcW w:w="4813" w:type="dxa"/>
          </w:tcPr>
          <w:p w:rsidR="00DE439A" w:rsidRPr="00356ACA" w:rsidRDefault="00DE439A" w:rsidP="00DE439A">
            <w:pPr>
              <w:spacing w:after="0" w:line="240" w:lineRule="auto"/>
              <w:jc w:val="both"/>
              <w:rPr>
                <w:rFonts w:eastAsia="Arial" w:cs="Times New Roman"/>
                <w:sz w:val="28"/>
                <w:szCs w:val="28"/>
                <w:lang w:val="ru-RU" w:eastAsia="ru-RU"/>
              </w:rPr>
            </w:pPr>
            <w:r w:rsidRPr="00356ACA">
              <w:rPr>
                <w:rFonts w:eastAsia="Arial" w:cs="Times New Roman"/>
                <w:sz w:val="28"/>
                <w:szCs w:val="28"/>
                <w:lang w:val="ru-RU" w:eastAsia="ru-RU"/>
              </w:rPr>
              <w:t xml:space="preserve"> Р.п. Белый Яр, ул. Геологов, 5</w:t>
            </w:r>
          </w:p>
          <w:p w:rsidR="00DE439A" w:rsidRPr="00356ACA" w:rsidRDefault="00DE439A" w:rsidP="00DE439A">
            <w:pPr>
              <w:spacing w:after="0" w:line="240" w:lineRule="auto"/>
              <w:jc w:val="both"/>
              <w:rPr>
                <w:rFonts w:eastAsia="Arial" w:cs="Times New Roman"/>
                <w:sz w:val="28"/>
                <w:szCs w:val="28"/>
                <w:lang w:val="ru-RU" w:eastAsia="ru-RU"/>
              </w:rPr>
            </w:pPr>
            <w:r w:rsidRPr="00356ACA">
              <w:rPr>
                <w:rFonts w:eastAsia="Arial" w:cs="Times New Roman"/>
                <w:sz w:val="28"/>
                <w:szCs w:val="28"/>
                <w:lang w:val="ru-RU" w:eastAsia="ru-RU"/>
              </w:rPr>
              <w:t>«Детская площадка – Юный геолог»</w:t>
            </w:r>
          </w:p>
          <w:p w:rsidR="00DE439A" w:rsidRPr="00356ACA" w:rsidRDefault="00DE439A" w:rsidP="00DE439A">
            <w:pPr>
              <w:spacing w:after="0" w:line="240" w:lineRule="auto"/>
              <w:jc w:val="both"/>
              <w:rPr>
                <w:rFonts w:eastAsia="Arial" w:cs="Times New Roman"/>
                <w:sz w:val="28"/>
                <w:szCs w:val="28"/>
                <w:lang w:val="ru-RU" w:eastAsia="ru-RU"/>
              </w:rPr>
            </w:pPr>
          </w:p>
          <w:p w:rsidR="00DE439A" w:rsidRPr="00356ACA" w:rsidRDefault="00DE439A" w:rsidP="00DE439A">
            <w:pPr>
              <w:spacing w:after="0" w:line="240" w:lineRule="auto"/>
              <w:jc w:val="both"/>
              <w:rPr>
                <w:rFonts w:eastAsia="Arial" w:cs="Times New Roman"/>
                <w:sz w:val="28"/>
                <w:szCs w:val="28"/>
                <w:lang w:val="ru-RU" w:eastAsia="ru-RU"/>
              </w:rPr>
            </w:pPr>
          </w:p>
          <w:p w:rsidR="00DE439A" w:rsidRPr="00356ACA" w:rsidRDefault="00DE439A" w:rsidP="00DE439A">
            <w:pPr>
              <w:spacing w:after="0" w:line="240" w:lineRule="auto"/>
              <w:jc w:val="both"/>
              <w:rPr>
                <w:rFonts w:eastAsia="Arial" w:cs="Times New Roman"/>
                <w:sz w:val="28"/>
                <w:szCs w:val="28"/>
                <w:lang w:val="ru-RU" w:eastAsia="ru-RU"/>
              </w:rPr>
            </w:pPr>
          </w:p>
        </w:tc>
        <w:tc>
          <w:tcPr>
            <w:tcW w:w="4821" w:type="dxa"/>
            <w:vAlign w:val="center"/>
          </w:tcPr>
          <w:p w:rsidR="00DE439A" w:rsidRPr="00356ACA" w:rsidRDefault="00DE439A" w:rsidP="00DE439A">
            <w:pPr>
              <w:spacing w:after="0" w:line="240" w:lineRule="auto"/>
              <w:jc w:val="center"/>
              <w:rPr>
                <w:rFonts w:eastAsia="Arial" w:cs="Times New Roman"/>
                <w:sz w:val="28"/>
                <w:szCs w:val="28"/>
                <w:lang w:val="ru-RU" w:eastAsia="ru-RU"/>
              </w:rPr>
            </w:pPr>
            <w:r w:rsidRPr="00356ACA">
              <w:rPr>
                <w:rFonts w:eastAsia="Arial" w:cs="Times New Roman"/>
                <w:sz w:val="28"/>
                <w:szCs w:val="28"/>
                <w:lang w:val="ru-RU" w:eastAsia="ru-RU"/>
              </w:rPr>
              <w:lastRenderedPageBreak/>
              <w:t>Устройство покрытий:</w:t>
            </w:r>
          </w:p>
          <w:p w:rsidR="00DE439A" w:rsidRPr="00356ACA" w:rsidRDefault="00DE439A" w:rsidP="00DE439A">
            <w:pPr>
              <w:spacing w:after="0" w:line="240" w:lineRule="auto"/>
              <w:rPr>
                <w:rFonts w:eastAsia="Arial" w:cs="Times New Roman"/>
                <w:sz w:val="28"/>
                <w:szCs w:val="28"/>
                <w:lang w:val="ru-RU" w:eastAsia="ru-RU"/>
              </w:rPr>
            </w:pPr>
            <w:r w:rsidRPr="00356ACA">
              <w:rPr>
                <w:rFonts w:eastAsia="Arial" w:cs="Times New Roman"/>
                <w:sz w:val="28"/>
                <w:szCs w:val="28"/>
                <w:lang w:val="ru-RU" w:eastAsia="ru-RU"/>
              </w:rPr>
              <w:t>- тротуарная плитка;</w:t>
            </w:r>
          </w:p>
          <w:p w:rsidR="00DE439A" w:rsidRPr="00356ACA" w:rsidRDefault="00DE439A" w:rsidP="00DE439A">
            <w:pPr>
              <w:spacing w:after="0" w:line="240" w:lineRule="auto"/>
              <w:rPr>
                <w:rFonts w:eastAsia="Arial" w:cs="Times New Roman"/>
                <w:sz w:val="28"/>
                <w:szCs w:val="28"/>
                <w:lang w:val="ru-RU" w:eastAsia="ru-RU"/>
              </w:rPr>
            </w:pPr>
            <w:r w:rsidRPr="00356ACA">
              <w:rPr>
                <w:rFonts w:eastAsia="Arial" w:cs="Times New Roman"/>
                <w:sz w:val="28"/>
                <w:szCs w:val="28"/>
                <w:lang w:val="ru-RU" w:eastAsia="ru-RU"/>
              </w:rPr>
              <w:lastRenderedPageBreak/>
              <w:t>- песчаное и щебеночное покрытие под резиновую плитку;</w:t>
            </w:r>
          </w:p>
          <w:p w:rsidR="00DE439A" w:rsidRPr="00356ACA" w:rsidRDefault="00DE439A" w:rsidP="00DE439A">
            <w:pPr>
              <w:spacing w:after="0" w:line="240" w:lineRule="auto"/>
              <w:rPr>
                <w:rFonts w:eastAsia="Arial" w:cs="Times New Roman"/>
                <w:sz w:val="28"/>
                <w:szCs w:val="28"/>
                <w:lang w:val="ru-RU" w:eastAsia="ru-RU"/>
              </w:rPr>
            </w:pPr>
            <w:r>
              <w:rPr>
                <w:rFonts w:eastAsia="Arial" w:cs="Times New Roman"/>
                <w:sz w:val="28"/>
                <w:szCs w:val="28"/>
                <w:lang w:val="ru-RU" w:eastAsia="ru-RU"/>
              </w:rPr>
              <w:t>- установка бортовых камней; Установка</w:t>
            </w:r>
            <w:r w:rsidRPr="00356ACA">
              <w:rPr>
                <w:rFonts w:eastAsia="Arial" w:cs="Times New Roman"/>
                <w:sz w:val="28"/>
                <w:szCs w:val="28"/>
                <w:lang w:val="ru-RU" w:eastAsia="ru-RU"/>
              </w:rPr>
              <w:t xml:space="preserve"> МАФ:</w:t>
            </w:r>
          </w:p>
          <w:p w:rsidR="00DE439A" w:rsidRPr="00356ACA" w:rsidRDefault="00DE439A" w:rsidP="00DE439A">
            <w:pPr>
              <w:spacing w:after="0" w:line="240" w:lineRule="auto"/>
              <w:rPr>
                <w:rFonts w:eastAsia="Arial" w:cs="Times New Roman"/>
                <w:sz w:val="28"/>
                <w:szCs w:val="28"/>
                <w:lang w:val="ru-RU" w:eastAsia="ru-RU"/>
              </w:rPr>
            </w:pPr>
            <w:r w:rsidRPr="00356ACA">
              <w:rPr>
                <w:rFonts w:eastAsia="Arial" w:cs="Times New Roman"/>
                <w:sz w:val="28"/>
                <w:szCs w:val="28"/>
                <w:lang w:val="ru-RU" w:eastAsia="ru-RU"/>
              </w:rPr>
              <w:t>- скамьи;</w:t>
            </w:r>
          </w:p>
          <w:p w:rsidR="00DE439A" w:rsidRPr="00356ACA" w:rsidRDefault="00DE439A" w:rsidP="00DE439A">
            <w:pPr>
              <w:spacing w:after="0" w:line="240" w:lineRule="auto"/>
              <w:rPr>
                <w:rFonts w:eastAsia="Arial" w:cs="Times New Roman"/>
                <w:sz w:val="28"/>
                <w:szCs w:val="28"/>
                <w:lang w:val="ru-RU" w:eastAsia="ru-RU"/>
              </w:rPr>
            </w:pPr>
            <w:r w:rsidRPr="00356ACA">
              <w:rPr>
                <w:rFonts w:eastAsia="Arial" w:cs="Times New Roman"/>
                <w:sz w:val="28"/>
                <w:szCs w:val="28"/>
                <w:lang w:val="ru-RU" w:eastAsia="ru-RU"/>
              </w:rPr>
              <w:t>- урны;</w:t>
            </w:r>
          </w:p>
          <w:p w:rsidR="00DE439A" w:rsidRPr="00356ACA" w:rsidRDefault="00DE439A" w:rsidP="00DE439A">
            <w:pPr>
              <w:spacing w:after="0" w:line="240" w:lineRule="auto"/>
              <w:ind w:right="175"/>
              <w:rPr>
                <w:rFonts w:eastAsia="Arial" w:cs="Times New Roman"/>
                <w:sz w:val="28"/>
                <w:szCs w:val="28"/>
                <w:lang w:val="ru-RU" w:eastAsia="ru-RU"/>
              </w:rPr>
            </w:pPr>
            <w:r w:rsidRPr="00356ACA">
              <w:rPr>
                <w:rFonts w:eastAsia="Arial" w:cs="Times New Roman"/>
                <w:sz w:val="28"/>
                <w:szCs w:val="28"/>
                <w:lang w:val="ru-RU" w:eastAsia="ru-RU"/>
              </w:rPr>
              <w:t>- детское игровое оборудование:</w:t>
            </w:r>
          </w:p>
          <w:p w:rsidR="00DE439A" w:rsidRPr="00356ACA" w:rsidRDefault="00DE439A" w:rsidP="00DE439A">
            <w:pPr>
              <w:spacing w:after="0" w:line="240" w:lineRule="auto"/>
              <w:rPr>
                <w:rFonts w:eastAsia="Arial" w:cs="Times New Roman"/>
                <w:color w:val="000000" w:themeColor="text1"/>
                <w:sz w:val="28"/>
                <w:szCs w:val="28"/>
                <w:lang w:val="ru-RU" w:eastAsia="ru-RU"/>
              </w:rPr>
            </w:pPr>
            <w:r w:rsidRPr="00356ACA">
              <w:rPr>
                <w:rFonts w:eastAsia="Arial" w:cs="Times New Roman"/>
                <w:color w:val="000000" w:themeColor="text1"/>
                <w:sz w:val="28"/>
                <w:szCs w:val="28"/>
                <w:lang w:val="ru-RU" w:eastAsia="ru-RU"/>
              </w:rPr>
              <w:t>- «Пирамида»;</w:t>
            </w:r>
          </w:p>
          <w:p w:rsidR="00DE439A" w:rsidRPr="00356ACA" w:rsidRDefault="00DE439A" w:rsidP="00DE439A">
            <w:pPr>
              <w:spacing w:after="0" w:line="240" w:lineRule="auto"/>
              <w:rPr>
                <w:rFonts w:eastAsia="Arial" w:cs="Times New Roman"/>
                <w:color w:val="000000" w:themeColor="text1"/>
                <w:sz w:val="28"/>
                <w:szCs w:val="28"/>
                <w:lang w:val="ru-RU" w:eastAsia="ru-RU"/>
              </w:rPr>
            </w:pPr>
            <w:r w:rsidRPr="00356ACA">
              <w:rPr>
                <w:rFonts w:eastAsia="Arial" w:cs="Times New Roman"/>
                <w:color w:val="000000" w:themeColor="text1"/>
                <w:sz w:val="28"/>
                <w:szCs w:val="28"/>
                <w:lang w:val="ru-RU" w:eastAsia="ru-RU"/>
              </w:rPr>
              <w:t>- качалка-балансир;</w:t>
            </w:r>
          </w:p>
          <w:p w:rsidR="00DE439A" w:rsidRPr="00356ACA" w:rsidRDefault="00DE439A" w:rsidP="00DE439A">
            <w:pPr>
              <w:spacing w:after="0" w:line="240" w:lineRule="auto"/>
              <w:rPr>
                <w:rFonts w:eastAsia="Arial" w:cs="Times New Roman"/>
                <w:color w:val="000000" w:themeColor="text1"/>
                <w:sz w:val="28"/>
                <w:szCs w:val="28"/>
                <w:lang w:val="ru-RU" w:eastAsia="ru-RU"/>
              </w:rPr>
            </w:pPr>
            <w:r w:rsidRPr="00356ACA">
              <w:rPr>
                <w:rFonts w:eastAsia="Arial" w:cs="Times New Roman"/>
                <w:color w:val="000000" w:themeColor="text1"/>
                <w:sz w:val="28"/>
                <w:szCs w:val="28"/>
                <w:lang w:val="ru-RU" w:eastAsia="ru-RU"/>
              </w:rPr>
              <w:t>- песочница – столик с ёмкостью;</w:t>
            </w:r>
          </w:p>
          <w:p w:rsidR="00DE439A" w:rsidRDefault="00DE439A" w:rsidP="00DE439A">
            <w:pPr>
              <w:spacing w:after="0" w:line="240" w:lineRule="auto"/>
              <w:rPr>
                <w:rFonts w:eastAsia="Arial" w:cs="Times New Roman"/>
                <w:color w:val="000000" w:themeColor="text1"/>
                <w:sz w:val="28"/>
                <w:szCs w:val="28"/>
                <w:lang w:val="ru-RU" w:eastAsia="ru-RU"/>
              </w:rPr>
            </w:pPr>
            <w:r w:rsidRPr="00356ACA">
              <w:rPr>
                <w:rFonts w:eastAsia="Arial" w:cs="Times New Roman"/>
                <w:color w:val="000000" w:themeColor="text1"/>
                <w:sz w:val="28"/>
                <w:szCs w:val="28"/>
                <w:lang w:val="ru-RU" w:eastAsia="ru-RU"/>
              </w:rPr>
              <w:t>- информационная табличка;</w:t>
            </w:r>
          </w:p>
          <w:p w:rsidR="00DE439A" w:rsidRPr="00BE1B0B" w:rsidRDefault="00DE439A" w:rsidP="00DE439A">
            <w:pPr>
              <w:spacing w:after="0" w:line="240" w:lineRule="auto"/>
              <w:rPr>
                <w:rFonts w:eastAsia="Arial" w:cs="Times New Roman"/>
                <w:color w:val="000000" w:themeColor="text1"/>
                <w:sz w:val="28"/>
                <w:szCs w:val="28"/>
                <w:lang w:val="ru-RU" w:eastAsia="ru-RU"/>
              </w:rPr>
            </w:pPr>
            <w:r w:rsidRPr="00356ACA">
              <w:rPr>
                <w:rFonts w:eastAsia="Arial" w:cs="Times New Roman"/>
                <w:sz w:val="28"/>
                <w:szCs w:val="28"/>
                <w:lang w:val="ru-RU" w:eastAsia="ru-RU"/>
              </w:rPr>
              <w:t>Освещение:</w:t>
            </w:r>
          </w:p>
          <w:p w:rsidR="00DE439A" w:rsidRPr="00356ACA" w:rsidRDefault="00DE439A" w:rsidP="00DE439A">
            <w:pPr>
              <w:spacing w:after="0" w:line="240" w:lineRule="auto"/>
              <w:rPr>
                <w:rFonts w:eastAsia="Arial" w:cs="Times New Roman"/>
                <w:sz w:val="28"/>
                <w:szCs w:val="28"/>
                <w:lang w:val="ru-RU" w:eastAsia="ru-RU"/>
              </w:rPr>
            </w:pPr>
            <w:r w:rsidRPr="00356ACA">
              <w:rPr>
                <w:rFonts w:eastAsia="Arial" w:cs="Times New Roman"/>
                <w:sz w:val="28"/>
                <w:szCs w:val="28"/>
                <w:lang w:val="ru-RU" w:eastAsia="ru-RU"/>
              </w:rPr>
              <w:t>Опоры и светильники</w:t>
            </w:r>
          </w:p>
          <w:p w:rsidR="00DE439A" w:rsidRPr="00356ACA" w:rsidRDefault="00DE439A" w:rsidP="00DE439A">
            <w:pPr>
              <w:spacing w:after="0" w:line="240" w:lineRule="auto"/>
              <w:rPr>
                <w:rFonts w:eastAsia="Arial" w:cs="Times New Roman"/>
                <w:sz w:val="28"/>
                <w:szCs w:val="28"/>
                <w:lang w:val="ru-RU" w:eastAsia="ru-RU"/>
              </w:rPr>
            </w:pPr>
          </w:p>
        </w:tc>
      </w:tr>
    </w:tbl>
    <w:tbl>
      <w:tblPr>
        <w:tblStyle w:val="6"/>
        <w:tblW w:w="9634" w:type="dxa"/>
        <w:tblLook w:val="04A0" w:firstRow="1" w:lastRow="0" w:firstColumn="1" w:lastColumn="0" w:noHBand="0" w:noVBand="1"/>
      </w:tblPr>
      <w:tblGrid>
        <w:gridCol w:w="4813"/>
        <w:gridCol w:w="4821"/>
      </w:tblGrid>
      <w:tr w:rsidR="00DE439A" w:rsidRPr="00356ACA" w:rsidTr="00DE439A">
        <w:trPr>
          <w:trHeight w:val="52"/>
        </w:trPr>
        <w:tc>
          <w:tcPr>
            <w:tcW w:w="9634" w:type="dxa"/>
            <w:gridSpan w:val="2"/>
          </w:tcPr>
          <w:p w:rsidR="00DE439A" w:rsidRPr="00356ACA" w:rsidRDefault="00DE439A" w:rsidP="00DE439A">
            <w:pPr>
              <w:spacing w:after="0" w:line="240" w:lineRule="auto"/>
              <w:jc w:val="center"/>
              <w:rPr>
                <w:rFonts w:eastAsia="Arial" w:cs="Times New Roman"/>
                <w:b/>
                <w:sz w:val="28"/>
                <w:szCs w:val="28"/>
                <w:lang w:val="ru-RU" w:eastAsia="ru-RU"/>
              </w:rPr>
            </w:pPr>
            <w:r w:rsidRPr="00356ACA">
              <w:rPr>
                <w:rFonts w:eastAsia="Arial" w:cs="Times New Roman"/>
                <w:b/>
                <w:sz w:val="28"/>
                <w:szCs w:val="28"/>
                <w:lang w:val="ru-RU" w:eastAsia="ru-RU"/>
              </w:rPr>
              <w:lastRenderedPageBreak/>
              <w:t>2024 год</w:t>
            </w:r>
          </w:p>
        </w:tc>
      </w:tr>
      <w:tr w:rsidR="00DE439A" w:rsidRPr="00356ACA" w:rsidTr="00DE439A">
        <w:trPr>
          <w:trHeight w:val="52"/>
        </w:trPr>
        <w:tc>
          <w:tcPr>
            <w:tcW w:w="4813" w:type="dxa"/>
          </w:tcPr>
          <w:p w:rsidR="00DE439A" w:rsidRPr="00356ACA" w:rsidRDefault="00DE439A" w:rsidP="00DE439A">
            <w:pPr>
              <w:spacing w:after="0" w:line="240" w:lineRule="auto"/>
              <w:jc w:val="center"/>
              <w:rPr>
                <w:rFonts w:eastAsia="Arial" w:cs="Times New Roman"/>
                <w:b/>
                <w:sz w:val="28"/>
                <w:szCs w:val="28"/>
                <w:lang w:val="ru-RU" w:eastAsia="ru-RU"/>
              </w:rPr>
            </w:pPr>
            <w:r w:rsidRPr="00356ACA">
              <w:rPr>
                <w:rFonts w:eastAsia="Arial" w:cs="Times New Roman"/>
                <w:b/>
                <w:sz w:val="28"/>
                <w:szCs w:val="28"/>
                <w:lang w:val="ru-RU" w:eastAsia="ru-RU"/>
              </w:rPr>
              <w:t>Общественные территории</w:t>
            </w:r>
          </w:p>
        </w:tc>
        <w:tc>
          <w:tcPr>
            <w:tcW w:w="4821" w:type="dxa"/>
          </w:tcPr>
          <w:p w:rsidR="00DE439A" w:rsidRPr="00356ACA" w:rsidRDefault="00DE439A" w:rsidP="00DE439A">
            <w:pPr>
              <w:spacing w:after="0" w:line="240" w:lineRule="auto"/>
              <w:jc w:val="center"/>
              <w:rPr>
                <w:rFonts w:eastAsia="Arial" w:cs="Times New Roman"/>
                <w:sz w:val="28"/>
                <w:szCs w:val="28"/>
                <w:lang w:val="ru-RU" w:eastAsia="ru-RU"/>
              </w:rPr>
            </w:pPr>
            <w:r w:rsidRPr="00356ACA">
              <w:rPr>
                <w:rFonts w:eastAsia="Arial" w:cs="Times New Roman"/>
                <w:b/>
                <w:sz w:val="28"/>
                <w:szCs w:val="28"/>
                <w:lang w:val="ru-RU" w:eastAsia="ru-RU"/>
              </w:rPr>
              <w:t>Виды работ</w:t>
            </w:r>
          </w:p>
        </w:tc>
      </w:tr>
      <w:tr w:rsidR="00DE439A" w:rsidRPr="008A3C7E" w:rsidTr="00DE439A">
        <w:trPr>
          <w:trHeight w:val="470"/>
        </w:trPr>
        <w:tc>
          <w:tcPr>
            <w:tcW w:w="4813" w:type="dxa"/>
          </w:tcPr>
          <w:p w:rsidR="00DE439A" w:rsidRPr="00356ACA" w:rsidRDefault="00DE439A" w:rsidP="00DE439A">
            <w:pPr>
              <w:spacing w:after="0" w:line="240" w:lineRule="auto"/>
              <w:jc w:val="both"/>
              <w:rPr>
                <w:rFonts w:eastAsia="Arial" w:cs="Times New Roman"/>
                <w:sz w:val="28"/>
                <w:szCs w:val="28"/>
                <w:lang w:val="ru-RU" w:eastAsia="ru-RU"/>
              </w:rPr>
            </w:pPr>
            <w:r>
              <w:rPr>
                <w:rFonts w:eastAsia="Arial" w:cs="Times New Roman"/>
                <w:sz w:val="28"/>
                <w:szCs w:val="28"/>
                <w:lang w:val="ru-RU" w:eastAsia="ru-RU"/>
              </w:rPr>
              <w:t>р</w:t>
            </w:r>
            <w:r w:rsidRPr="00356ACA">
              <w:rPr>
                <w:rFonts w:eastAsia="Arial" w:cs="Times New Roman"/>
                <w:sz w:val="28"/>
                <w:szCs w:val="28"/>
                <w:lang w:val="ru-RU" w:eastAsia="ru-RU"/>
              </w:rPr>
              <w:t>.п. Белый Яр, ул. Геологов, 5</w:t>
            </w:r>
          </w:p>
          <w:p w:rsidR="00DE439A" w:rsidRPr="00356ACA" w:rsidRDefault="00DE439A" w:rsidP="00DE439A">
            <w:pPr>
              <w:spacing w:after="0" w:line="240" w:lineRule="auto"/>
              <w:jc w:val="both"/>
              <w:rPr>
                <w:rFonts w:eastAsia="Arial" w:cs="Times New Roman"/>
                <w:sz w:val="28"/>
                <w:szCs w:val="28"/>
                <w:lang w:val="ru-RU" w:eastAsia="ru-RU"/>
              </w:rPr>
            </w:pPr>
            <w:r w:rsidRPr="00356ACA">
              <w:rPr>
                <w:rFonts w:eastAsia="Arial" w:cs="Times New Roman"/>
                <w:sz w:val="28"/>
                <w:szCs w:val="28"/>
                <w:lang w:val="ru-RU" w:eastAsia="ru-RU"/>
              </w:rPr>
              <w:t>«Детская площадка – Юный геолог»</w:t>
            </w:r>
          </w:p>
          <w:p w:rsidR="00DE439A" w:rsidRPr="00356ACA" w:rsidRDefault="00DE439A" w:rsidP="00DE439A">
            <w:pPr>
              <w:spacing w:after="0" w:line="240" w:lineRule="auto"/>
              <w:jc w:val="both"/>
              <w:rPr>
                <w:rFonts w:eastAsia="Arial" w:cs="Times New Roman"/>
                <w:sz w:val="28"/>
                <w:szCs w:val="28"/>
                <w:lang w:val="ru-RU" w:eastAsia="ru-RU"/>
              </w:rPr>
            </w:pPr>
            <w:r w:rsidRPr="00356ACA">
              <w:rPr>
                <w:rFonts w:eastAsia="Arial" w:cs="Times New Roman"/>
                <w:sz w:val="28"/>
                <w:szCs w:val="28"/>
                <w:lang w:val="ru-RU" w:eastAsia="ru-RU"/>
              </w:rPr>
              <w:t>(2-й этап)</w:t>
            </w:r>
          </w:p>
          <w:p w:rsidR="00DE439A" w:rsidRPr="00356ACA" w:rsidRDefault="00DE439A" w:rsidP="00DE439A">
            <w:pPr>
              <w:spacing w:after="0" w:line="240" w:lineRule="auto"/>
              <w:jc w:val="both"/>
              <w:rPr>
                <w:rFonts w:eastAsia="Arial" w:cs="Times New Roman"/>
                <w:sz w:val="28"/>
                <w:szCs w:val="28"/>
                <w:lang w:val="ru-RU" w:eastAsia="ru-RU"/>
              </w:rPr>
            </w:pPr>
          </w:p>
          <w:p w:rsidR="00DE439A" w:rsidRPr="00356ACA" w:rsidRDefault="00DE439A" w:rsidP="00DE439A">
            <w:pPr>
              <w:spacing w:after="0" w:line="240" w:lineRule="auto"/>
              <w:jc w:val="both"/>
              <w:rPr>
                <w:rFonts w:eastAsia="Arial" w:cs="Times New Roman"/>
                <w:sz w:val="28"/>
                <w:szCs w:val="28"/>
                <w:lang w:val="ru-RU" w:eastAsia="ru-RU"/>
              </w:rPr>
            </w:pPr>
          </w:p>
          <w:p w:rsidR="00DE439A" w:rsidRPr="00356ACA" w:rsidRDefault="00DE439A" w:rsidP="00DE439A">
            <w:pPr>
              <w:spacing w:after="0" w:line="240" w:lineRule="auto"/>
              <w:jc w:val="both"/>
              <w:rPr>
                <w:rFonts w:eastAsia="Arial" w:cs="Times New Roman"/>
                <w:sz w:val="28"/>
                <w:szCs w:val="28"/>
                <w:lang w:val="ru-RU" w:eastAsia="ru-RU"/>
              </w:rPr>
            </w:pPr>
          </w:p>
        </w:tc>
        <w:tc>
          <w:tcPr>
            <w:tcW w:w="4821" w:type="dxa"/>
            <w:vAlign w:val="center"/>
          </w:tcPr>
          <w:p w:rsidR="00DE439A" w:rsidRPr="00356ACA" w:rsidRDefault="00DE439A" w:rsidP="00DE439A">
            <w:pPr>
              <w:spacing w:after="0" w:line="240" w:lineRule="auto"/>
              <w:ind w:left="-1949"/>
              <w:jc w:val="center"/>
              <w:rPr>
                <w:rFonts w:eastAsia="Arial" w:cs="Times New Roman"/>
                <w:sz w:val="28"/>
                <w:szCs w:val="28"/>
                <w:lang w:val="ru-RU" w:eastAsia="ru-RU"/>
              </w:rPr>
            </w:pPr>
            <w:r w:rsidRPr="00356ACA">
              <w:rPr>
                <w:rFonts w:eastAsia="Arial" w:cs="Times New Roman"/>
                <w:sz w:val="28"/>
                <w:szCs w:val="28"/>
                <w:lang w:val="ru-RU" w:eastAsia="ru-RU"/>
              </w:rPr>
              <w:t>Устройство покрытий:</w:t>
            </w:r>
          </w:p>
          <w:p w:rsidR="00DE439A" w:rsidRPr="00356ACA" w:rsidRDefault="00DE439A" w:rsidP="00DE439A">
            <w:pPr>
              <w:spacing w:after="0" w:line="240" w:lineRule="auto"/>
              <w:rPr>
                <w:rFonts w:eastAsia="Arial" w:cs="Times New Roman"/>
                <w:sz w:val="28"/>
                <w:szCs w:val="28"/>
                <w:lang w:val="ru-RU" w:eastAsia="ru-RU"/>
              </w:rPr>
            </w:pPr>
            <w:r w:rsidRPr="00356ACA">
              <w:rPr>
                <w:rFonts w:eastAsia="Arial" w:cs="Times New Roman"/>
                <w:sz w:val="28"/>
                <w:szCs w:val="28"/>
                <w:lang w:val="ru-RU" w:eastAsia="ru-RU"/>
              </w:rPr>
              <w:t>- террасная доска;</w:t>
            </w:r>
          </w:p>
          <w:p w:rsidR="00DE439A" w:rsidRPr="00356ACA" w:rsidRDefault="00DE439A" w:rsidP="00DE439A">
            <w:pPr>
              <w:spacing w:after="0" w:line="240" w:lineRule="auto"/>
              <w:rPr>
                <w:rFonts w:eastAsia="Arial" w:cs="Times New Roman"/>
                <w:sz w:val="28"/>
                <w:szCs w:val="28"/>
                <w:lang w:val="ru-RU" w:eastAsia="ru-RU"/>
              </w:rPr>
            </w:pPr>
            <w:r w:rsidRPr="00356ACA">
              <w:rPr>
                <w:rFonts w:eastAsia="Arial" w:cs="Times New Roman"/>
                <w:sz w:val="28"/>
                <w:szCs w:val="28"/>
                <w:lang w:val="ru-RU" w:eastAsia="ru-RU"/>
              </w:rPr>
              <w:t>- древесная щепа;</w:t>
            </w:r>
          </w:p>
          <w:p w:rsidR="00DE439A" w:rsidRPr="00356ACA" w:rsidRDefault="00DE439A" w:rsidP="00DE439A">
            <w:pPr>
              <w:spacing w:after="0" w:line="240" w:lineRule="auto"/>
              <w:rPr>
                <w:rFonts w:eastAsia="Arial" w:cs="Times New Roman"/>
                <w:sz w:val="28"/>
                <w:szCs w:val="28"/>
                <w:lang w:val="ru-RU" w:eastAsia="ru-RU"/>
              </w:rPr>
            </w:pPr>
            <w:r w:rsidRPr="00356ACA">
              <w:rPr>
                <w:rFonts w:eastAsia="Arial" w:cs="Times New Roman"/>
                <w:sz w:val="28"/>
                <w:szCs w:val="28"/>
                <w:lang w:val="ru-RU" w:eastAsia="ru-RU"/>
              </w:rPr>
              <w:t>- резиновая плитка;</w:t>
            </w:r>
          </w:p>
          <w:p w:rsidR="00DE439A" w:rsidRDefault="00DE439A" w:rsidP="00DE439A">
            <w:pPr>
              <w:spacing w:after="0" w:line="240" w:lineRule="auto"/>
              <w:rPr>
                <w:rFonts w:eastAsia="Arial" w:cs="Times New Roman"/>
                <w:sz w:val="28"/>
                <w:szCs w:val="28"/>
                <w:lang w:val="ru-RU" w:eastAsia="ru-RU"/>
              </w:rPr>
            </w:pPr>
            <w:r w:rsidRPr="00356ACA">
              <w:rPr>
                <w:rFonts w:eastAsia="Arial" w:cs="Times New Roman"/>
                <w:sz w:val="28"/>
                <w:szCs w:val="28"/>
                <w:lang w:val="ru-RU" w:eastAsia="ru-RU"/>
              </w:rPr>
              <w:t xml:space="preserve">- устройство </w:t>
            </w:r>
            <w:proofErr w:type="spellStart"/>
            <w:r w:rsidRPr="00356ACA">
              <w:rPr>
                <w:rFonts w:eastAsia="Arial" w:cs="Times New Roman"/>
                <w:sz w:val="28"/>
                <w:szCs w:val="28"/>
                <w:lang w:val="ru-RU" w:eastAsia="ru-RU"/>
              </w:rPr>
              <w:t>велопарковки</w:t>
            </w:r>
            <w:proofErr w:type="spellEnd"/>
            <w:r w:rsidRPr="00356ACA">
              <w:rPr>
                <w:rFonts w:eastAsia="Arial" w:cs="Times New Roman"/>
                <w:sz w:val="28"/>
                <w:szCs w:val="28"/>
                <w:lang w:val="ru-RU" w:eastAsia="ru-RU"/>
              </w:rPr>
              <w:t>;</w:t>
            </w:r>
          </w:p>
          <w:p w:rsidR="00DE439A" w:rsidRPr="00356ACA" w:rsidRDefault="00DE439A" w:rsidP="00DE439A">
            <w:pPr>
              <w:spacing w:after="0" w:line="240" w:lineRule="auto"/>
              <w:rPr>
                <w:rFonts w:eastAsia="Arial" w:cs="Times New Roman"/>
                <w:sz w:val="28"/>
                <w:szCs w:val="28"/>
                <w:lang w:val="ru-RU" w:eastAsia="ru-RU"/>
              </w:rPr>
            </w:pPr>
            <w:r w:rsidRPr="00356ACA">
              <w:rPr>
                <w:rFonts w:eastAsia="Arial" w:cs="Times New Roman"/>
                <w:sz w:val="28"/>
                <w:szCs w:val="28"/>
                <w:lang w:val="ru-RU" w:eastAsia="ru-RU"/>
              </w:rPr>
              <w:t>Установка МАФ:</w:t>
            </w:r>
          </w:p>
          <w:p w:rsidR="00DE439A" w:rsidRPr="00356ACA" w:rsidRDefault="00DE439A" w:rsidP="00DE439A">
            <w:pPr>
              <w:spacing w:after="0" w:line="240" w:lineRule="auto"/>
              <w:rPr>
                <w:rFonts w:eastAsia="Arial" w:cs="Times New Roman"/>
                <w:sz w:val="28"/>
                <w:szCs w:val="28"/>
                <w:lang w:val="ru-RU" w:eastAsia="ru-RU"/>
              </w:rPr>
            </w:pPr>
            <w:r w:rsidRPr="00356ACA">
              <w:rPr>
                <w:rFonts w:eastAsia="Arial" w:cs="Times New Roman"/>
                <w:sz w:val="28"/>
                <w:szCs w:val="28"/>
                <w:lang w:val="ru-RU" w:eastAsia="ru-RU"/>
              </w:rPr>
              <w:t>- спортивные тренажеры;</w:t>
            </w:r>
          </w:p>
          <w:p w:rsidR="00DE439A" w:rsidRPr="00356ACA" w:rsidRDefault="00DE439A" w:rsidP="00DE439A">
            <w:pPr>
              <w:spacing w:after="0" w:line="240" w:lineRule="auto"/>
              <w:rPr>
                <w:rFonts w:eastAsia="Arial" w:cs="Times New Roman"/>
                <w:sz w:val="28"/>
                <w:szCs w:val="28"/>
                <w:lang w:val="ru-RU" w:eastAsia="ru-RU"/>
              </w:rPr>
            </w:pPr>
            <w:r w:rsidRPr="00356ACA">
              <w:rPr>
                <w:rFonts w:eastAsia="Arial" w:cs="Times New Roman"/>
                <w:sz w:val="28"/>
                <w:szCs w:val="28"/>
                <w:lang w:val="ru-RU" w:eastAsia="ru-RU"/>
              </w:rPr>
              <w:t>- теневой навес с лавочкой;</w:t>
            </w:r>
          </w:p>
          <w:p w:rsidR="00DE439A" w:rsidRPr="00356ACA" w:rsidRDefault="00DE439A" w:rsidP="00DE439A">
            <w:pPr>
              <w:spacing w:after="0" w:line="240" w:lineRule="auto"/>
              <w:rPr>
                <w:rFonts w:eastAsia="Arial" w:cs="Times New Roman"/>
                <w:sz w:val="28"/>
                <w:szCs w:val="28"/>
                <w:lang w:val="ru-RU" w:eastAsia="ru-RU"/>
              </w:rPr>
            </w:pPr>
            <w:r w:rsidRPr="00356ACA">
              <w:rPr>
                <w:rFonts w:eastAsia="Arial" w:cs="Times New Roman"/>
                <w:sz w:val="28"/>
                <w:szCs w:val="28"/>
                <w:lang w:val="ru-RU" w:eastAsia="ru-RU"/>
              </w:rPr>
              <w:t>- детское игровое оборудование:</w:t>
            </w:r>
          </w:p>
          <w:p w:rsidR="00DE439A" w:rsidRPr="00356ACA" w:rsidRDefault="00DE439A" w:rsidP="00DE439A">
            <w:pPr>
              <w:spacing w:after="0" w:line="240" w:lineRule="auto"/>
              <w:rPr>
                <w:rFonts w:eastAsia="Arial" w:cs="Times New Roman"/>
                <w:color w:val="000000" w:themeColor="text1"/>
                <w:sz w:val="28"/>
                <w:szCs w:val="28"/>
                <w:lang w:val="ru-RU" w:eastAsia="ru-RU"/>
              </w:rPr>
            </w:pPr>
            <w:r w:rsidRPr="00356ACA">
              <w:rPr>
                <w:rFonts w:eastAsia="Arial" w:cs="Times New Roman"/>
                <w:color w:val="000000" w:themeColor="text1"/>
                <w:sz w:val="28"/>
                <w:szCs w:val="28"/>
                <w:lang w:val="ru-RU" w:eastAsia="ru-RU"/>
              </w:rPr>
              <w:t>- игровой комплекс код 1107;</w:t>
            </w:r>
          </w:p>
          <w:p w:rsidR="00DE439A" w:rsidRPr="00356ACA" w:rsidRDefault="00DE439A" w:rsidP="00DE439A">
            <w:pPr>
              <w:spacing w:after="0" w:line="240" w:lineRule="auto"/>
              <w:rPr>
                <w:rFonts w:eastAsia="Arial" w:cs="Times New Roman"/>
                <w:color w:val="000000" w:themeColor="text1"/>
                <w:sz w:val="28"/>
                <w:szCs w:val="28"/>
                <w:lang w:val="ru-RU" w:eastAsia="ru-RU"/>
              </w:rPr>
            </w:pPr>
            <w:r w:rsidRPr="00356ACA">
              <w:rPr>
                <w:rFonts w:eastAsia="Arial" w:cs="Times New Roman"/>
                <w:color w:val="000000" w:themeColor="text1"/>
                <w:sz w:val="28"/>
                <w:szCs w:val="28"/>
                <w:lang w:val="ru-RU" w:eastAsia="ru-RU"/>
              </w:rPr>
              <w:t>- игровой комплекс код 1111;</w:t>
            </w:r>
          </w:p>
          <w:p w:rsidR="00DE439A" w:rsidRDefault="00DE439A" w:rsidP="00DE439A">
            <w:pPr>
              <w:spacing w:after="0" w:line="240" w:lineRule="auto"/>
              <w:rPr>
                <w:rFonts w:eastAsia="Arial" w:cs="Times New Roman"/>
                <w:color w:val="000000" w:themeColor="text1"/>
                <w:sz w:val="28"/>
                <w:szCs w:val="28"/>
                <w:lang w:val="ru-RU" w:eastAsia="ru-RU"/>
              </w:rPr>
            </w:pPr>
            <w:r w:rsidRPr="00356ACA">
              <w:rPr>
                <w:rFonts w:eastAsia="Arial" w:cs="Times New Roman"/>
                <w:color w:val="000000" w:themeColor="text1"/>
                <w:sz w:val="28"/>
                <w:szCs w:val="28"/>
                <w:lang w:val="ru-RU" w:eastAsia="ru-RU"/>
              </w:rPr>
              <w:t>- качели «Гнездо»;</w:t>
            </w:r>
          </w:p>
          <w:p w:rsidR="00DE439A" w:rsidRPr="000F4479" w:rsidRDefault="00DE439A" w:rsidP="00DE439A">
            <w:pPr>
              <w:spacing w:after="0" w:line="240" w:lineRule="auto"/>
              <w:rPr>
                <w:rFonts w:eastAsia="Arial" w:cs="Times New Roman"/>
                <w:color w:val="000000" w:themeColor="text1"/>
                <w:sz w:val="28"/>
                <w:szCs w:val="28"/>
                <w:lang w:val="ru-RU" w:eastAsia="ru-RU"/>
              </w:rPr>
            </w:pPr>
            <w:r w:rsidRPr="00356ACA">
              <w:rPr>
                <w:rFonts w:eastAsia="Arial" w:cs="Times New Roman"/>
                <w:sz w:val="28"/>
                <w:szCs w:val="28"/>
                <w:lang w:val="ru-RU" w:eastAsia="ru-RU"/>
              </w:rPr>
              <w:t>Озеленение:</w:t>
            </w:r>
          </w:p>
          <w:p w:rsidR="00DE439A" w:rsidRDefault="00DE439A" w:rsidP="00DE439A">
            <w:pPr>
              <w:spacing w:after="0" w:line="240" w:lineRule="auto"/>
              <w:rPr>
                <w:rFonts w:eastAsia="Arial" w:cs="Times New Roman"/>
                <w:sz w:val="28"/>
                <w:szCs w:val="28"/>
                <w:lang w:val="ru-RU" w:eastAsia="ru-RU"/>
              </w:rPr>
            </w:pPr>
            <w:r w:rsidRPr="00356ACA">
              <w:rPr>
                <w:rFonts w:eastAsia="Arial" w:cs="Times New Roman"/>
                <w:sz w:val="28"/>
                <w:szCs w:val="28"/>
                <w:lang w:val="ru-RU" w:eastAsia="ru-RU"/>
              </w:rPr>
              <w:t>- посадка деревьев и кустарников;</w:t>
            </w:r>
          </w:p>
          <w:p w:rsidR="00DE439A" w:rsidRPr="00356ACA" w:rsidRDefault="00DE439A" w:rsidP="00DE439A">
            <w:pPr>
              <w:spacing w:after="0" w:line="240" w:lineRule="auto"/>
              <w:rPr>
                <w:rFonts w:eastAsia="Arial" w:cs="Times New Roman"/>
                <w:sz w:val="28"/>
                <w:szCs w:val="28"/>
                <w:lang w:val="ru-RU" w:eastAsia="ru-RU"/>
              </w:rPr>
            </w:pPr>
            <w:r w:rsidRPr="00356ACA">
              <w:rPr>
                <w:rFonts w:eastAsia="Arial" w:cs="Times New Roman"/>
                <w:sz w:val="28"/>
                <w:szCs w:val="28"/>
                <w:lang w:val="ru-RU" w:eastAsia="ru-RU"/>
              </w:rPr>
              <w:t>Ограждение:</w:t>
            </w:r>
          </w:p>
          <w:p w:rsidR="00DE439A" w:rsidRPr="00356ACA" w:rsidRDefault="00DE439A" w:rsidP="00DE439A">
            <w:pPr>
              <w:spacing w:after="0" w:line="240" w:lineRule="auto"/>
              <w:rPr>
                <w:rFonts w:eastAsia="Arial" w:cs="Times New Roman"/>
                <w:sz w:val="28"/>
                <w:szCs w:val="28"/>
                <w:lang w:val="ru-RU" w:eastAsia="ru-RU"/>
              </w:rPr>
            </w:pPr>
            <w:r w:rsidRPr="00356ACA">
              <w:rPr>
                <w:rFonts w:eastAsia="Arial" w:cs="Times New Roman"/>
                <w:sz w:val="28"/>
                <w:szCs w:val="28"/>
                <w:lang w:val="ru-RU" w:eastAsia="ru-RU"/>
              </w:rPr>
              <w:t>-спорт. площадки;</w:t>
            </w:r>
          </w:p>
          <w:p w:rsidR="00DE439A" w:rsidRPr="00356ACA" w:rsidRDefault="00DE439A" w:rsidP="00DE439A">
            <w:pPr>
              <w:spacing w:after="0" w:line="240" w:lineRule="auto"/>
              <w:rPr>
                <w:rFonts w:eastAsia="Arial" w:cs="Times New Roman"/>
                <w:sz w:val="28"/>
                <w:szCs w:val="28"/>
                <w:lang w:val="ru-RU" w:eastAsia="ru-RU"/>
              </w:rPr>
            </w:pPr>
            <w:r w:rsidRPr="00356ACA">
              <w:rPr>
                <w:rFonts w:eastAsia="Arial" w:cs="Times New Roman"/>
                <w:sz w:val="28"/>
                <w:szCs w:val="28"/>
                <w:lang w:val="ru-RU" w:eastAsia="ru-RU"/>
              </w:rPr>
              <w:t>- территории площадки</w:t>
            </w:r>
          </w:p>
        </w:tc>
      </w:tr>
    </w:tbl>
    <w:p w:rsidR="002117C3" w:rsidRPr="002117C3" w:rsidRDefault="002117C3" w:rsidP="002117C3">
      <w:pPr>
        <w:spacing w:after="0" w:line="240" w:lineRule="auto"/>
        <w:jc w:val="center"/>
        <w:rPr>
          <w:rFonts w:ascii="Arial" w:eastAsia="Arial" w:hAnsi="Arial" w:cs="Arial"/>
          <w:b/>
          <w:lang w:val="ru-RU" w:eastAsia="ru-RU"/>
        </w:rPr>
      </w:pP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center"/>
        <w:rPr>
          <w:rFonts w:ascii="Arial" w:eastAsia="Arial" w:hAnsi="Arial" w:cs="Arial"/>
          <w:b/>
          <w:lang w:val="ru-RU" w:eastAsia="ru-RU"/>
        </w:rPr>
      </w:pPr>
      <w:r>
        <w:rPr>
          <w:rFonts w:ascii="Arial" w:eastAsia="Arial" w:hAnsi="Arial" w:cs="Arial"/>
          <w:b/>
          <w:lang w:val="ru-RU" w:eastAsia="ru-RU"/>
        </w:rPr>
        <w:t>Глава 4. Механизм реализации муниципальной программы</w:t>
      </w: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Главным распорядителем средств бюджета муниципального образования Белоярское городское поселение Верхнекетского района Томской области, предусмотренных на реализацию настоящей муниципальной программы, является Администрация Белоярского городского поселения.</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 xml:space="preserve">Включение </w:t>
      </w:r>
      <w:r w:rsidR="009E3345">
        <w:rPr>
          <w:rFonts w:ascii="Arial" w:hAnsi="Arial" w:cs="Arial"/>
          <w:lang w:val="ru-RU"/>
        </w:rPr>
        <w:t>дворовых территорий</w:t>
      </w:r>
      <w:r>
        <w:rPr>
          <w:rFonts w:ascii="Arial" w:hAnsi="Arial" w:cs="Arial"/>
          <w:lang w:val="ru-RU"/>
        </w:rPr>
        <w:t xml:space="preserve"> в настоящую Программу осуществляется на основании Порядка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утвержденного Постановлением Администрации Белоярского городского поселения от 14.03.2017 №107.</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 xml:space="preserve">Включение общественных территорий в настоящую Программу осуществляется на основании Порядка представления, рассмотрения и оценки </w:t>
      </w:r>
      <w:r>
        <w:rPr>
          <w:rFonts w:ascii="Arial" w:hAnsi="Arial" w:cs="Arial"/>
          <w:lang w:val="ru-RU"/>
        </w:rPr>
        <w:lastRenderedPageBreak/>
        <w:t>предложений граждан, организаций о включении в муниципальную программу формирования современной городской среды общественной территории, утвержденного Постановлением Администрации Белоярского городского поселения от 14.03.2017 №107.</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Порядок включения предложений заинтересованных лиц о включении дворовой территории в Программу предусматривает установление периода приема предложений, проведение Общественной комиссией оценки поступивших заявок, очередность включения в перечень.</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заинтересованных лиц в выполнении указанных работ отражен в Приложении №1.</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Порядок общественного обсуждения с заинтересованными лицами и утверждения дизайн-проектов благоустройства дворовых и общественных территорий, включенных в муниципальную программу отражен в Приложении №2.</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Условия о финансовом и (или) трудовом участии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1. Благоустройство дворовых территорий в рамках реализации Программы, осуществляется по минимальному и дополнительному перечням видов работ по благоустройству дворовых территорий (далее - минимальный перечень, дополнительный перечень).</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Минимальный перечень включает в себя:</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ремонт дворовых проездов;</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обеспечение освещения дворовых территорий;</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установку скамеек;</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установку урн.</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Дополнительный перечень включает в себя:</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оборудование детских и (или) спортивных площадок;</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оборудование автомобильных парковок;</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озеленение территорий;</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оборудование площадок для сбора коммунальных отходов, включая раздельный сбор отходов;</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устройство и ремонт ограждений различного функционального назначения;</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устройство и ремонт дворовых тротуаров и пешеходных дорожек;</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устройство пандуса;</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устройство водоотводных лотков;</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2. При определении ориентировочной цены на выполнение работ, входящих в состав минимального и дополнительного перечней, рекомендуется применять нормативную стоимость (единичные расценки) работ по благоустройству дворовых территорий, согласно таблицы, представленной в настоящей Программе. Визуализированный перечень образцов элементов благоустройства, предполагаемых к размещению на дворовых и общественных территориях, представлен в приложении № 8 к Программе;</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3. Заинтересованные лица при выполнении работ по дополнительному перечню обеспечивают трудовое и (или) финансовое участие в размере не менее 20% от сметной стоимости на благоустройство дворовой территории.</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Заинтересованные лица обеспечивают трудовое участие в реализации мероприятий по благоустройству дворовых территорий. Трудовое участие заинтересованных лиц, не требующее специальной квалификации: подготовка дворовой территории к началу работ (снятие старого оборудования, уборка мусора), покраска оборудования, озеленение территории;</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lastRenderedPageBreak/>
        <w:t>4. Обеспечение наличия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1078EA" w:rsidRDefault="001078EA" w:rsidP="001078EA">
      <w:pPr>
        <w:widowControl w:val="0"/>
        <w:spacing w:after="0" w:line="240" w:lineRule="auto"/>
        <w:ind w:firstLine="709"/>
        <w:jc w:val="both"/>
        <w:rPr>
          <w:rFonts w:ascii="Arial" w:eastAsia="Arial" w:hAnsi="Arial" w:cs="Arial"/>
          <w:lang w:val="ru-RU" w:eastAsia="ru-RU"/>
        </w:rPr>
      </w:pPr>
      <w:r>
        <w:rPr>
          <w:rFonts w:ascii="Arial" w:hAnsi="Arial" w:cs="Arial"/>
          <w:lang w:val="ru-RU"/>
        </w:rPr>
        <w:t>5. Решение о финансовом и (или) трудовом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w:t>
      </w:r>
    </w:p>
    <w:p w:rsidR="001078EA" w:rsidRDefault="001078EA" w:rsidP="001078EA">
      <w:pPr>
        <w:widowControl w:val="0"/>
        <w:spacing w:after="0" w:line="240" w:lineRule="auto"/>
        <w:ind w:firstLine="709"/>
        <w:jc w:val="both"/>
        <w:rPr>
          <w:rFonts w:ascii="Arial" w:hAnsi="Arial" w:cs="Arial"/>
          <w:color w:val="auto"/>
          <w:lang w:val="ru-RU" w:eastAsia="ru-RU"/>
        </w:rPr>
      </w:pPr>
      <w:r>
        <w:rPr>
          <w:rFonts w:ascii="Arial" w:hAnsi="Arial" w:cs="Arial"/>
          <w:color w:val="auto"/>
          <w:lang w:val="ru-RU" w:eastAsia="ru-RU"/>
        </w:rPr>
        <w:t>Для обеспечения комплексного подхода к благоустройству территорий Белоярского городского поселения планируется реализация мероприятий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Данные мероприятия по благоустройству будут осуществляться за счет средств указанных лиц в соответствии с соглашениями, заключенными с Администрацией Белоярского городского поселения.</w:t>
      </w:r>
      <w:r>
        <w:rPr>
          <w:rFonts w:ascii="Arial" w:hAnsi="Arial" w:cs="Arial"/>
          <w:color w:val="auto"/>
          <w:lang w:val="ru-RU" w:eastAsia="ru-RU"/>
        </w:rPr>
        <w:tab/>
      </w:r>
    </w:p>
    <w:p w:rsidR="006956AF" w:rsidRDefault="006956AF" w:rsidP="001078EA">
      <w:pPr>
        <w:widowControl w:val="0"/>
        <w:spacing w:after="0" w:line="240" w:lineRule="auto"/>
        <w:ind w:firstLine="709"/>
        <w:jc w:val="both"/>
        <w:rPr>
          <w:rFonts w:ascii="Arial" w:hAnsi="Arial" w:cs="Arial"/>
          <w:color w:val="auto"/>
          <w:lang w:val="ru-RU" w:eastAsia="ru-RU"/>
        </w:rPr>
      </w:pPr>
      <w:r w:rsidRPr="006956AF">
        <w:rPr>
          <w:rFonts w:ascii="Arial" w:hAnsi="Arial" w:cs="Arial"/>
          <w:color w:val="auto"/>
          <w:lang w:val="ru-RU" w:eastAsia="ru-RU"/>
        </w:rPr>
        <w:t xml:space="preserve">В связи с большим количеством индивидуальных жилых домов на территории Белоярского городского поселения будут реализованы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Программы,  а также мероприятия по благоустройству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последнего года реализации Программы за счет средств указанных лиц, в соответствии с заключенными соглашениями с Администрацией Белоярского городского поселения в соответствии с приказом Департамента архитектуры и строительства Томской области от 15.06.2017 № 20-П «Об утверждении Порядка инвентаризации благоустройства дворовых территорий, общественных территорий, территорий индивидуальной жилой застройки и территорий в ведении юридических лиц и индивидуальных предпринимателей», постановлением Администрации Верхнекетского района от 10.09.2018  № 946 «О проведении инвентаризации благоустройства территории муниципального образования Верхнекетский район Томской области в населенных пунктах с численностью </w:t>
      </w:r>
      <w:r>
        <w:rPr>
          <w:rFonts w:ascii="Arial" w:hAnsi="Arial" w:cs="Arial"/>
          <w:color w:val="auto"/>
          <w:lang w:val="ru-RU" w:eastAsia="ru-RU"/>
        </w:rPr>
        <w:t>населения свыше 1000 человек».</w:t>
      </w:r>
    </w:p>
    <w:p w:rsidR="001078EA" w:rsidRDefault="001078EA" w:rsidP="001078EA">
      <w:pPr>
        <w:widowControl w:val="0"/>
        <w:spacing w:after="0" w:line="240" w:lineRule="auto"/>
        <w:ind w:firstLine="709"/>
        <w:jc w:val="both"/>
        <w:rPr>
          <w:rFonts w:ascii="Arial" w:hAnsi="Arial" w:cs="Arial"/>
          <w:color w:val="auto"/>
          <w:lang w:val="ru-RU" w:eastAsia="ru-RU"/>
        </w:rPr>
      </w:pPr>
      <w:r>
        <w:rPr>
          <w:rFonts w:ascii="Arial" w:hAnsi="Arial" w:cs="Arial"/>
          <w:color w:val="auto"/>
          <w:lang w:val="ru-RU" w:eastAsia="ru-RU"/>
        </w:rPr>
        <w:t xml:space="preserve">Муниципальное образование Белоярское городское поселение Верхнекетского района Томской области имеет право исключать из адресного перечня дворовых и общественных территорий, подлежащих благоустройству в рамках реализации настоящей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Белоярского городского поселения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созданной в соответствии с постановлением Правительства Российской Федерации от 10.02. 2017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межведомственная комиссия), в порядке, </w:t>
      </w:r>
      <w:r>
        <w:rPr>
          <w:rFonts w:ascii="Arial" w:hAnsi="Arial" w:cs="Arial"/>
          <w:color w:val="auto"/>
          <w:lang w:val="ru-RU" w:eastAsia="ru-RU"/>
        </w:rPr>
        <w:lastRenderedPageBreak/>
        <w:t>установленном такой комиссией.</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Муниципальное образование Белоярское городское поселение Верхнекетского района Томской области имеет право исключать из перечня дворовых территорий, подлежащих благоустройству в рамках реализации настоящей Программы, дворовые территории, собственники помещений многоквартирных домов которых приняли одно из следующих решений:</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об отказе от благоустройства дворовой территорий в рамках реализации настоящей Программы,</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не приняли решения о благоустройстве дворовой территории в сроки, установленные соответствующей программой, или не приняли решений, предусмотренных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 169, и являющимися условиями использования субсидии в целях благоустройства дворовой территории.</w:t>
      </w:r>
    </w:p>
    <w:p w:rsidR="001078EA" w:rsidRDefault="001078EA" w:rsidP="001078EA">
      <w:pPr>
        <w:widowControl w:val="0"/>
        <w:spacing w:after="0" w:line="240" w:lineRule="auto"/>
        <w:ind w:firstLine="709"/>
        <w:jc w:val="both"/>
        <w:rPr>
          <w:rFonts w:ascii="Arial" w:hAnsi="Arial" w:cs="Arial"/>
          <w:color w:val="auto"/>
          <w:lang w:val="ru-RU"/>
        </w:rPr>
      </w:pPr>
      <w:r>
        <w:rPr>
          <w:rFonts w:ascii="Arial" w:hAnsi="Arial" w:cs="Arial"/>
          <w:lang w:val="ru-RU"/>
        </w:rPr>
        <w:t xml:space="preserve">При этом, исключение дворовой территории из перечня дворовых территорий, подлежащих благоустройству в рамках реализации Программы, </w:t>
      </w:r>
      <w:r>
        <w:rPr>
          <w:rFonts w:ascii="Arial" w:hAnsi="Arial" w:cs="Arial"/>
          <w:color w:val="auto"/>
          <w:lang w:val="ru-RU"/>
        </w:rPr>
        <w:t>возможно только при условии одобрения соответствующего решения муниципального образования на межведомственной комиссии, в порядке, установленном такой комиссией.</w:t>
      </w:r>
    </w:p>
    <w:p w:rsidR="001078EA" w:rsidRDefault="001078EA" w:rsidP="001078EA">
      <w:pPr>
        <w:widowControl w:val="0"/>
        <w:spacing w:after="0" w:line="240" w:lineRule="auto"/>
        <w:ind w:firstLine="709"/>
        <w:jc w:val="both"/>
        <w:rPr>
          <w:rFonts w:ascii="Arial" w:hAnsi="Arial" w:cs="Arial"/>
          <w:color w:val="auto"/>
          <w:lang w:val="ru-RU" w:eastAsia="ru-RU"/>
        </w:rPr>
      </w:pPr>
      <w:r>
        <w:rPr>
          <w:rFonts w:ascii="Arial" w:hAnsi="Arial" w:cs="Arial"/>
          <w:lang w:val="ru-RU"/>
        </w:rPr>
        <w:t xml:space="preserve">Муниципальному образованию Белоярское городское поселение необходимо принять меры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Pr>
          <w:rFonts w:ascii="Arial" w:hAnsi="Arial" w:cs="Arial"/>
          <w:lang w:val="ru-RU"/>
        </w:rPr>
        <w:t>софинансируются</w:t>
      </w:r>
      <w:proofErr w:type="spellEnd"/>
      <w:r>
        <w:rPr>
          <w:rFonts w:ascii="Arial" w:hAnsi="Arial" w:cs="Arial"/>
          <w:lang w:val="ru-RU"/>
        </w:rPr>
        <w:t xml:space="preserve"> из бюджета субъекта Российской Федерации.</w:t>
      </w:r>
    </w:p>
    <w:p w:rsidR="00772639" w:rsidRPr="00772639" w:rsidRDefault="00772639" w:rsidP="00772639">
      <w:pPr>
        <w:widowControl w:val="0"/>
        <w:spacing w:after="0" w:line="240" w:lineRule="auto"/>
        <w:ind w:firstLine="709"/>
        <w:jc w:val="both"/>
        <w:rPr>
          <w:rFonts w:ascii="Arial" w:hAnsi="Arial" w:cs="Arial"/>
          <w:lang w:val="ru-RU"/>
        </w:rPr>
      </w:pPr>
      <w:r w:rsidRPr="00772639">
        <w:rPr>
          <w:rFonts w:ascii="Arial" w:hAnsi="Arial" w:cs="Arial"/>
          <w:lang w:val="ru-RU"/>
        </w:rPr>
        <w:t>Предельная дата заключения соглашений по результатам закупки товаров, работ и услуг для обеспечения муниципальных нужд в целях реализации настоящей Программы - 1 апреля года предоставления субсидии за исключением:</w:t>
      </w:r>
    </w:p>
    <w:p w:rsidR="00772639" w:rsidRPr="00772639" w:rsidRDefault="00772639" w:rsidP="00772639">
      <w:pPr>
        <w:widowControl w:val="0"/>
        <w:spacing w:after="0" w:line="240" w:lineRule="auto"/>
        <w:ind w:firstLine="709"/>
        <w:jc w:val="both"/>
        <w:rPr>
          <w:rFonts w:ascii="Arial" w:hAnsi="Arial" w:cs="Arial"/>
          <w:lang w:val="ru-RU"/>
        </w:rPr>
      </w:pPr>
      <w:r w:rsidRPr="00772639">
        <w:rPr>
          <w:rFonts w:ascii="Arial" w:hAnsi="Arial" w:cs="Arial"/>
          <w:lang w:val="ru-RU"/>
        </w:rPr>
        <w:t xml:space="preserve">        -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72639" w:rsidRPr="00772639" w:rsidRDefault="00772639" w:rsidP="00772639">
      <w:pPr>
        <w:widowControl w:val="0"/>
        <w:spacing w:after="0" w:line="240" w:lineRule="auto"/>
        <w:ind w:firstLine="709"/>
        <w:jc w:val="both"/>
        <w:rPr>
          <w:rFonts w:ascii="Arial" w:hAnsi="Arial" w:cs="Arial"/>
          <w:lang w:val="ru-RU"/>
        </w:rPr>
      </w:pPr>
      <w:r w:rsidRPr="00772639">
        <w:rPr>
          <w:rFonts w:ascii="Arial" w:hAnsi="Arial" w:cs="Arial"/>
          <w:lang w:val="ru-RU"/>
        </w:rPr>
        <w:t xml:space="preserve">       -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772639" w:rsidRDefault="00772639" w:rsidP="00772639">
      <w:pPr>
        <w:widowControl w:val="0"/>
        <w:spacing w:after="0" w:line="240" w:lineRule="auto"/>
        <w:ind w:firstLine="709"/>
        <w:jc w:val="both"/>
        <w:rPr>
          <w:rFonts w:ascii="Arial" w:hAnsi="Arial" w:cs="Arial"/>
          <w:lang w:val="ru-RU"/>
        </w:rPr>
      </w:pPr>
      <w:r w:rsidRPr="00772639">
        <w:rPr>
          <w:rFonts w:ascii="Arial" w:hAnsi="Arial" w:cs="Arial"/>
          <w:lang w:val="ru-RU"/>
        </w:rPr>
        <w:t xml:space="preserve">       -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proofErr w:type="spellStart"/>
      <w:r w:rsidRPr="00772639">
        <w:rPr>
          <w:rFonts w:ascii="Arial" w:hAnsi="Arial" w:cs="Arial"/>
          <w:lang w:val="ru-RU"/>
        </w:rPr>
        <w:t>цифровизации</w:t>
      </w:r>
      <w:proofErr w:type="spellEnd"/>
      <w:r w:rsidRPr="00772639">
        <w:rPr>
          <w:rFonts w:ascii="Arial" w:hAnsi="Arial" w:cs="Arial"/>
          <w:lang w:val="ru-RU"/>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Мероприятия по благоустройству дворовых, общественных территорий должны проводиться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1078EA" w:rsidRDefault="001078EA" w:rsidP="001078EA">
      <w:pPr>
        <w:widowControl w:val="0"/>
        <w:spacing w:after="0" w:line="240" w:lineRule="auto"/>
        <w:ind w:firstLine="708"/>
        <w:jc w:val="both"/>
        <w:rPr>
          <w:rFonts w:ascii="Arial" w:hAnsi="Arial" w:cs="Arial"/>
          <w:color w:val="auto"/>
          <w:lang w:val="ru-RU" w:eastAsia="ru-RU"/>
        </w:rPr>
      </w:pPr>
      <w:r>
        <w:rPr>
          <w:rFonts w:ascii="Arial" w:hAnsi="Arial" w:cs="Arial"/>
          <w:color w:val="auto"/>
          <w:lang w:val="ru-RU" w:eastAsia="ru-RU"/>
        </w:rPr>
        <w:t xml:space="preserve">Белоярскому городскому поселению необходимо обеспечить синхронизацию выполнения работ в рамках муниципальной программы с реализуемыми в муниципальном образовании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w:t>
      </w:r>
      <w:r>
        <w:rPr>
          <w:rFonts w:ascii="Arial" w:hAnsi="Arial" w:cs="Arial"/>
          <w:color w:val="auto"/>
          <w:lang w:val="ru-RU" w:eastAsia="ru-RU"/>
        </w:rPr>
        <w:lastRenderedPageBreak/>
        <w:t>сетей и иных объектов, расположенных на соответствующей территории.</w:t>
      </w:r>
    </w:p>
    <w:p w:rsidR="001078EA" w:rsidRDefault="001078EA" w:rsidP="001078EA">
      <w:pPr>
        <w:widowControl w:val="0"/>
        <w:spacing w:after="0" w:line="240" w:lineRule="auto"/>
        <w:ind w:firstLine="708"/>
        <w:jc w:val="both"/>
        <w:rPr>
          <w:rFonts w:ascii="Arial" w:hAnsi="Arial" w:cs="Arial"/>
          <w:color w:val="auto"/>
          <w:lang w:val="ru-RU" w:eastAsia="ru-RU"/>
        </w:rPr>
      </w:pPr>
      <w:r>
        <w:rPr>
          <w:rFonts w:ascii="Arial" w:hAnsi="Arial" w:cs="Arial"/>
          <w:color w:val="auto"/>
          <w:lang w:val="ru-RU" w:eastAsia="ru-RU"/>
        </w:rPr>
        <w:t>Белоярскому городскому поселению необходимо обеспечить синхронизацию реализации мероприятий в рамках муниципальной программы, реализуемой в муниципальном образовании, с мероприятиями в сфере обеспечения доступности городской среды для маломобильных групп населения, а также мероприятиями, реализуемыми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инициативы» в соответствии с перечнем таких мероприятий и методическими рекомендациями, утвержденными Министерством строительства и жилищно-коммунального хозяйства Российской Федерации.</w:t>
      </w:r>
    </w:p>
    <w:p w:rsidR="001078EA" w:rsidRDefault="001078EA" w:rsidP="001078EA">
      <w:pPr>
        <w:widowControl w:val="0"/>
        <w:spacing w:after="0" w:line="240" w:lineRule="auto"/>
        <w:ind w:firstLine="708"/>
        <w:jc w:val="both"/>
        <w:rPr>
          <w:rFonts w:ascii="Arial" w:hAnsi="Arial" w:cs="Arial"/>
          <w:color w:val="auto"/>
          <w:lang w:val="ru-RU" w:eastAsia="ru-RU"/>
        </w:rPr>
      </w:pPr>
      <w:r>
        <w:rPr>
          <w:rFonts w:ascii="Arial" w:hAnsi="Arial" w:cs="Arial"/>
          <w:color w:val="auto"/>
          <w:lang w:val="ru-RU" w:eastAsia="ru-RU"/>
        </w:rPr>
        <w:t xml:space="preserve">Белоярскому городскому поселению необходимо обеспечить включение в муниципальную программу комплексных проектов благоустройства общественных территорий, предусматривающих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  мероприятия по преобразованию отрасли городского хозяйства посредством внедрения цифровых технологий и платформенных решений (далее - </w:t>
      </w:r>
      <w:proofErr w:type="spellStart"/>
      <w:r>
        <w:rPr>
          <w:rFonts w:ascii="Arial" w:hAnsi="Arial" w:cs="Arial"/>
          <w:color w:val="auto"/>
          <w:lang w:val="ru-RU" w:eastAsia="ru-RU"/>
        </w:rPr>
        <w:t>цифровизация</w:t>
      </w:r>
      <w:proofErr w:type="spellEnd"/>
      <w:r>
        <w:rPr>
          <w:rFonts w:ascii="Arial" w:hAnsi="Arial" w:cs="Arial"/>
          <w:color w:val="auto"/>
          <w:lang w:val="ru-RU" w:eastAsia="ru-RU"/>
        </w:rPr>
        <w:t xml:space="preserve"> городского хозяйства) из перечня мероприятий, предусмотренных методическими рекомендациями по </w:t>
      </w:r>
      <w:proofErr w:type="spellStart"/>
      <w:r>
        <w:rPr>
          <w:rFonts w:ascii="Arial" w:hAnsi="Arial" w:cs="Arial"/>
          <w:color w:val="auto"/>
          <w:lang w:val="ru-RU" w:eastAsia="ru-RU"/>
        </w:rPr>
        <w:t>цифровизации</w:t>
      </w:r>
      <w:proofErr w:type="spellEnd"/>
      <w:r>
        <w:rPr>
          <w:rFonts w:ascii="Arial" w:hAnsi="Arial" w:cs="Arial"/>
          <w:color w:val="auto"/>
          <w:lang w:val="ru-RU" w:eastAsia="ru-RU"/>
        </w:rPr>
        <w:t xml:space="preserve"> городского хозяйства, утверждаемыми Министерством строительства и жилищно-коммунального хозяйства Российской Федерации (далее - мероприятия по </w:t>
      </w:r>
      <w:proofErr w:type="spellStart"/>
      <w:r>
        <w:rPr>
          <w:rFonts w:ascii="Arial" w:hAnsi="Arial" w:cs="Arial"/>
          <w:color w:val="auto"/>
          <w:lang w:val="ru-RU" w:eastAsia="ru-RU"/>
        </w:rPr>
        <w:t>цифровизации</w:t>
      </w:r>
      <w:proofErr w:type="spellEnd"/>
      <w:r>
        <w:rPr>
          <w:rFonts w:ascii="Arial" w:hAnsi="Arial" w:cs="Arial"/>
          <w:color w:val="auto"/>
          <w:lang w:val="ru-RU" w:eastAsia="ru-RU"/>
        </w:rPr>
        <w:t xml:space="preserve"> городского хозяйства). </w:t>
      </w:r>
    </w:p>
    <w:p w:rsidR="001078EA" w:rsidRDefault="001078EA" w:rsidP="001078EA">
      <w:pPr>
        <w:pStyle w:val="ConsPlusNormal"/>
        <w:ind w:firstLine="708"/>
        <w:jc w:val="both"/>
        <w:rPr>
          <w:sz w:val="24"/>
          <w:szCs w:val="24"/>
        </w:rPr>
      </w:pPr>
      <w:r>
        <w:rPr>
          <w:sz w:val="24"/>
          <w:szCs w:val="24"/>
        </w:rPr>
        <w:t>Муниципальные образования участники Программы вправе привлекать к выполнению работ по благоустройству дворовых территорий студенческие строительные отряды.</w:t>
      </w:r>
    </w:p>
    <w:p w:rsidR="001078EA" w:rsidRDefault="001078EA" w:rsidP="001078EA">
      <w:pPr>
        <w:pStyle w:val="ConsPlusNormal"/>
        <w:ind w:firstLine="708"/>
        <w:jc w:val="both"/>
        <w:rPr>
          <w:sz w:val="24"/>
          <w:szCs w:val="24"/>
        </w:rPr>
      </w:pPr>
      <w:r>
        <w:rPr>
          <w:sz w:val="24"/>
          <w:szCs w:val="24"/>
        </w:rPr>
        <w:t>Муниципальным образованиям – участникам Программы необходимо обеспечить создание условий для привлечения добровольцев (волонтеров) к участию в реализации мероприятий приоритетного проекта формирования комфортной городской среды, привлекая волонтеров: для подготовки дизайн-проектов, вовлечения жителей в процессы общественных обсуждений дизайн-проектов и иных мероприятий муниципальной программы.</w:t>
      </w:r>
    </w:p>
    <w:p w:rsidR="001078EA" w:rsidRDefault="001078EA" w:rsidP="001078EA">
      <w:pPr>
        <w:widowControl w:val="0"/>
        <w:spacing w:after="0" w:line="240" w:lineRule="auto"/>
        <w:ind w:firstLine="709"/>
        <w:jc w:val="both"/>
        <w:rPr>
          <w:rFonts w:ascii="Arial" w:hAnsi="Arial" w:cs="Arial"/>
          <w:color w:val="auto"/>
          <w:lang w:val="ru-RU" w:eastAsia="ru-RU"/>
        </w:rPr>
      </w:pPr>
      <w:r>
        <w:rPr>
          <w:rFonts w:ascii="Arial" w:hAnsi="Arial" w:cs="Arial"/>
          <w:color w:val="auto"/>
          <w:lang w:val="ru-RU" w:eastAsia="ru-RU"/>
        </w:rPr>
        <w:t>Ресурсное обеспечение реализации Программы отражено в Приложениях №5 и № 6.</w:t>
      </w:r>
    </w:p>
    <w:p w:rsidR="001078EA" w:rsidRDefault="001078EA" w:rsidP="001078EA">
      <w:pPr>
        <w:widowControl w:val="0"/>
        <w:spacing w:after="0" w:line="240" w:lineRule="auto"/>
        <w:ind w:firstLine="709"/>
        <w:jc w:val="both"/>
        <w:rPr>
          <w:rFonts w:ascii="Arial" w:hAnsi="Arial" w:cs="Arial"/>
          <w:color w:val="auto"/>
          <w:lang w:val="ru-RU" w:eastAsia="ru-RU"/>
        </w:rPr>
      </w:pPr>
      <w:r>
        <w:rPr>
          <w:rFonts w:ascii="Arial" w:hAnsi="Arial" w:cs="Arial"/>
          <w:color w:val="auto"/>
          <w:lang w:val="ru-RU" w:eastAsia="ru-RU"/>
        </w:rPr>
        <w:t xml:space="preserve">Адресный перечень дворовых и общественных территорий, включенных в Муниципальную программу приведен в приложении № 7. </w:t>
      </w:r>
    </w:p>
    <w:p w:rsidR="00DE439A" w:rsidRPr="00DE439A" w:rsidRDefault="00DE439A" w:rsidP="00DE439A">
      <w:pPr>
        <w:widowControl w:val="0"/>
        <w:spacing w:after="0" w:line="240" w:lineRule="auto"/>
        <w:ind w:firstLine="709"/>
        <w:jc w:val="both"/>
        <w:rPr>
          <w:rFonts w:ascii="Arial" w:hAnsi="Arial" w:cs="Arial"/>
          <w:color w:val="auto"/>
          <w:lang w:val="ru-RU" w:eastAsia="ru-RU"/>
        </w:rPr>
      </w:pPr>
      <w:r w:rsidRPr="00DE439A">
        <w:rPr>
          <w:rFonts w:ascii="Arial" w:hAnsi="Arial" w:cs="Arial"/>
          <w:color w:val="auto"/>
          <w:lang w:val="ru-RU" w:eastAsia="ru-RU"/>
        </w:rPr>
        <w:t>Белоярскому городскому поселению необходимо обеспечить:</w:t>
      </w:r>
    </w:p>
    <w:p w:rsidR="00DE439A" w:rsidRPr="00DE439A" w:rsidRDefault="00DE439A" w:rsidP="00DE439A">
      <w:pPr>
        <w:widowControl w:val="0"/>
        <w:spacing w:after="0" w:line="240" w:lineRule="auto"/>
        <w:ind w:firstLine="709"/>
        <w:jc w:val="both"/>
        <w:rPr>
          <w:rFonts w:ascii="Arial" w:hAnsi="Arial" w:cs="Arial"/>
          <w:color w:val="auto"/>
          <w:lang w:val="ru-RU" w:eastAsia="ru-RU"/>
        </w:rPr>
      </w:pPr>
      <w:r w:rsidRPr="00DE439A">
        <w:rPr>
          <w:rFonts w:ascii="Arial" w:hAnsi="Arial" w:cs="Arial"/>
          <w:color w:val="auto"/>
          <w:lang w:val="ru-RU" w:eastAsia="ru-RU"/>
        </w:rPr>
        <w:t>- условие об обязательном установлении минимального трехлетнего гарантийного срока на результаты выполненных работ по благоустройству дворовых и общественных территорий;</w:t>
      </w:r>
    </w:p>
    <w:p w:rsidR="00DE439A" w:rsidRPr="00DE439A" w:rsidRDefault="00DE439A" w:rsidP="00DE439A">
      <w:pPr>
        <w:widowControl w:val="0"/>
        <w:spacing w:after="0" w:line="240" w:lineRule="auto"/>
        <w:ind w:firstLine="709"/>
        <w:jc w:val="both"/>
        <w:rPr>
          <w:rFonts w:ascii="Arial" w:hAnsi="Arial" w:cs="Arial"/>
          <w:color w:val="auto"/>
          <w:lang w:val="ru-RU" w:eastAsia="ru-RU"/>
        </w:rPr>
      </w:pPr>
      <w:r w:rsidRPr="00DE439A">
        <w:rPr>
          <w:rFonts w:ascii="Arial" w:hAnsi="Arial" w:cs="Arial"/>
          <w:color w:val="auto"/>
          <w:lang w:val="ru-RU" w:eastAsia="ru-RU"/>
        </w:rPr>
        <w:t xml:space="preserve"> - с начала выполнения работ по благоустройству общественных территорий и дворовых территорий установку информационных конструкций (щитов, стендов), содержащих информацию о том, что работы выполняются (выполнены) в рамках реализации федерального проекта «Формирование комфортной городской среды;</w:t>
      </w:r>
    </w:p>
    <w:p w:rsidR="00DE439A" w:rsidRPr="00DE439A" w:rsidRDefault="00DE439A" w:rsidP="00DE439A">
      <w:pPr>
        <w:widowControl w:val="0"/>
        <w:spacing w:after="0" w:line="240" w:lineRule="auto"/>
        <w:ind w:firstLine="709"/>
        <w:jc w:val="both"/>
        <w:rPr>
          <w:rFonts w:ascii="Arial" w:hAnsi="Arial" w:cs="Arial"/>
          <w:color w:val="auto"/>
          <w:lang w:val="ru-RU" w:eastAsia="ru-RU"/>
        </w:rPr>
      </w:pPr>
      <w:r w:rsidRPr="00DE439A">
        <w:rPr>
          <w:rFonts w:ascii="Arial" w:hAnsi="Arial" w:cs="Arial"/>
          <w:color w:val="auto"/>
          <w:lang w:val="ru-RU" w:eastAsia="ru-RU"/>
        </w:rPr>
        <w:t>- достижение показателей результативности (количество реализованных мероприятий по благоустройству), предусмотренные муниципальной программой.</w:t>
      </w:r>
    </w:p>
    <w:p w:rsidR="00DE439A" w:rsidRDefault="00DE439A" w:rsidP="00DE439A">
      <w:pPr>
        <w:widowControl w:val="0"/>
        <w:spacing w:after="0" w:line="240" w:lineRule="auto"/>
        <w:ind w:firstLine="709"/>
        <w:jc w:val="both"/>
        <w:rPr>
          <w:rFonts w:ascii="Arial" w:hAnsi="Arial" w:cs="Arial"/>
          <w:color w:val="auto"/>
          <w:lang w:val="ru-RU" w:eastAsia="ru-RU"/>
        </w:rPr>
      </w:pPr>
      <w:r w:rsidRPr="00DE439A">
        <w:rPr>
          <w:rFonts w:ascii="Arial" w:hAnsi="Arial" w:cs="Arial"/>
          <w:color w:val="auto"/>
          <w:lang w:val="ru-RU" w:eastAsia="ru-RU"/>
        </w:rPr>
        <w:tab/>
        <w:t xml:space="preserve"> Информирование граждан о результатах муниципальной программы осуществляется на основании Порядка информирования граждан о ходе выполнения муниципальной программы, в том числе о ходе реализации конкретных мероприятий по благоустройству общественных территорий в рамках указанной программы утвержденной Администрацией Верхнекетского района от 29.03.2018 № 351 «Об утверждении муниципальной программы «Формирование современной городской среды на территории муниципального образования Верхнекетский район Томской области</w:t>
      </w:r>
      <w:r>
        <w:rPr>
          <w:rFonts w:ascii="Arial" w:hAnsi="Arial" w:cs="Arial"/>
          <w:color w:val="auto"/>
          <w:lang w:val="ru-RU" w:eastAsia="ru-RU"/>
        </w:rPr>
        <w:t>.</w:t>
      </w: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widowControl w:val="0"/>
        <w:spacing w:after="0" w:line="240" w:lineRule="auto"/>
        <w:jc w:val="center"/>
        <w:rPr>
          <w:rFonts w:ascii="Arial" w:hAnsi="Arial" w:cs="Arial"/>
          <w:b/>
          <w:caps/>
          <w:lang w:val="ru-RU"/>
        </w:rPr>
      </w:pPr>
      <w:r>
        <w:rPr>
          <w:rFonts w:ascii="Arial" w:hAnsi="Arial" w:cs="Arial"/>
          <w:b/>
          <w:caps/>
          <w:lang w:val="ru-RU"/>
        </w:rPr>
        <w:t>Нормативная стоимость (единичные расценки)</w:t>
      </w:r>
    </w:p>
    <w:p w:rsidR="001078EA" w:rsidRDefault="001078EA" w:rsidP="001078EA">
      <w:pPr>
        <w:widowControl w:val="0"/>
        <w:spacing w:after="0" w:line="240" w:lineRule="auto"/>
        <w:jc w:val="center"/>
        <w:rPr>
          <w:rFonts w:ascii="Arial" w:eastAsia="Calibri" w:hAnsi="Arial" w:cs="Arial"/>
          <w:b/>
          <w:lang w:val="ru-RU" w:eastAsia="en-US"/>
        </w:rPr>
      </w:pPr>
      <w:r>
        <w:rPr>
          <w:rFonts w:ascii="Arial" w:hAnsi="Arial" w:cs="Arial"/>
          <w:b/>
          <w:lang w:val="ru-RU"/>
        </w:rPr>
        <w:t xml:space="preserve">работ по благоустройству дворовых территорий, входящих в </w:t>
      </w:r>
      <w:r>
        <w:rPr>
          <w:rFonts w:ascii="Arial" w:eastAsia="Calibri" w:hAnsi="Arial" w:cs="Arial"/>
          <w:b/>
          <w:lang w:val="ru-RU" w:eastAsia="en-US"/>
        </w:rPr>
        <w:t>минимальный перечень видов работ и перечень дополнительных видов работ по благоустройству дворовых территорий</w:t>
      </w:r>
    </w:p>
    <w:p w:rsidR="001078EA" w:rsidRDefault="001078EA" w:rsidP="001078EA">
      <w:pPr>
        <w:widowControl w:val="0"/>
        <w:spacing w:after="0" w:line="240" w:lineRule="auto"/>
        <w:jc w:val="center"/>
        <w:rPr>
          <w:rFonts w:ascii="Arial" w:eastAsia="Calibri" w:hAnsi="Arial" w:cs="Arial"/>
          <w:b/>
          <w:lang w:val="ru-RU" w:eastAsia="en-US"/>
        </w:rPr>
      </w:pPr>
    </w:p>
    <w:tbl>
      <w:tblPr>
        <w:tblW w:w="936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598"/>
        <w:gridCol w:w="5612"/>
        <w:gridCol w:w="1506"/>
        <w:gridCol w:w="1644"/>
      </w:tblGrid>
      <w:tr w:rsidR="001078EA" w:rsidTr="001078EA">
        <w:tc>
          <w:tcPr>
            <w:tcW w:w="59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w:t>
            </w:r>
          </w:p>
          <w:p w:rsidR="001078EA" w:rsidRDefault="001078EA">
            <w:pPr>
              <w:widowControl w:val="0"/>
              <w:autoSpaceDE w:val="0"/>
              <w:autoSpaceDN w:val="0"/>
              <w:spacing w:after="0" w:line="240" w:lineRule="auto"/>
              <w:jc w:val="center"/>
              <w:rPr>
                <w:rFonts w:ascii="Arial" w:hAnsi="Arial" w:cs="Arial"/>
              </w:rPr>
            </w:pPr>
            <w:r>
              <w:rPr>
                <w:rFonts w:ascii="Arial" w:hAnsi="Arial" w:cs="Arial"/>
              </w:rPr>
              <w:t>п/п</w:t>
            </w:r>
          </w:p>
        </w:tc>
        <w:tc>
          <w:tcPr>
            <w:tcW w:w="553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proofErr w:type="spellStart"/>
            <w:r>
              <w:rPr>
                <w:rFonts w:ascii="Arial" w:hAnsi="Arial" w:cs="Arial"/>
              </w:rPr>
              <w:t>Мероприятие</w:t>
            </w:r>
            <w:proofErr w:type="spellEnd"/>
          </w:p>
        </w:tc>
        <w:tc>
          <w:tcPr>
            <w:tcW w:w="148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proofErr w:type="spellStart"/>
            <w:r>
              <w:rPr>
                <w:rFonts w:ascii="Arial" w:hAnsi="Arial" w:cs="Arial"/>
              </w:rPr>
              <w:t>Единица</w:t>
            </w:r>
            <w:proofErr w:type="spellEnd"/>
            <w:r>
              <w:rPr>
                <w:rFonts w:ascii="Arial" w:hAnsi="Arial" w:cs="Arial"/>
              </w:rPr>
              <w:t xml:space="preserve"> </w:t>
            </w:r>
            <w:r>
              <w:rPr>
                <w:rFonts w:ascii="Arial" w:hAnsi="Arial" w:cs="Arial"/>
              </w:rPr>
              <w:br/>
            </w:r>
            <w:proofErr w:type="spellStart"/>
            <w:r>
              <w:rPr>
                <w:rFonts w:ascii="Arial" w:hAnsi="Arial" w:cs="Arial"/>
              </w:rPr>
              <w:t>измерения</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proofErr w:type="spellStart"/>
            <w:r>
              <w:rPr>
                <w:rFonts w:ascii="Arial" w:hAnsi="Arial" w:cs="Arial"/>
              </w:rPr>
              <w:t>Стоимость</w:t>
            </w:r>
            <w:proofErr w:type="spellEnd"/>
            <w:r>
              <w:rPr>
                <w:rFonts w:ascii="Arial" w:hAnsi="Arial" w:cs="Arial"/>
              </w:rPr>
              <w:t xml:space="preserve"> </w:t>
            </w:r>
            <w:r>
              <w:rPr>
                <w:rFonts w:ascii="Arial" w:hAnsi="Arial" w:cs="Arial"/>
              </w:rPr>
              <w:br/>
            </w:r>
            <w:proofErr w:type="spellStart"/>
            <w:r>
              <w:rPr>
                <w:rFonts w:ascii="Arial" w:hAnsi="Arial" w:cs="Arial"/>
              </w:rPr>
              <w:t>работ</w:t>
            </w:r>
            <w:proofErr w:type="spellEnd"/>
            <w:r>
              <w:rPr>
                <w:rFonts w:ascii="Arial" w:hAnsi="Arial" w:cs="Arial"/>
              </w:rPr>
              <w:t xml:space="preserve">, </w:t>
            </w:r>
            <w:proofErr w:type="spellStart"/>
            <w:r>
              <w:rPr>
                <w:rFonts w:ascii="Arial" w:hAnsi="Arial" w:cs="Arial"/>
              </w:rPr>
              <w:t>руб</w:t>
            </w:r>
            <w:proofErr w:type="spellEnd"/>
            <w:r>
              <w:rPr>
                <w:rFonts w:ascii="Arial" w:hAnsi="Arial" w:cs="Arial"/>
              </w:rPr>
              <w:t>.</w:t>
            </w:r>
          </w:p>
        </w:tc>
      </w:tr>
      <w:tr w:rsidR="001078EA" w:rsidRPr="00DE439A" w:rsidTr="001078EA">
        <w:tc>
          <w:tcPr>
            <w:tcW w:w="9224" w:type="dxa"/>
            <w:gridSpan w:val="4"/>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lang w:val="ru-RU"/>
              </w:rPr>
            </w:pPr>
            <w:r>
              <w:rPr>
                <w:rFonts w:ascii="Arial" w:hAnsi="Arial" w:cs="Arial"/>
                <w:lang w:val="ru-RU"/>
              </w:rPr>
              <w:t>1. Минимальный перечень видов работ по благоустройству дворовых территорий</w:t>
            </w:r>
          </w:p>
        </w:tc>
      </w:tr>
      <w:tr w:rsidR="001078EA" w:rsidTr="001078EA">
        <w:tc>
          <w:tcPr>
            <w:tcW w:w="59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1.1</w:t>
            </w:r>
          </w:p>
        </w:tc>
        <w:tc>
          <w:tcPr>
            <w:tcW w:w="553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proofErr w:type="spellStart"/>
            <w:r>
              <w:rPr>
                <w:rFonts w:ascii="Arial" w:hAnsi="Arial" w:cs="Arial"/>
              </w:rPr>
              <w:t>Ремонт</w:t>
            </w:r>
            <w:proofErr w:type="spellEnd"/>
            <w:r>
              <w:rPr>
                <w:rFonts w:ascii="Arial" w:hAnsi="Arial" w:cs="Arial"/>
              </w:rPr>
              <w:t xml:space="preserve"> </w:t>
            </w:r>
            <w:proofErr w:type="spellStart"/>
            <w:r>
              <w:rPr>
                <w:rFonts w:ascii="Arial" w:hAnsi="Arial" w:cs="Arial"/>
              </w:rPr>
              <w:t>дворовых</w:t>
            </w:r>
            <w:proofErr w:type="spellEnd"/>
            <w:r>
              <w:rPr>
                <w:rFonts w:ascii="Arial" w:hAnsi="Arial" w:cs="Arial"/>
              </w:rPr>
              <w:t xml:space="preserve"> </w:t>
            </w:r>
            <w:proofErr w:type="spellStart"/>
            <w:r>
              <w:rPr>
                <w:rFonts w:ascii="Arial" w:hAnsi="Arial" w:cs="Arial"/>
              </w:rPr>
              <w:t>проездов</w:t>
            </w:r>
            <w:proofErr w:type="spellEnd"/>
          </w:p>
        </w:tc>
        <w:tc>
          <w:tcPr>
            <w:tcW w:w="148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proofErr w:type="spellStart"/>
            <w:proofErr w:type="gramStart"/>
            <w:r>
              <w:rPr>
                <w:rFonts w:ascii="Arial" w:hAnsi="Arial" w:cs="Arial"/>
              </w:rPr>
              <w:t>кв</w:t>
            </w:r>
            <w:proofErr w:type="spellEnd"/>
            <w:proofErr w:type="gramEnd"/>
            <w:r>
              <w:rPr>
                <w:rFonts w:ascii="Arial" w:hAnsi="Arial" w:cs="Arial"/>
              </w:rPr>
              <w:t>. м</w:t>
            </w:r>
          </w:p>
        </w:tc>
        <w:tc>
          <w:tcPr>
            <w:tcW w:w="162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1 621,09</w:t>
            </w:r>
          </w:p>
        </w:tc>
      </w:tr>
      <w:tr w:rsidR="001078EA" w:rsidTr="001078EA">
        <w:tc>
          <w:tcPr>
            <w:tcW w:w="59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1.2</w:t>
            </w:r>
          </w:p>
        </w:tc>
        <w:tc>
          <w:tcPr>
            <w:tcW w:w="553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rPr>
                <w:rFonts w:ascii="Arial" w:hAnsi="Arial" w:cs="Arial"/>
              </w:rPr>
            </w:pPr>
            <w:proofErr w:type="spellStart"/>
            <w:r>
              <w:rPr>
                <w:rFonts w:ascii="Arial" w:hAnsi="Arial" w:cs="Arial"/>
              </w:rPr>
              <w:t>Обеспечение</w:t>
            </w:r>
            <w:proofErr w:type="spellEnd"/>
            <w:r>
              <w:rPr>
                <w:rFonts w:ascii="Arial" w:hAnsi="Arial" w:cs="Arial"/>
              </w:rPr>
              <w:t xml:space="preserve"> </w:t>
            </w:r>
            <w:proofErr w:type="spellStart"/>
            <w:r>
              <w:rPr>
                <w:rFonts w:ascii="Arial" w:hAnsi="Arial" w:cs="Arial"/>
              </w:rPr>
              <w:t>освещения</w:t>
            </w:r>
            <w:proofErr w:type="spellEnd"/>
            <w:r>
              <w:rPr>
                <w:rFonts w:ascii="Arial" w:hAnsi="Arial" w:cs="Arial"/>
              </w:rPr>
              <w:t xml:space="preserve"> </w:t>
            </w:r>
            <w:proofErr w:type="spellStart"/>
            <w:r>
              <w:rPr>
                <w:rFonts w:ascii="Arial" w:hAnsi="Arial" w:cs="Arial"/>
              </w:rPr>
              <w:t>дворовых</w:t>
            </w:r>
            <w:proofErr w:type="spellEnd"/>
            <w:r>
              <w:rPr>
                <w:rFonts w:ascii="Arial" w:hAnsi="Arial" w:cs="Arial"/>
              </w:rPr>
              <w:t xml:space="preserve"> </w:t>
            </w:r>
            <w:proofErr w:type="spellStart"/>
            <w:r>
              <w:rPr>
                <w:rFonts w:ascii="Arial" w:hAnsi="Arial" w:cs="Arial"/>
              </w:rPr>
              <w:t>территорий</w:t>
            </w:r>
            <w:proofErr w:type="spellEnd"/>
          </w:p>
        </w:tc>
        <w:tc>
          <w:tcPr>
            <w:tcW w:w="148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proofErr w:type="spellStart"/>
            <w:r>
              <w:rPr>
                <w:rFonts w:ascii="Arial" w:hAnsi="Arial" w:cs="Arial"/>
              </w:rPr>
              <w:t>Установка</w:t>
            </w:r>
            <w:proofErr w:type="spellEnd"/>
            <w:r>
              <w:rPr>
                <w:rFonts w:ascii="Arial" w:hAnsi="Arial" w:cs="Arial"/>
              </w:rPr>
              <w:t xml:space="preserve"> 1 </w:t>
            </w:r>
            <w:proofErr w:type="spellStart"/>
            <w:r>
              <w:rPr>
                <w:rFonts w:ascii="Arial" w:hAnsi="Arial" w:cs="Arial"/>
              </w:rPr>
              <w:t>элемента</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18 788,81</w:t>
            </w:r>
          </w:p>
        </w:tc>
      </w:tr>
      <w:tr w:rsidR="001078EA" w:rsidTr="001078EA">
        <w:tc>
          <w:tcPr>
            <w:tcW w:w="59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1.3</w:t>
            </w:r>
          </w:p>
        </w:tc>
        <w:tc>
          <w:tcPr>
            <w:tcW w:w="553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rPr>
                <w:rFonts w:ascii="Arial" w:hAnsi="Arial" w:cs="Arial"/>
              </w:rPr>
            </w:pPr>
            <w:proofErr w:type="spellStart"/>
            <w:r>
              <w:rPr>
                <w:rFonts w:ascii="Arial" w:hAnsi="Arial" w:cs="Arial"/>
              </w:rPr>
              <w:t>Установка</w:t>
            </w:r>
            <w:proofErr w:type="spellEnd"/>
            <w:r>
              <w:rPr>
                <w:rFonts w:ascii="Arial" w:hAnsi="Arial" w:cs="Arial"/>
              </w:rPr>
              <w:t xml:space="preserve"> </w:t>
            </w:r>
            <w:proofErr w:type="spellStart"/>
            <w:r>
              <w:rPr>
                <w:rFonts w:ascii="Arial" w:hAnsi="Arial" w:cs="Arial"/>
              </w:rPr>
              <w:t>скамеек</w:t>
            </w:r>
            <w:proofErr w:type="spellEnd"/>
          </w:p>
        </w:tc>
        <w:tc>
          <w:tcPr>
            <w:tcW w:w="148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proofErr w:type="spellStart"/>
            <w:proofErr w:type="gramStart"/>
            <w:r>
              <w:rPr>
                <w:rFonts w:ascii="Arial" w:hAnsi="Arial" w:cs="Arial"/>
              </w:rPr>
              <w:t>шт</w:t>
            </w:r>
            <w:proofErr w:type="spellEnd"/>
            <w:proofErr w:type="gramEnd"/>
            <w:r>
              <w:rPr>
                <w:rFonts w:ascii="Arial" w:hAnsi="Arial" w:cs="Arial"/>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18 067,04</w:t>
            </w:r>
          </w:p>
        </w:tc>
      </w:tr>
      <w:tr w:rsidR="001078EA" w:rsidTr="001078EA">
        <w:tc>
          <w:tcPr>
            <w:tcW w:w="59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1.4</w:t>
            </w:r>
          </w:p>
        </w:tc>
        <w:tc>
          <w:tcPr>
            <w:tcW w:w="553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rPr>
                <w:rFonts w:ascii="Arial" w:hAnsi="Arial" w:cs="Arial"/>
              </w:rPr>
            </w:pPr>
            <w:proofErr w:type="spellStart"/>
            <w:r>
              <w:rPr>
                <w:rFonts w:ascii="Arial" w:hAnsi="Arial" w:cs="Arial"/>
              </w:rPr>
              <w:t>Установка</w:t>
            </w:r>
            <w:proofErr w:type="spellEnd"/>
            <w:r>
              <w:rPr>
                <w:rFonts w:ascii="Arial" w:hAnsi="Arial" w:cs="Arial"/>
              </w:rPr>
              <w:t xml:space="preserve"> </w:t>
            </w:r>
            <w:proofErr w:type="spellStart"/>
            <w:r>
              <w:rPr>
                <w:rFonts w:ascii="Arial" w:hAnsi="Arial" w:cs="Arial"/>
              </w:rPr>
              <w:t>урн</w:t>
            </w:r>
            <w:proofErr w:type="spellEnd"/>
          </w:p>
        </w:tc>
        <w:tc>
          <w:tcPr>
            <w:tcW w:w="148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proofErr w:type="spellStart"/>
            <w:proofErr w:type="gramStart"/>
            <w:r>
              <w:rPr>
                <w:rFonts w:ascii="Arial" w:hAnsi="Arial" w:cs="Arial"/>
              </w:rPr>
              <w:t>шт</w:t>
            </w:r>
            <w:proofErr w:type="spellEnd"/>
            <w:proofErr w:type="gramEnd"/>
            <w:r>
              <w:rPr>
                <w:rFonts w:ascii="Arial" w:hAnsi="Arial" w:cs="Arial"/>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4 404,22</w:t>
            </w:r>
          </w:p>
        </w:tc>
      </w:tr>
      <w:tr w:rsidR="001078EA" w:rsidRPr="00DE439A" w:rsidTr="001078EA">
        <w:tc>
          <w:tcPr>
            <w:tcW w:w="9224" w:type="dxa"/>
            <w:gridSpan w:val="4"/>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lang w:val="ru-RU"/>
              </w:rPr>
            </w:pPr>
            <w:r>
              <w:rPr>
                <w:rFonts w:ascii="Arial" w:hAnsi="Arial" w:cs="Arial"/>
                <w:lang w:val="ru-RU"/>
              </w:rPr>
              <w:t>2. Дополнительный перечень видов работ по благоустройству дворовых территорий (основной)</w:t>
            </w:r>
          </w:p>
        </w:tc>
      </w:tr>
      <w:tr w:rsidR="001078EA" w:rsidTr="001078EA">
        <w:tc>
          <w:tcPr>
            <w:tcW w:w="59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2.1</w:t>
            </w:r>
          </w:p>
        </w:tc>
        <w:tc>
          <w:tcPr>
            <w:tcW w:w="553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rPr>
                <w:rFonts w:ascii="Arial" w:hAnsi="Arial" w:cs="Arial"/>
                <w:lang w:val="ru-RU"/>
              </w:rPr>
            </w:pPr>
            <w:r>
              <w:rPr>
                <w:rFonts w:ascii="Arial" w:hAnsi="Arial" w:cs="Arial"/>
                <w:lang w:val="ru-RU"/>
              </w:rPr>
              <w:t>Оборудование детских и спортивных площадок</w:t>
            </w:r>
          </w:p>
        </w:tc>
        <w:tc>
          <w:tcPr>
            <w:tcW w:w="148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proofErr w:type="spellStart"/>
            <w:r>
              <w:rPr>
                <w:rFonts w:ascii="Arial" w:hAnsi="Arial" w:cs="Arial"/>
              </w:rPr>
              <w:t>Установка</w:t>
            </w:r>
            <w:proofErr w:type="spellEnd"/>
            <w:r>
              <w:rPr>
                <w:rFonts w:ascii="Arial" w:hAnsi="Arial" w:cs="Arial"/>
              </w:rPr>
              <w:t xml:space="preserve"> 1 </w:t>
            </w:r>
            <w:proofErr w:type="spellStart"/>
            <w:r>
              <w:rPr>
                <w:rFonts w:ascii="Arial" w:hAnsi="Arial" w:cs="Arial"/>
              </w:rPr>
              <w:t>элемента</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38 618,16</w:t>
            </w:r>
          </w:p>
        </w:tc>
      </w:tr>
      <w:tr w:rsidR="001078EA" w:rsidTr="001078EA">
        <w:tc>
          <w:tcPr>
            <w:tcW w:w="59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2.2</w:t>
            </w:r>
          </w:p>
        </w:tc>
        <w:tc>
          <w:tcPr>
            <w:tcW w:w="553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rPr>
                <w:rFonts w:ascii="Arial" w:hAnsi="Arial" w:cs="Arial"/>
              </w:rPr>
            </w:pPr>
            <w:proofErr w:type="spellStart"/>
            <w:r>
              <w:rPr>
                <w:rFonts w:ascii="Arial" w:hAnsi="Arial" w:cs="Arial"/>
              </w:rPr>
              <w:t>Оборудование</w:t>
            </w:r>
            <w:proofErr w:type="spellEnd"/>
            <w:r>
              <w:rPr>
                <w:rFonts w:ascii="Arial" w:hAnsi="Arial" w:cs="Arial"/>
              </w:rPr>
              <w:t xml:space="preserve"> </w:t>
            </w:r>
            <w:proofErr w:type="spellStart"/>
            <w:r>
              <w:rPr>
                <w:rFonts w:ascii="Arial" w:hAnsi="Arial" w:cs="Arial"/>
              </w:rPr>
              <w:t>автомобильных</w:t>
            </w:r>
            <w:proofErr w:type="spellEnd"/>
            <w:r>
              <w:rPr>
                <w:rFonts w:ascii="Arial" w:hAnsi="Arial" w:cs="Arial"/>
              </w:rPr>
              <w:t xml:space="preserve"> </w:t>
            </w:r>
            <w:proofErr w:type="spellStart"/>
            <w:r>
              <w:rPr>
                <w:rFonts w:ascii="Arial" w:hAnsi="Arial" w:cs="Arial"/>
              </w:rPr>
              <w:t>парковок</w:t>
            </w:r>
            <w:proofErr w:type="spellEnd"/>
          </w:p>
        </w:tc>
        <w:tc>
          <w:tcPr>
            <w:tcW w:w="148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proofErr w:type="spellStart"/>
            <w:proofErr w:type="gramStart"/>
            <w:r>
              <w:rPr>
                <w:rFonts w:ascii="Arial" w:hAnsi="Arial" w:cs="Arial"/>
              </w:rPr>
              <w:t>кв</w:t>
            </w:r>
            <w:proofErr w:type="spellEnd"/>
            <w:proofErr w:type="gramEnd"/>
            <w:r>
              <w:rPr>
                <w:rFonts w:ascii="Arial" w:hAnsi="Arial" w:cs="Arial"/>
              </w:rPr>
              <w:t>. м</w:t>
            </w:r>
          </w:p>
        </w:tc>
        <w:tc>
          <w:tcPr>
            <w:tcW w:w="162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2 123,1</w:t>
            </w:r>
          </w:p>
        </w:tc>
      </w:tr>
      <w:tr w:rsidR="001078EA" w:rsidTr="001078EA">
        <w:tc>
          <w:tcPr>
            <w:tcW w:w="59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2.3</w:t>
            </w:r>
          </w:p>
        </w:tc>
        <w:tc>
          <w:tcPr>
            <w:tcW w:w="553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rPr>
                <w:rFonts w:ascii="Arial" w:hAnsi="Arial" w:cs="Arial"/>
              </w:rPr>
            </w:pPr>
            <w:proofErr w:type="spellStart"/>
            <w:r>
              <w:rPr>
                <w:rFonts w:ascii="Arial" w:hAnsi="Arial" w:cs="Arial"/>
              </w:rPr>
              <w:t>Озеленение</w:t>
            </w:r>
            <w:proofErr w:type="spellEnd"/>
            <w:r>
              <w:rPr>
                <w:rFonts w:ascii="Arial" w:hAnsi="Arial" w:cs="Arial"/>
              </w:rPr>
              <w:t xml:space="preserve"> </w:t>
            </w:r>
            <w:proofErr w:type="spellStart"/>
            <w:r>
              <w:rPr>
                <w:rFonts w:ascii="Arial" w:hAnsi="Arial" w:cs="Arial"/>
              </w:rPr>
              <w:t>территорий</w:t>
            </w:r>
            <w:proofErr w:type="spellEnd"/>
          </w:p>
        </w:tc>
        <w:tc>
          <w:tcPr>
            <w:tcW w:w="148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proofErr w:type="spellStart"/>
            <w:proofErr w:type="gramStart"/>
            <w:r>
              <w:rPr>
                <w:rFonts w:ascii="Arial" w:hAnsi="Arial" w:cs="Arial"/>
              </w:rPr>
              <w:t>кв</w:t>
            </w:r>
            <w:proofErr w:type="spellEnd"/>
            <w:proofErr w:type="gramEnd"/>
            <w:r>
              <w:rPr>
                <w:rFonts w:ascii="Arial" w:hAnsi="Arial" w:cs="Arial"/>
              </w:rPr>
              <w:t>. м</w:t>
            </w:r>
          </w:p>
        </w:tc>
        <w:tc>
          <w:tcPr>
            <w:tcW w:w="162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350,91</w:t>
            </w:r>
          </w:p>
        </w:tc>
      </w:tr>
      <w:tr w:rsidR="001078EA" w:rsidTr="001078EA">
        <w:tc>
          <w:tcPr>
            <w:tcW w:w="59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2.4</w:t>
            </w:r>
          </w:p>
        </w:tc>
        <w:tc>
          <w:tcPr>
            <w:tcW w:w="553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rPr>
                <w:rFonts w:ascii="Arial" w:hAnsi="Arial" w:cs="Arial"/>
                <w:lang w:val="ru-RU"/>
              </w:rPr>
            </w:pPr>
            <w:r>
              <w:rPr>
                <w:rFonts w:ascii="Arial" w:hAnsi="Arial" w:cs="Arial"/>
                <w:lang w:val="ru-RU"/>
              </w:rPr>
              <w:t>Оборудование площадок для сбора коммунальных отходов, включая раздельный сбор отходов</w:t>
            </w:r>
          </w:p>
        </w:tc>
        <w:tc>
          <w:tcPr>
            <w:tcW w:w="148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proofErr w:type="spellStart"/>
            <w:proofErr w:type="gramStart"/>
            <w:r>
              <w:rPr>
                <w:rFonts w:ascii="Arial" w:hAnsi="Arial" w:cs="Arial"/>
              </w:rPr>
              <w:t>кв</w:t>
            </w:r>
            <w:proofErr w:type="spellEnd"/>
            <w:proofErr w:type="gramEnd"/>
            <w:r>
              <w:rPr>
                <w:rFonts w:ascii="Arial" w:hAnsi="Arial" w:cs="Arial"/>
              </w:rPr>
              <w:t>. м</w:t>
            </w:r>
          </w:p>
        </w:tc>
        <w:tc>
          <w:tcPr>
            <w:tcW w:w="162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1 757,28</w:t>
            </w:r>
          </w:p>
        </w:tc>
      </w:tr>
      <w:tr w:rsidR="001078EA" w:rsidTr="001078EA">
        <w:tc>
          <w:tcPr>
            <w:tcW w:w="59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2.5</w:t>
            </w:r>
          </w:p>
        </w:tc>
        <w:tc>
          <w:tcPr>
            <w:tcW w:w="553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rPr>
                <w:rFonts w:ascii="Arial" w:hAnsi="Arial" w:cs="Arial"/>
                <w:lang w:val="ru-RU"/>
              </w:rPr>
            </w:pPr>
            <w:r>
              <w:rPr>
                <w:rFonts w:ascii="Arial" w:hAnsi="Arial" w:cs="Arial"/>
                <w:lang w:val="ru-RU"/>
              </w:rPr>
              <w:t>Устройство и ремонт ограждений различного функционального назначения</w:t>
            </w:r>
          </w:p>
        </w:tc>
        <w:tc>
          <w:tcPr>
            <w:tcW w:w="148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п. м</w:t>
            </w:r>
          </w:p>
        </w:tc>
        <w:tc>
          <w:tcPr>
            <w:tcW w:w="162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9 058,77</w:t>
            </w:r>
          </w:p>
        </w:tc>
      </w:tr>
      <w:tr w:rsidR="001078EA" w:rsidTr="001078EA">
        <w:tc>
          <w:tcPr>
            <w:tcW w:w="59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2.6</w:t>
            </w:r>
          </w:p>
        </w:tc>
        <w:tc>
          <w:tcPr>
            <w:tcW w:w="553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rPr>
                <w:rFonts w:ascii="Arial" w:hAnsi="Arial" w:cs="Arial"/>
                <w:lang w:val="ru-RU"/>
              </w:rPr>
            </w:pPr>
            <w:r>
              <w:rPr>
                <w:rFonts w:ascii="Arial" w:hAnsi="Arial" w:cs="Arial"/>
                <w:lang w:val="ru-RU"/>
              </w:rPr>
              <w:t>Устройство и ремонт дворовых тротуаров и пешеходных дорожек</w:t>
            </w:r>
          </w:p>
        </w:tc>
        <w:tc>
          <w:tcPr>
            <w:tcW w:w="148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proofErr w:type="spellStart"/>
            <w:proofErr w:type="gramStart"/>
            <w:r>
              <w:rPr>
                <w:rFonts w:ascii="Arial" w:hAnsi="Arial" w:cs="Arial"/>
              </w:rPr>
              <w:t>кв</w:t>
            </w:r>
            <w:proofErr w:type="spellEnd"/>
            <w:proofErr w:type="gramEnd"/>
            <w:r>
              <w:rPr>
                <w:rFonts w:ascii="Arial" w:hAnsi="Arial" w:cs="Arial"/>
              </w:rPr>
              <w:t>. м</w:t>
            </w:r>
          </w:p>
        </w:tc>
        <w:tc>
          <w:tcPr>
            <w:tcW w:w="162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2 614,92</w:t>
            </w:r>
          </w:p>
        </w:tc>
      </w:tr>
      <w:tr w:rsidR="001078EA" w:rsidTr="001078EA">
        <w:tc>
          <w:tcPr>
            <w:tcW w:w="59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2.7</w:t>
            </w:r>
          </w:p>
        </w:tc>
        <w:tc>
          <w:tcPr>
            <w:tcW w:w="553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rPr>
                <w:rFonts w:ascii="Arial" w:hAnsi="Arial" w:cs="Arial"/>
              </w:rPr>
            </w:pPr>
            <w:proofErr w:type="spellStart"/>
            <w:r>
              <w:rPr>
                <w:rFonts w:ascii="Arial" w:hAnsi="Arial" w:cs="Arial"/>
              </w:rPr>
              <w:t>Устройство</w:t>
            </w:r>
            <w:proofErr w:type="spellEnd"/>
            <w:r>
              <w:rPr>
                <w:rFonts w:ascii="Arial" w:hAnsi="Arial" w:cs="Arial"/>
              </w:rPr>
              <w:t xml:space="preserve"> </w:t>
            </w:r>
            <w:proofErr w:type="spellStart"/>
            <w:r>
              <w:rPr>
                <w:rFonts w:ascii="Arial" w:hAnsi="Arial" w:cs="Arial"/>
              </w:rPr>
              <w:t>пандуса</w:t>
            </w:r>
            <w:proofErr w:type="spellEnd"/>
          </w:p>
        </w:tc>
        <w:tc>
          <w:tcPr>
            <w:tcW w:w="148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п. м</w:t>
            </w:r>
          </w:p>
        </w:tc>
        <w:tc>
          <w:tcPr>
            <w:tcW w:w="162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6 650,17</w:t>
            </w:r>
          </w:p>
        </w:tc>
      </w:tr>
      <w:tr w:rsidR="001078EA" w:rsidTr="001078EA">
        <w:tc>
          <w:tcPr>
            <w:tcW w:w="59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2.8</w:t>
            </w:r>
          </w:p>
        </w:tc>
        <w:tc>
          <w:tcPr>
            <w:tcW w:w="553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rPr>
                <w:rFonts w:ascii="Arial" w:hAnsi="Arial" w:cs="Arial"/>
              </w:rPr>
            </w:pPr>
            <w:proofErr w:type="spellStart"/>
            <w:r>
              <w:rPr>
                <w:rFonts w:ascii="Arial" w:hAnsi="Arial" w:cs="Arial"/>
              </w:rPr>
              <w:t>Устройство</w:t>
            </w:r>
            <w:proofErr w:type="spellEnd"/>
            <w:r>
              <w:rPr>
                <w:rFonts w:ascii="Arial" w:hAnsi="Arial" w:cs="Arial"/>
              </w:rPr>
              <w:t xml:space="preserve"> </w:t>
            </w:r>
            <w:proofErr w:type="spellStart"/>
            <w:r>
              <w:rPr>
                <w:rFonts w:ascii="Arial" w:hAnsi="Arial" w:cs="Arial"/>
              </w:rPr>
              <w:t>водоотводных</w:t>
            </w:r>
            <w:proofErr w:type="spellEnd"/>
            <w:r>
              <w:rPr>
                <w:rFonts w:ascii="Arial" w:hAnsi="Arial" w:cs="Arial"/>
              </w:rPr>
              <w:t xml:space="preserve"> </w:t>
            </w:r>
            <w:proofErr w:type="spellStart"/>
            <w:r>
              <w:rPr>
                <w:rFonts w:ascii="Arial" w:hAnsi="Arial" w:cs="Arial"/>
              </w:rPr>
              <w:t>лотков</w:t>
            </w:r>
            <w:proofErr w:type="spellEnd"/>
          </w:p>
        </w:tc>
        <w:tc>
          <w:tcPr>
            <w:tcW w:w="148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п. м</w:t>
            </w:r>
          </w:p>
        </w:tc>
        <w:tc>
          <w:tcPr>
            <w:tcW w:w="162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3 210,58</w:t>
            </w:r>
          </w:p>
        </w:tc>
      </w:tr>
    </w:tbl>
    <w:p w:rsidR="001078EA" w:rsidRDefault="001078EA" w:rsidP="001078EA">
      <w:pPr>
        <w:widowControl w:val="0"/>
        <w:spacing w:after="0" w:line="240" w:lineRule="auto"/>
        <w:contextualSpacing/>
        <w:rPr>
          <w:rFonts w:ascii="Arial" w:hAnsi="Arial" w:cs="Arial"/>
        </w:rPr>
      </w:pPr>
    </w:p>
    <w:p w:rsidR="001078EA" w:rsidRDefault="001078EA" w:rsidP="001078EA">
      <w:pPr>
        <w:widowControl w:val="0"/>
        <w:spacing w:after="0" w:line="240" w:lineRule="auto"/>
        <w:contextualSpacing/>
        <w:rPr>
          <w:rFonts w:ascii="Arial" w:hAnsi="Arial" w:cs="Arial"/>
        </w:rPr>
      </w:pPr>
    </w:p>
    <w:p w:rsidR="001078EA" w:rsidRDefault="001078EA" w:rsidP="001078EA">
      <w:pPr>
        <w:spacing w:after="0" w:line="240" w:lineRule="auto"/>
        <w:jc w:val="center"/>
        <w:rPr>
          <w:rFonts w:ascii="Arial" w:eastAsia="Arial" w:hAnsi="Arial" w:cs="Arial"/>
          <w:b/>
          <w:lang w:val="ru-RU" w:eastAsia="ru-RU"/>
        </w:rPr>
      </w:pPr>
      <w:r>
        <w:rPr>
          <w:rFonts w:ascii="Arial" w:eastAsia="Arial" w:hAnsi="Arial" w:cs="Arial"/>
          <w:b/>
          <w:lang w:val="ru-RU" w:eastAsia="ru-RU"/>
        </w:rPr>
        <w:t>Глава 5. Оценка социально-экономической эффективности реализации муниципальной программы</w:t>
      </w:r>
    </w:p>
    <w:p w:rsidR="001078EA" w:rsidRDefault="001078EA" w:rsidP="001078EA">
      <w:pPr>
        <w:spacing w:after="0" w:line="240" w:lineRule="auto"/>
        <w:ind w:firstLine="851"/>
        <w:jc w:val="both"/>
        <w:rPr>
          <w:rFonts w:ascii="Arial" w:eastAsia="Arial" w:hAnsi="Arial" w:cs="Arial"/>
          <w:lang w:val="ru-RU" w:eastAsia="ru-RU"/>
        </w:rPr>
      </w:pPr>
    </w:p>
    <w:p w:rsidR="001078EA" w:rsidRDefault="001078EA" w:rsidP="001078EA">
      <w:pPr>
        <w:spacing w:after="0" w:line="240" w:lineRule="auto"/>
        <w:ind w:firstLine="567"/>
        <w:jc w:val="both"/>
        <w:rPr>
          <w:rFonts w:ascii="Arial" w:eastAsia="Arial" w:hAnsi="Arial" w:cs="Arial"/>
          <w:lang w:val="ru-RU" w:eastAsia="ru-RU"/>
        </w:rPr>
      </w:pPr>
      <w:r>
        <w:rPr>
          <w:rFonts w:ascii="Arial" w:eastAsia="Arial" w:hAnsi="Arial" w:cs="Arial"/>
          <w:lang w:val="ru-RU" w:eastAsia="ru-RU"/>
        </w:rPr>
        <w:t>Реализация запланированных мероприятий в 2018-2024 годы позволит удовлетворить значительную часть обращений граждан Белого Яра о неудовлетворительном техническом состоянии дворовых территорий многоквартирных домов 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rsidR="001078EA" w:rsidRDefault="001078EA" w:rsidP="001078EA">
      <w:pPr>
        <w:spacing w:after="0" w:line="240" w:lineRule="auto"/>
        <w:ind w:firstLine="567"/>
        <w:jc w:val="both"/>
        <w:rPr>
          <w:rFonts w:ascii="Arial" w:eastAsia="Arial" w:hAnsi="Arial" w:cs="Arial"/>
          <w:lang w:val="ru-RU" w:eastAsia="ru-RU"/>
        </w:rPr>
      </w:pPr>
      <w:r>
        <w:rPr>
          <w:rFonts w:ascii="Arial" w:eastAsia="Arial" w:hAnsi="Arial" w:cs="Arial"/>
          <w:lang w:val="ru-RU" w:eastAsia="ru-RU"/>
        </w:rPr>
        <w:t>Оценка эффективности муниципальной программы проводится Администрацией Белоярского городского поселения и осуществляется в целях оценки планируемого вклада результатов муниципальной программы в социально-экономическое развитие Белоярского городского поселения.</w:t>
      </w:r>
    </w:p>
    <w:p w:rsidR="001078EA" w:rsidRDefault="001078EA" w:rsidP="001078EA">
      <w:pPr>
        <w:spacing w:after="0" w:line="240" w:lineRule="auto"/>
        <w:ind w:firstLine="567"/>
        <w:jc w:val="both"/>
        <w:rPr>
          <w:rFonts w:ascii="Arial" w:eastAsia="Arial" w:hAnsi="Arial" w:cs="Arial"/>
          <w:lang w:val="ru-RU" w:eastAsia="ru-RU"/>
        </w:rPr>
      </w:pPr>
      <w:r>
        <w:rPr>
          <w:rFonts w:ascii="Arial" w:eastAsia="Arial" w:hAnsi="Arial" w:cs="Arial"/>
          <w:lang w:val="ru-RU" w:eastAsia="ru-RU"/>
        </w:rPr>
        <w:t>Администрация Белоярского городского поселения осуществляет мониторинг ситуации и анализ эффективности выполняемой работы и предоставляет отчет о выполненных мероприятиях.</w:t>
      </w:r>
    </w:p>
    <w:p w:rsidR="006956AF" w:rsidRDefault="006956AF" w:rsidP="001078EA">
      <w:pPr>
        <w:spacing w:after="0" w:line="240" w:lineRule="auto"/>
        <w:ind w:firstLine="567"/>
        <w:jc w:val="both"/>
        <w:rPr>
          <w:rFonts w:ascii="Arial" w:eastAsia="Arial" w:hAnsi="Arial" w:cs="Arial"/>
          <w:lang w:val="ru-RU" w:eastAsia="ru-RU"/>
        </w:rPr>
      </w:pPr>
      <w:r w:rsidRPr="006956AF">
        <w:rPr>
          <w:rFonts w:ascii="Arial" w:eastAsia="Arial" w:hAnsi="Arial" w:cs="Arial"/>
          <w:lang w:val="ru-RU" w:eastAsia="ru-RU"/>
        </w:rPr>
        <w:t>В рамках муниципальной программы планируется поэтапная реализация благоустройства общественной территории «Парк семейного отдыха» в р.п. Белый Яр, ул. Рабочая, 5 Верхнекетского района Томской области в период с 2020 года по 2022 год.</w:t>
      </w:r>
    </w:p>
    <w:p w:rsidR="001078EA" w:rsidRDefault="001078EA" w:rsidP="001078EA">
      <w:pPr>
        <w:spacing w:after="0" w:line="240" w:lineRule="auto"/>
        <w:ind w:firstLine="567"/>
        <w:jc w:val="both"/>
        <w:rPr>
          <w:rFonts w:ascii="Arial" w:eastAsia="Arial" w:hAnsi="Arial" w:cs="Arial"/>
          <w:lang w:val="ru-RU" w:eastAsia="ru-RU"/>
        </w:rPr>
      </w:pPr>
      <w:r>
        <w:rPr>
          <w:rFonts w:ascii="Arial" w:eastAsia="Arial" w:hAnsi="Arial" w:cs="Arial"/>
          <w:lang w:val="ru-RU" w:eastAsia="ru-RU"/>
        </w:rPr>
        <w:t>Индикатором эффективности реализации программы следует считать:</w:t>
      </w:r>
    </w:p>
    <w:p w:rsidR="001078EA" w:rsidRDefault="001078EA" w:rsidP="001078EA">
      <w:pPr>
        <w:spacing w:after="0" w:line="240" w:lineRule="auto"/>
        <w:ind w:firstLine="567"/>
        <w:jc w:val="both"/>
        <w:rPr>
          <w:rFonts w:ascii="Arial" w:eastAsia="Arial" w:hAnsi="Arial" w:cs="Arial"/>
          <w:i/>
          <w:lang w:val="ru-RU" w:eastAsia="ru-RU"/>
        </w:rPr>
      </w:pPr>
      <w:r>
        <w:rPr>
          <w:rFonts w:ascii="Arial" w:eastAsia="Arial" w:hAnsi="Arial" w:cs="Arial"/>
          <w:lang w:val="ru-RU" w:eastAsia="ru-RU"/>
        </w:rPr>
        <w:t>увеличение доли площади благоустроенных общественных территорий к общей площади общественных территорий до 60,8%;</w:t>
      </w:r>
    </w:p>
    <w:p w:rsidR="001078EA" w:rsidRDefault="001078EA" w:rsidP="001078EA">
      <w:pPr>
        <w:spacing w:after="0" w:line="240" w:lineRule="auto"/>
        <w:ind w:firstLine="567"/>
        <w:jc w:val="both"/>
        <w:rPr>
          <w:rFonts w:ascii="Arial" w:eastAsia="Arial" w:hAnsi="Arial" w:cs="Arial"/>
          <w:lang w:val="ru-RU" w:eastAsia="ru-RU"/>
        </w:rPr>
      </w:pPr>
      <w:r>
        <w:rPr>
          <w:rFonts w:ascii="Arial" w:eastAsia="Arial" w:hAnsi="Arial" w:cs="Arial"/>
          <w:lang w:val="ru-RU" w:eastAsia="ru-RU"/>
        </w:rPr>
        <w:lastRenderedPageBreak/>
        <w:t>повышение социальной и экономической привлекательности муниципального образования Белоярское городское поселение Верхнекетского района Томской области.</w:t>
      </w:r>
    </w:p>
    <w:p w:rsidR="001078EA" w:rsidRDefault="001078EA" w:rsidP="001078EA">
      <w:pPr>
        <w:spacing w:after="0" w:line="240" w:lineRule="auto"/>
        <w:ind w:firstLine="567"/>
        <w:jc w:val="both"/>
        <w:rPr>
          <w:rFonts w:ascii="Arial" w:eastAsia="Arial" w:hAnsi="Arial" w:cs="Arial"/>
          <w:lang w:val="ru-RU" w:eastAsia="ru-RU"/>
        </w:rPr>
      </w:pPr>
      <w:r>
        <w:rPr>
          <w:rFonts w:ascii="Arial" w:eastAsia="Arial" w:hAnsi="Arial" w:cs="Arial"/>
          <w:lang w:val="ru-RU" w:eastAsia="ru-RU"/>
        </w:rPr>
        <w:t>В результате выполнения запланированных мероприятий программы ожидается достичь следующих показателей, указанных в Приложении № 3 к программе.</w:t>
      </w:r>
    </w:p>
    <w:p w:rsidR="001078EA" w:rsidRDefault="001078EA" w:rsidP="001078EA">
      <w:pPr>
        <w:spacing w:after="0" w:line="240" w:lineRule="auto"/>
        <w:ind w:firstLine="567"/>
        <w:jc w:val="both"/>
        <w:rPr>
          <w:rFonts w:ascii="Arial" w:eastAsia="Arial" w:hAnsi="Arial" w:cs="Arial"/>
          <w:lang w:val="ru-RU" w:eastAsia="ru-RU"/>
        </w:rPr>
      </w:pPr>
      <w:r>
        <w:rPr>
          <w:rFonts w:ascii="Arial" w:eastAsia="Arial" w:hAnsi="Arial" w:cs="Arial"/>
          <w:lang w:val="ru-RU" w:eastAsia="ru-RU"/>
        </w:rPr>
        <w:t xml:space="preserve">Комплекс мер правового регулирования в сфере реализации муниципальной программы направлен на создание условий для ее эффективной реализации. </w:t>
      </w:r>
    </w:p>
    <w:p w:rsidR="001078EA" w:rsidRDefault="001078EA" w:rsidP="001078EA">
      <w:pPr>
        <w:spacing w:after="0" w:line="240" w:lineRule="auto"/>
        <w:ind w:firstLine="567"/>
        <w:jc w:val="both"/>
        <w:rPr>
          <w:rFonts w:ascii="Arial" w:eastAsia="Arial" w:hAnsi="Arial" w:cs="Arial"/>
          <w:lang w:val="ru-RU" w:eastAsia="ru-RU"/>
        </w:rPr>
      </w:pPr>
      <w:r>
        <w:rPr>
          <w:rFonts w:ascii="Arial" w:eastAsia="Arial" w:hAnsi="Arial" w:cs="Arial"/>
          <w:lang w:val="ru-RU" w:eastAsia="ru-RU"/>
        </w:rPr>
        <w:t>Вся деятельность в отношении благоустройства территории Белоярского городского поселения осуществляется в соответствии:</w:t>
      </w:r>
    </w:p>
    <w:p w:rsidR="001078EA" w:rsidRDefault="001078EA" w:rsidP="001078EA">
      <w:pPr>
        <w:spacing w:after="0" w:line="240" w:lineRule="auto"/>
        <w:ind w:firstLine="567"/>
        <w:jc w:val="both"/>
        <w:rPr>
          <w:rFonts w:ascii="Arial" w:eastAsia="Arial" w:hAnsi="Arial" w:cs="Arial"/>
          <w:lang w:val="ru-RU" w:eastAsia="ru-RU"/>
        </w:rPr>
      </w:pPr>
      <w:r>
        <w:rPr>
          <w:rFonts w:ascii="Arial" w:eastAsia="Arial" w:hAnsi="Arial" w:cs="Arial"/>
          <w:lang w:val="ru-RU" w:eastAsia="ru-RU"/>
        </w:rPr>
        <w:t xml:space="preserve">Федеральным законом от 06.10.2003 № 131-ФЗ «Об общих принципах организации местного самоуправления в Российской Федерации»,               </w:t>
      </w:r>
    </w:p>
    <w:p w:rsidR="001078EA" w:rsidRDefault="001078EA" w:rsidP="001078EA">
      <w:pPr>
        <w:spacing w:after="0" w:line="240" w:lineRule="auto"/>
        <w:ind w:firstLine="567"/>
        <w:jc w:val="both"/>
        <w:rPr>
          <w:rFonts w:ascii="Arial" w:eastAsia="Arial" w:hAnsi="Arial" w:cs="Arial"/>
          <w:color w:val="auto"/>
          <w:lang w:val="ru-RU" w:eastAsia="ru-RU"/>
        </w:rPr>
      </w:pPr>
      <w:r>
        <w:rPr>
          <w:rFonts w:ascii="Arial" w:eastAsia="Arial" w:hAnsi="Arial" w:cs="Arial"/>
          <w:lang w:val="ru-RU" w:eastAsia="ru-RU"/>
        </w:rPr>
        <w:t xml:space="preserve">Постановление Правительства Российской Федерации от 10.02.2017 № 169 «Об утверждении </w:t>
      </w:r>
      <w:r>
        <w:rPr>
          <w:rFonts w:ascii="Arial" w:eastAsia="Arial" w:hAnsi="Arial" w:cs="Arial"/>
          <w:color w:val="auto"/>
          <w:lang w:val="ru-RU" w:eastAsia="ru-RU"/>
        </w:rPr>
        <w:t xml:space="preserve">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p>
    <w:p w:rsidR="001078EA" w:rsidRDefault="001078EA" w:rsidP="001078EA">
      <w:pPr>
        <w:spacing w:after="0" w:line="240" w:lineRule="auto"/>
        <w:jc w:val="both"/>
        <w:rPr>
          <w:rFonts w:ascii="Arial" w:eastAsia="Arial" w:hAnsi="Arial" w:cs="Arial"/>
          <w:lang w:val="ru-RU" w:eastAsia="en-US"/>
        </w:rPr>
      </w:pPr>
      <w:r>
        <w:rPr>
          <w:rFonts w:ascii="Arial" w:eastAsia="Arial" w:hAnsi="Arial" w:cs="Arial"/>
          <w:lang w:val="ru-RU" w:eastAsia="ru-RU"/>
        </w:rPr>
        <w:tab/>
        <w:t>Приказ Министерства строительства и жилищно-коммунального хозяйства Российской Федерации от 06.04.2017 N 691/</w:t>
      </w:r>
      <w:proofErr w:type="spellStart"/>
      <w:r>
        <w:rPr>
          <w:rFonts w:ascii="Arial" w:eastAsia="Arial" w:hAnsi="Arial" w:cs="Arial"/>
          <w:lang w:val="ru-RU" w:eastAsia="ru-RU"/>
        </w:rPr>
        <w:t>пр</w:t>
      </w:r>
      <w:proofErr w:type="spellEnd"/>
      <w:r>
        <w:rPr>
          <w:rFonts w:ascii="Arial" w:eastAsia="Arial" w:hAnsi="Arial" w:cs="Arial"/>
          <w:lang w:val="ru-RU" w:eastAsia="ru-RU"/>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 утвержденными</w:t>
      </w:r>
      <w:r>
        <w:rPr>
          <w:rFonts w:ascii="Arial" w:eastAsia="Arial" w:hAnsi="Arial" w:cs="Arial"/>
          <w:lang w:val="ru-RU" w:eastAsia="en-US"/>
        </w:rPr>
        <w:t>.</w:t>
      </w:r>
    </w:p>
    <w:p w:rsidR="001078EA" w:rsidRDefault="001078EA" w:rsidP="001078EA">
      <w:pPr>
        <w:spacing w:after="0" w:line="240" w:lineRule="auto"/>
        <w:jc w:val="center"/>
        <w:rPr>
          <w:rFonts w:ascii="Arial" w:eastAsia="Arial" w:hAnsi="Arial" w:cs="Arial"/>
          <w:lang w:val="ru-RU" w:eastAsia="en-US"/>
        </w:rPr>
      </w:pPr>
    </w:p>
    <w:p w:rsidR="001078EA" w:rsidRDefault="001078EA" w:rsidP="001078EA">
      <w:pPr>
        <w:spacing w:after="0" w:line="240" w:lineRule="auto"/>
        <w:jc w:val="center"/>
        <w:rPr>
          <w:rFonts w:ascii="Arial" w:eastAsia="Arial" w:hAnsi="Arial" w:cs="Arial"/>
          <w:b/>
          <w:lang w:val="ru-RU" w:eastAsia="en-US"/>
        </w:rPr>
      </w:pPr>
      <w:r>
        <w:rPr>
          <w:rFonts w:ascii="Arial" w:eastAsia="Arial" w:hAnsi="Arial" w:cs="Arial"/>
          <w:b/>
          <w:lang w:val="ru-RU" w:eastAsia="en-US"/>
        </w:rPr>
        <w:t>Глава 6. Контроль и мониторинг реализации муниципальной программы</w:t>
      </w:r>
    </w:p>
    <w:p w:rsidR="001078EA" w:rsidRDefault="001078EA" w:rsidP="001078EA">
      <w:pPr>
        <w:spacing w:after="0" w:line="240" w:lineRule="auto"/>
        <w:jc w:val="both"/>
        <w:rPr>
          <w:rFonts w:ascii="Arial" w:eastAsia="Arial" w:hAnsi="Arial" w:cs="Arial"/>
          <w:lang w:val="ru-RU" w:eastAsia="en-US"/>
        </w:rPr>
      </w:pPr>
    </w:p>
    <w:p w:rsidR="001078EA" w:rsidRDefault="001078EA" w:rsidP="001078EA">
      <w:pPr>
        <w:spacing w:after="0" w:line="240" w:lineRule="auto"/>
        <w:ind w:firstLine="540"/>
        <w:jc w:val="both"/>
        <w:rPr>
          <w:rFonts w:ascii="Arial" w:eastAsia="Arial" w:hAnsi="Arial" w:cs="Arial"/>
          <w:lang w:val="ru-RU" w:eastAsia="en-US"/>
        </w:rPr>
      </w:pPr>
      <w:r>
        <w:rPr>
          <w:rFonts w:ascii="Arial" w:eastAsia="Arial" w:hAnsi="Arial" w:cs="Arial"/>
          <w:lang w:val="ru-RU" w:eastAsia="en-US"/>
        </w:rPr>
        <w:t>Общий контроль за реализацией программы возлагается на Администрацию Белоярского городского поселения, которая обеспечивает постоянное движение в сторону достижения показателей реализации программы.</w:t>
      </w:r>
    </w:p>
    <w:p w:rsidR="001078EA" w:rsidRDefault="001078EA" w:rsidP="001078EA">
      <w:pPr>
        <w:spacing w:after="0" w:line="240" w:lineRule="auto"/>
        <w:ind w:firstLine="540"/>
        <w:jc w:val="both"/>
        <w:rPr>
          <w:rFonts w:ascii="Arial" w:eastAsia="Arial" w:hAnsi="Arial" w:cs="Arial"/>
          <w:lang w:val="ru-RU" w:eastAsia="en-US"/>
        </w:rPr>
      </w:pPr>
      <w:r>
        <w:rPr>
          <w:rFonts w:ascii="Arial" w:eastAsia="Arial" w:hAnsi="Arial" w:cs="Arial"/>
          <w:lang w:val="ru-RU" w:eastAsia="en-US"/>
        </w:rPr>
        <w:t>Администрация Белоярского городского поселения осуществляет следующие функции:</w:t>
      </w:r>
    </w:p>
    <w:p w:rsidR="001078EA" w:rsidRDefault="001078EA" w:rsidP="001078EA">
      <w:pPr>
        <w:spacing w:after="0" w:line="240" w:lineRule="auto"/>
        <w:ind w:firstLine="540"/>
        <w:jc w:val="both"/>
        <w:rPr>
          <w:rFonts w:ascii="Arial" w:eastAsia="Arial" w:hAnsi="Arial" w:cs="Arial"/>
          <w:lang w:val="ru-RU" w:eastAsia="en-US"/>
        </w:rPr>
      </w:pPr>
      <w:r>
        <w:rPr>
          <w:rFonts w:ascii="Arial" w:eastAsia="Arial" w:hAnsi="Arial" w:cs="Arial"/>
          <w:lang w:val="ru-RU" w:eastAsia="en-US"/>
        </w:rPr>
        <w:t>1) организует взаимодействие с исполнителями мероприятий программы;</w:t>
      </w:r>
    </w:p>
    <w:p w:rsidR="001078EA" w:rsidRDefault="001078EA" w:rsidP="001078EA">
      <w:pPr>
        <w:spacing w:after="0" w:line="240" w:lineRule="auto"/>
        <w:ind w:firstLine="540"/>
        <w:jc w:val="both"/>
        <w:rPr>
          <w:rFonts w:ascii="Arial" w:eastAsia="Arial" w:hAnsi="Arial" w:cs="Arial"/>
          <w:lang w:val="ru-RU" w:eastAsia="en-US"/>
        </w:rPr>
      </w:pPr>
      <w:r>
        <w:rPr>
          <w:rFonts w:ascii="Arial" w:eastAsia="Arial" w:hAnsi="Arial" w:cs="Arial"/>
          <w:lang w:val="ru-RU" w:eastAsia="en-US"/>
        </w:rPr>
        <w:t>2) проводит мониторинг исполнения мероприятий, освоения бюджетных средств и достижения результатов на основе отчетности исполнителей программы;</w:t>
      </w:r>
    </w:p>
    <w:p w:rsidR="001078EA" w:rsidRDefault="001078EA" w:rsidP="001078EA">
      <w:pPr>
        <w:spacing w:after="0" w:line="240" w:lineRule="auto"/>
        <w:ind w:firstLine="540"/>
        <w:jc w:val="both"/>
        <w:rPr>
          <w:rFonts w:ascii="Arial" w:eastAsia="Arial" w:hAnsi="Arial" w:cs="Arial"/>
          <w:lang w:val="ru-RU" w:eastAsia="en-US"/>
        </w:rPr>
      </w:pPr>
      <w:r>
        <w:rPr>
          <w:rFonts w:ascii="Arial" w:eastAsia="Arial" w:hAnsi="Arial" w:cs="Arial"/>
          <w:lang w:val="ru-RU" w:eastAsia="en-US"/>
        </w:rPr>
        <w:t>3) в установленном порядке готовит предложения по внесению изменений в программу для своевременной корректировки;</w:t>
      </w:r>
    </w:p>
    <w:p w:rsidR="001078EA" w:rsidRDefault="001078EA" w:rsidP="001078EA">
      <w:pPr>
        <w:spacing w:after="0" w:line="240" w:lineRule="auto"/>
        <w:ind w:firstLine="540"/>
        <w:jc w:val="both"/>
        <w:rPr>
          <w:rFonts w:ascii="Arial" w:eastAsia="Arial" w:hAnsi="Arial" w:cs="Arial"/>
          <w:lang w:val="ru-RU" w:eastAsia="en-US"/>
        </w:rPr>
      </w:pPr>
      <w:r>
        <w:rPr>
          <w:rFonts w:ascii="Arial" w:eastAsia="Arial" w:hAnsi="Arial" w:cs="Arial"/>
          <w:lang w:val="ru-RU" w:eastAsia="en-US"/>
        </w:rPr>
        <w:t>4) принимает от исполнителей программы отчетность об исполнении мероприятий, освоении бюджетных средств и достижении результатов.</w:t>
      </w:r>
    </w:p>
    <w:p w:rsidR="001078EA" w:rsidRDefault="001078EA" w:rsidP="001078EA">
      <w:pPr>
        <w:spacing w:after="0" w:line="240" w:lineRule="auto"/>
        <w:ind w:firstLine="540"/>
        <w:jc w:val="both"/>
        <w:rPr>
          <w:rFonts w:ascii="Arial" w:eastAsia="Arial" w:hAnsi="Arial" w:cs="Arial"/>
          <w:lang w:val="ru-RU" w:eastAsia="en-US"/>
        </w:rPr>
      </w:pPr>
      <w:r>
        <w:rPr>
          <w:rFonts w:ascii="Arial" w:eastAsia="Arial" w:hAnsi="Arial" w:cs="Arial"/>
          <w:lang w:val="ru-RU" w:eastAsia="en-US"/>
        </w:rPr>
        <w:t>Текущий контроль за реализацией программы возлагается на Ведущего специалиста по финансам Администрации Белоярского городского поселения и исполнителей программы.</w:t>
      </w:r>
    </w:p>
    <w:p w:rsidR="001078EA" w:rsidRDefault="001078EA" w:rsidP="001078EA">
      <w:pPr>
        <w:spacing w:after="0" w:line="240" w:lineRule="auto"/>
        <w:ind w:firstLine="540"/>
        <w:jc w:val="both"/>
        <w:rPr>
          <w:rFonts w:ascii="Arial" w:eastAsia="Arial" w:hAnsi="Arial" w:cs="Arial"/>
          <w:lang w:val="ru-RU" w:eastAsia="en-US"/>
        </w:rPr>
      </w:pPr>
      <w:r>
        <w:rPr>
          <w:rFonts w:ascii="Arial" w:eastAsia="Arial" w:hAnsi="Arial" w:cs="Arial"/>
          <w:lang w:val="ru-RU" w:eastAsia="en-US"/>
        </w:rPr>
        <w:t>Координация реализации мероприятий муниципальной программы возлагается на Общественную комиссию.</w:t>
      </w:r>
    </w:p>
    <w:p w:rsidR="001078EA" w:rsidRDefault="001078EA" w:rsidP="001078EA">
      <w:pPr>
        <w:spacing w:after="0" w:line="240" w:lineRule="auto"/>
        <w:ind w:firstLine="540"/>
        <w:jc w:val="both"/>
        <w:rPr>
          <w:rFonts w:ascii="Arial" w:eastAsia="Arial" w:hAnsi="Arial" w:cs="Arial"/>
          <w:lang w:val="ru-RU" w:eastAsia="en-US"/>
        </w:rPr>
      </w:pPr>
      <w:r>
        <w:rPr>
          <w:rFonts w:ascii="Arial" w:eastAsia="Arial" w:hAnsi="Arial" w:cs="Arial"/>
          <w:lang w:val="ru-RU" w:eastAsia="en-US"/>
        </w:rPr>
        <w:t>Положением об Общественной комиссии предусмотрено проведение заседаний в открытой форме с последующим размещением протоколов заседаний в открытом доступе на официальном сайте Администрации Белоярского городского поселения.</w:t>
      </w:r>
    </w:p>
    <w:p w:rsidR="001078EA" w:rsidRDefault="001078EA" w:rsidP="001078EA">
      <w:pPr>
        <w:spacing w:after="0" w:line="240" w:lineRule="auto"/>
        <w:ind w:firstLine="540"/>
        <w:jc w:val="both"/>
        <w:rPr>
          <w:rFonts w:ascii="Arial" w:eastAsia="Arial" w:hAnsi="Arial" w:cs="Arial"/>
          <w:lang w:val="ru-RU" w:eastAsia="en-US"/>
        </w:rPr>
      </w:pPr>
      <w:r>
        <w:rPr>
          <w:rFonts w:ascii="Arial" w:eastAsia="Arial" w:hAnsi="Arial" w:cs="Arial"/>
          <w:lang w:val="ru-RU" w:eastAsia="en-US"/>
        </w:rPr>
        <w:t xml:space="preserve">Общественный контроль реализации мероприятий вправе осуществлять любые заинтересованные физические и юридические лица, в том числе с использованием технических средств для фото- и </w:t>
      </w:r>
      <w:proofErr w:type="spellStart"/>
      <w:r>
        <w:rPr>
          <w:rFonts w:ascii="Arial" w:eastAsia="Arial" w:hAnsi="Arial" w:cs="Arial"/>
          <w:lang w:val="ru-RU" w:eastAsia="en-US"/>
        </w:rPr>
        <w:t>видеофиксации</w:t>
      </w:r>
      <w:proofErr w:type="spellEnd"/>
      <w:r>
        <w:rPr>
          <w:rFonts w:ascii="Arial" w:eastAsia="Arial" w:hAnsi="Arial" w:cs="Arial"/>
          <w:lang w:val="ru-RU" w:eastAsia="en-US"/>
        </w:rPr>
        <w:t>. Информация о выявленных и зафиксированных в рамках общественного контроля нарушениях при реализации мероприятий муниципальной программы направляется в Общественную комиссию.</w:t>
      </w:r>
    </w:p>
    <w:p w:rsidR="001078EA" w:rsidRDefault="001078EA" w:rsidP="001078EA">
      <w:pPr>
        <w:spacing w:after="0" w:line="240" w:lineRule="auto"/>
        <w:ind w:firstLine="540"/>
        <w:jc w:val="both"/>
        <w:rPr>
          <w:rFonts w:ascii="Arial" w:eastAsia="Arial" w:hAnsi="Arial" w:cs="Arial"/>
          <w:lang w:val="ru-RU" w:eastAsia="en-US"/>
        </w:rPr>
      </w:pPr>
      <w:r>
        <w:rPr>
          <w:rFonts w:ascii="Arial" w:eastAsia="Arial" w:hAnsi="Arial" w:cs="Arial"/>
          <w:lang w:val="ru-RU" w:eastAsia="en-US"/>
        </w:rPr>
        <w:lastRenderedPageBreak/>
        <w:t>Общественный контроль осуществляется с учетом положений и законов об обеспечении открытости информации и общественном контроле в области благоустройства, жилищных и коммунальных услуг.</w:t>
      </w:r>
    </w:p>
    <w:p w:rsidR="001078EA" w:rsidRDefault="001078EA" w:rsidP="001078EA">
      <w:pPr>
        <w:spacing w:after="0" w:line="240" w:lineRule="auto"/>
        <w:jc w:val="both"/>
        <w:rPr>
          <w:rFonts w:ascii="Arial" w:eastAsia="Arial" w:hAnsi="Arial" w:cs="Arial"/>
          <w:lang w:val="ru-RU" w:eastAsia="en-US"/>
        </w:rPr>
      </w:pPr>
    </w:p>
    <w:p w:rsidR="001078EA" w:rsidRDefault="001078EA" w:rsidP="001078EA">
      <w:pPr>
        <w:spacing w:after="0" w:line="240" w:lineRule="auto"/>
        <w:jc w:val="center"/>
        <w:rPr>
          <w:rFonts w:ascii="Arial" w:eastAsia="Arial" w:hAnsi="Arial" w:cs="Arial"/>
          <w:b/>
          <w:lang w:val="ru-RU" w:eastAsia="ru-RU"/>
        </w:rPr>
      </w:pPr>
      <w:r>
        <w:rPr>
          <w:rFonts w:ascii="Arial" w:eastAsia="Arial" w:hAnsi="Arial" w:cs="Arial"/>
          <w:b/>
          <w:lang w:val="ru-RU" w:eastAsia="ru-RU"/>
        </w:rPr>
        <w:t>Глава 7. Оценка риска в ходе реализации муниципальной программы</w:t>
      </w: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 xml:space="preserve">Бюджетные риски, связанные с дефицитом местного бюджета и возможностью невыполнения своих обязательств по </w:t>
      </w:r>
      <w:proofErr w:type="gramStart"/>
      <w:r>
        <w:rPr>
          <w:rFonts w:ascii="Arial" w:eastAsia="Arial" w:hAnsi="Arial" w:cs="Arial"/>
          <w:lang w:val="ru-RU" w:eastAsia="ru-RU"/>
        </w:rPr>
        <w:t>со финансированию</w:t>
      </w:r>
      <w:proofErr w:type="gramEnd"/>
      <w:r>
        <w:rPr>
          <w:rFonts w:ascii="Arial" w:eastAsia="Arial" w:hAnsi="Arial" w:cs="Arial"/>
          <w:lang w:val="ru-RU" w:eastAsia="ru-RU"/>
        </w:rPr>
        <w:t xml:space="preserve"> настоящей программы, в том числе:</w:t>
      </w: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несоблюдение муниципальным образованием Верхнекетский район Томской области условий соглашений, заключенных с Департаментом архитектуры и строительства Томской области на получение субсидии на поддержку муниципальных программ формирования современной городской среды в Томской области;</w:t>
      </w: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отсутствие средств местного бюджета для финансирования проектов по формированию современной городской среды.</w:t>
      </w: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 в том числе:</w:t>
      </w: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созданная в ходе реализации проектов по благоустройству инфраструктура не будет востребована гражданами;</w:t>
      </w: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отрицательная оценка граждан в отношении реализованных проектов.</w:t>
      </w: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Управленческие (внутренние) риски, связанные с неэффективным управлением настоящей муниципальной программой, низким качеством межведомственного взаимодействия, недостаточным контролем за реализацией мероприятий, в том числе:</w:t>
      </w: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отсутствие информации, необходимой для проведения оценки качества городской среды и формирования индекса качества городской среды;</w:t>
      </w: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ограниченная сезонность созданной инфраструктуры благоустройства.</w:t>
      </w: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Правовые риски связаны с возможным изменением законодательства Российской Федерации, законодательства Томской области, а также отсутствием необходимых подзаконных актов в таких сферах, как налогообложение, лицензирование отдельных видов деятельности.</w:t>
      </w: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Мероприятия по предупреждению рисков:</w:t>
      </w: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1) активная работа и вовлечение органов государственной власти Томской области, высших должностных лиц муниципального образования Верхнекетский район Томской области, граждан и организаций, которые могут стать инициаторами проектов по благоустройству;</w:t>
      </w: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2) 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3) реализация в муниципальном образовании Белоярское городское поселение Верхнекетского района Томской области требований об обязательном закреплении за собственниками, законными владельцами (пользователями) обязанности по содержанию прилегающей территории;</w:t>
      </w: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4) получение муниципальным образованием Белоярское городское поселение Верхнекетского района Томской области субсидии на благоустройство из средств федерального бюджета и областного бюджета Томской области;</w:t>
      </w: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5) формирование четкого графика реализации соглашения с конкретными мероприятиями, сроками их исполнения и ответственными лицами;</w:t>
      </w: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6) установление в соглашениях ответственности конкретных должностных лиц Администрации Белоярского городского поселения за нарушение условий соглашений;</w:t>
      </w: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lastRenderedPageBreak/>
        <w:t>7) создание системы контроля и мониторинга в режиме онлайн за исполнением соглашений, позволяющей оперативно выявлять отклонения от утвержденного графика исполнения соглашений и устранять их.</w:t>
      </w: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center"/>
        <w:rPr>
          <w:rFonts w:ascii="Arial" w:eastAsia="Arial" w:hAnsi="Arial" w:cs="Arial"/>
          <w:b/>
          <w:lang w:val="ru-RU" w:eastAsia="ru-RU"/>
        </w:rPr>
      </w:pPr>
      <w:r>
        <w:rPr>
          <w:rFonts w:ascii="Arial" w:eastAsia="Arial" w:hAnsi="Arial" w:cs="Arial"/>
          <w:b/>
          <w:lang w:val="ru-RU" w:eastAsia="ru-RU"/>
        </w:rPr>
        <w:t>Глава 8. Конечные результаты и оценка эффективности</w:t>
      </w:r>
    </w:p>
    <w:p w:rsidR="001078EA" w:rsidRDefault="001078EA" w:rsidP="001078EA">
      <w:pPr>
        <w:spacing w:after="0" w:line="240" w:lineRule="auto"/>
        <w:jc w:val="both"/>
        <w:rPr>
          <w:rFonts w:ascii="Arial" w:eastAsia="Arial" w:hAnsi="Arial" w:cs="Arial"/>
          <w:lang w:val="ru-RU" w:eastAsia="ru-RU"/>
        </w:rPr>
      </w:pPr>
    </w:p>
    <w:p w:rsidR="006956AF" w:rsidRPr="006956AF" w:rsidRDefault="006956AF" w:rsidP="006956AF">
      <w:pPr>
        <w:spacing w:after="0" w:line="240" w:lineRule="auto"/>
        <w:ind w:firstLine="540"/>
        <w:jc w:val="both"/>
        <w:rPr>
          <w:rFonts w:ascii="Arial" w:eastAsia="Arial" w:hAnsi="Arial" w:cs="Arial"/>
          <w:lang w:val="ru-RU" w:eastAsia="ru-RU"/>
        </w:rPr>
      </w:pPr>
      <w:r w:rsidRPr="006956AF">
        <w:rPr>
          <w:rFonts w:ascii="Arial" w:eastAsia="Arial" w:hAnsi="Arial" w:cs="Arial"/>
          <w:lang w:val="ru-RU" w:eastAsia="ru-RU"/>
        </w:rPr>
        <w:t>Ожидаемые конечные результаты.</w:t>
      </w:r>
    </w:p>
    <w:p w:rsidR="006956AF" w:rsidRPr="006956AF" w:rsidRDefault="006956AF" w:rsidP="006956AF">
      <w:pPr>
        <w:spacing w:after="0" w:line="240" w:lineRule="auto"/>
        <w:ind w:firstLine="540"/>
        <w:jc w:val="both"/>
        <w:rPr>
          <w:rFonts w:ascii="Arial" w:eastAsia="Arial" w:hAnsi="Arial" w:cs="Arial"/>
          <w:lang w:val="ru-RU" w:eastAsia="ru-RU"/>
        </w:rPr>
      </w:pPr>
      <w:r w:rsidRPr="006956AF">
        <w:rPr>
          <w:rFonts w:ascii="Arial" w:eastAsia="Arial" w:hAnsi="Arial" w:cs="Arial"/>
          <w:lang w:val="ru-RU" w:eastAsia="ru-RU"/>
        </w:rPr>
        <w:t>В результате реализации мероприятий по повышению уровня благоустройства территории муниципального образования Белоярское городское поселение Верхнекетского района Томской области не позднее последнего года реализации Программы будут достигнуты следующие показатели:</w:t>
      </w:r>
    </w:p>
    <w:p w:rsidR="002117C3" w:rsidRDefault="006956AF" w:rsidP="002117C3">
      <w:pPr>
        <w:spacing w:after="0" w:line="240" w:lineRule="auto"/>
        <w:ind w:firstLine="540"/>
        <w:jc w:val="both"/>
        <w:rPr>
          <w:rFonts w:ascii="Arial" w:eastAsia="Arial" w:hAnsi="Arial" w:cs="Arial"/>
          <w:lang w:val="ru-RU" w:eastAsia="ru-RU"/>
        </w:rPr>
      </w:pPr>
      <w:r w:rsidRPr="006956AF">
        <w:rPr>
          <w:rFonts w:ascii="Arial" w:eastAsia="Arial" w:hAnsi="Arial" w:cs="Arial"/>
          <w:lang w:val="ru-RU" w:eastAsia="ru-RU"/>
        </w:rPr>
        <w:t>обеспечение благоустройства дворовых территорий не менее 28;</w:t>
      </w:r>
      <w:r w:rsidR="002117C3">
        <w:rPr>
          <w:rFonts w:ascii="Arial" w:eastAsia="Arial" w:hAnsi="Arial" w:cs="Arial"/>
          <w:lang w:val="ru-RU" w:eastAsia="ru-RU"/>
        </w:rPr>
        <w:t xml:space="preserve"> </w:t>
      </w:r>
    </w:p>
    <w:p w:rsidR="002117C3" w:rsidRDefault="002117C3" w:rsidP="002117C3">
      <w:pPr>
        <w:spacing w:after="0" w:line="240" w:lineRule="auto"/>
        <w:ind w:firstLine="540"/>
        <w:jc w:val="both"/>
        <w:rPr>
          <w:rFonts w:ascii="Arial" w:eastAsia="Arial" w:hAnsi="Arial" w:cs="Arial"/>
          <w:lang w:val="ru-RU" w:eastAsia="ru-RU"/>
        </w:rPr>
      </w:pPr>
      <w:r w:rsidRPr="002117C3">
        <w:rPr>
          <w:rFonts w:ascii="Arial" w:eastAsia="Arial" w:hAnsi="Arial" w:cs="Arial"/>
          <w:lang w:val="ru-RU" w:eastAsia="ru-RU"/>
        </w:rPr>
        <w:t>обеспечение благоустройства общественных территорий не менее 6.</w:t>
      </w:r>
    </w:p>
    <w:p w:rsidR="001078EA"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Сведения о целевых показателях (индикаторах) муниципальной Программы приведены в приложении № 3.</w:t>
      </w: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ind w:left="5103"/>
        <w:jc w:val="both"/>
        <w:rPr>
          <w:rFonts w:ascii="Arial" w:eastAsia="Arial" w:hAnsi="Arial" w:cs="Arial"/>
          <w:lang w:val="ru-RU" w:eastAsia="ru-RU"/>
        </w:rPr>
      </w:pPr>
    </w:p>
    <w:p w:rsidR="009E3345" w:rsidRDefault="009E3345" w:rsidP="001078EA">
      <w:pPr>
        <w:spacing w:after="0" w:line="240" w:lineRule="auto"/>
        <w:ind w:left="5103"/>
        <w:jc w:val="both"/>
        <w:rPr>
          <w:rFonts w:ascii="Arial" w:eastAsia="Arial" w:hAnsi="Arial" w:cs="Arial"/>
          <w:lang w:val="ru-RU" w:eastAsia="ru-RU"/>
        </w:rPr>
      </w:pPr>
    </w:p>
    <w:p w:rsidR="009E3345" w:rsidRDefault="009E3345" w:rsidP="001078EA">
      <w:pPr>
        <w:spacing w:after="0" w:line="240" w:lineRule="auto"/>
        <w:ind w:left="5103"/>
        <w:jc w:val="both"/>
        <w:rPr>
          <w:rFonts w:ascii="Arial" w:eastAsia="Arial" w:hAnsi="Arial" w:cs="Arial"/>
          <w:lang w:val="ru-RU" w:eastAsia="ru-RU"/>
        </w:rPr>
      </w:pPr>
    </w:p>
    <w:p w:rsidR="002117C3" w:rsidRDefault="002117C3" w:rsidP="001078EA">
      <w:pPr>
        <w:spacing w:after="0" w:line="240" w:lineRule="auto"/>
        <w:ind w:left="5103"/>
        <w:jc w:val="both"/>
        <w:rPr>
          <w:rFonts w:ascii="Arial" w:eastAsia="Arial" w:hAnsi="Arial" w:cs="Arial"/>
          <w:lang w:val="ru-RU" w:eastAsia="ru-RU"/>
        </w:rPr>
      </w:pPr>
    </w:p>
    <w:p w:rsidR="002117C3" w:rsidRDefault="002117C3" w:rsidP="001078EA">
      <w:pPr>
        <w:spacing w:after="0" w:line="240" w:lineRule="auto"/>
        <w:ind w:left="5103"/>
        <w:jc w:val="both"/>
        <w:rPr>
          <w:rFonts w:ascii="Arial" w:eastAsia="Arial" w:hAnsi="Arial" w:cs="Arial"/>
          <w:lang w:val="ru-RU" w:eastAsia="ru-RU"/>
        </w:rPr>
      </w:pPr>
    </w:p>
    <w:p w:rsidR="002117C3" w:rsidRDefault="002117C3" w:rsidP="001078EA">
      <w:pPr>
        <w:spacing w:after="0" w:line="240" w:lineRule="auto"/>
        <w:ind w:left="5103"/>
        <w:jc w:val="both"/>
        <w:rPr>
          <w:rFonts w:ascii="Arial" w:eastAsia="Arial" w:hAnsi="Arial" w:cs="Arial"/>
          <w:lang w:val="ru-RU" w:eastAsia="ru-RU"/>
        </w:rPr>
      </w:pPr>
    </w:p>
    <w:p w:rsidR="002117C3" w:rsidRDefault="002117C3" w:rsidP="001078EA">
      <w:pPr>
        <w:spacing w:after="0" w:line="240" w:lineRule="auto"/>
        <w:ind w:left="5103"/>
        <w:jc w:val="both"/>
        <w:rPr>
          <w:rFonts w:ascii="Arial" w:eastAsia="Arial" w:hAnsi="Arial" w:cs="Arial"/>
          <w:lang w:val="ru-RU" w:eastAsia="ru-RU"/>
        </w:rPr>
      </w:pPr>
    </w:p>
    <w:p w:rsidR="002117C3" w:rsidRDefault="002117C3" w:rsidP="001078EA">
      <w:pPr>
        <w:spacing w:after="0" w:line="240" w:lineRule="auto"/>
        <w:ind w:left="5103"/>
        <w:jc w:val="both"/>
        <w:rPr>
          <w:rFonts w:ascii="Arial" w:eastAsia="Arial" w:hAnsi="Arial" w:cs="Arial"/>
          <w:lang w:val="ru-RU" w:eastAsia="ru-RU"/>
        </w:rPr>
      </w:pPr>
    </w:p>
    <w:p w:rsidR="002117C3" w:rsidRDefault="002117C3" w:rsidP="001078EA">
      <w:pPr>
        <w:spacing w:after="0" w:line="240" w:lineRule="auto"/>
        <w:ind w:left="5103"/>
        <w:jc w:val="both"/>
        <w:rPr>
          <w:rFonts w:ascii="Arial" w:eastAsia="Arial" w:hAnsi="Arial" w:cs="Arial"/>
          <w:lang w:val="ru-RU" w:eastAsia="ru-RU"/>
        </w:rPr>
      </w:pPr>
    </w:p>
    <w:p w:rsidR="002117C3" w:rsidRDefault="002117C3" w:rsidP="001078EA">
      <w:pPr>
        <w:spacing w:after="0" w:line="240" w:lineRule="auto"/>
        <w:ind w:left="5103"/>
        <w:jc w:val="both"/>
        <w:rPr>
          <w:rFonts w:ascii="Arial" w:eastAsia="Arial" w:hAnsi="Arial" w:cs="Arial"/>
          <w:lang w:val="ru-RU" w:eastAsia="ru-RU"/>
        </w:rPr>
      </w:pPr>
    </w:p>
    <w:p w:rsidR="002117C3" w:rsidRDefault="002117C3" w:rsidP="001078EA">
      <w:pPr>
        <w:spacing w:after="0" w:line="240" w:lineRule="auto"/>
        <w:ind w:left="5103"/>
        <w:jc w:val="both"/>
        <w:rPr>
          <w:rFonts w:ascii="Arial" w:eastAsia="Arial" w:hAnsi="Arial" w:cs="Arial"/>
          <w:lang w:val="ru-RU" w:eastAsia="ru-RU"/>
        </w:rPr>
      </w:pPr>
    </w:p>
    <w:p w:rsidR="002117C3" w:rsidRDefault="002117C3" w:rsidP="001078EA">
      <w:pPr>
        <w:spacing w:after="0" w:line="240" w:lineRule="auto"/>
        <w:ind w:left="5103"/>
        <w:jc w:val="both"/>
        <w:rPr>
          <w:rFonts w:ascii="Arial" w:eastAsia="Arial" w:hAnsi="Arial" w:cs="Arial"/>
          <w:lang w:val="ru-RU" w:eastAsia="ru-RU"/>
        </w:rPr>
      </w:pPr>
    </w:p>
    <w:p w:rsidR="002117C3" w:rsidRDefault="002117C3" w:rsidP="001078EA">
      <w:pPr>
        <w:spacing w:after="0" w:line="240" w:lineRule="auto"/>
        <w:ind w:left="5103"/>
        <w:jc w:val="both"/>
        <w:rPr>
          <w:rFonts w:ascii="Arial" w:eastAsia="Arial" w:hAnsi="Arial" w:cs="Arial"/>
          <w:lang w:val="ru-RU" w:eastAsia="ru-RU"/>
        </w:rPr>
      </w:pPr>
    </w:p>
    <w:p w:rsidR="002117C3" w:rsidRDefault="002117C3" w:rsidP="001078EA">
      <w:pPr>
        <w:spacing w:after="0" w:line="240" w:lineRule="auto"/>
        <w:ind w:left="5103"/>
        <w:jc w:val="both"/>
        <w:rPr>
          <w:rFonts w:ascii="Arial" w:eastAsia="Arial" w:hAnsi="Arial" w:cs="Arial"/>
          <w:lang w:val="ru-RU" w:eastAsia="ru-RU"/>
        </w:rPr>
      </w:pPr>
    </w:p>
    <w:p w:rsidR="002117C3" w:rsidRDefault="002117C3" w:rsidP="001078EA">
      <w:pPr>
        <w:spacing w:after="0" w:line="240" w:lineRule="auto"/>
        <w:ind w:left="5103"/>
        <w:jc w:val="both"/>
        <w:rPr>
          <w:rFonts w:ascii="Arial" w:eastAsia="Arial" w:hAnsi="Arial" w:cs="Arial"/>
          <w:lang w:val="ru-RU" w:eastAsia="ru-RU"/>
        </w:rPr>
      </w:pPr>
    </w:p>
    <w:p w:rsidR="009E3345" w:rsidRDefault="009E3345" w:rsidP="001078EA">
      <w:pPr>
        <w:spacing w:after="0" w:line="240" w:lineRule="auto"/>
        <w:ind w:left="5103"/>
        <w:jc w:val="both"/>
        <w:rPr>
          <w:rFonts w:ascii="Arial" w:eastAsia="Arial" w:hAnsi="Arial" w:cs="Arial"/>
          <w:lang w:val="ru-RU" w:eastAsia="ru-RU"/>
        </w:rPr>
      </w:pPr>
    </w:p>
    <w:p w:rsidR="009E3345" w:rsidRDefault="009E3345" w:rsidP="001078EA">
      <w:pPr>
        <w:spacing w:after="0" w:line="240" w:lineRule="auto"/>
        <w:ind w:left="5103"/>
        <w:jc w:val="both"/>
        <w:rPr>
          <w:rFonts w:ascii="Arial" w:eastAsia="Arial" w:hAnsi="Arial" w:cs="Arial"/>
          <w:lang w:val="ru-RU" w:eastAsia="ru-RU"/>
        </w:rPr>
      </w:pPr>
    </w:p>
    <w:p w:rsidR="00DE439A" w:rsidRDefault="00DE439A" w:rsidP="001078EA">
      <w:pPr>
        <w:spacing w:after="0" w:line="240" w:lineRule="auto"/>
        <w:ind w:left="5103"/>
        <w:jc w:val="both"/>
        <w:rPr>
          <w:rFonts w:ascii="Arial" w:eastAsia="Arial" w:hAnsi="Arial" w:cs="Arial"/>
          <w:lang w:val="ru-RU" w:eastAsia="ru-RU"/>
        </w:rPr>
      </w:pPr>
    </w:p>
    <w:p w:rsidR="00DE439A" w:rsidRDefault="00DE439A" w:rsidP="001078EA">
      <w:pPr>
        <w:spacing w:after="0" w:line="240" w:lineRule="auto"/>
        <w:ind w:left="5103"/>
        <w:jc w:val="both"/>
        <w:rPr>
          <w:rFonts w:ascii="Arial" w:eastAsia="Arial" w:hAnsi="Arial" w:cs="Arial"/>
          <w:lang w:val="ru-RU" w:eastAsia="ru-RU"/>
        </w:rPr>
      </w:pPr>
    </w:p>
    <w:p w:rsidR="00DE439A" w:rsidRDefault="00DE439A" w:rsidP="001078EA">
      <w:pPr>
        <w:spacing w:after="0" w:line="240" w:lineRule="auto"/>
        <w:ind w:left="5103"/>
        <w:jc w:val="both"/>
        <w:rPr>
          <w:rFonts w:ascii="Arial" w:eastAsia="Arial" w:hAnsi="Arial" w:cs="Arial"/>
          <w:lang w:val="ru-RU" w:eastAsia="ru-RU"/>
        </w:rPr>
      </w:pPr>
    </w:p>
    <w:p w:rsidR="00DE439A" w:rsidRDefault="00DE439A" w:rsidP="001078EA">
      <w:pPr>
        <w:spacing w:after="0" w:line="240" w:lineRule="auto"/>
        <w:ind w:left="5103"/>
        <w:jc w:val="both"/>
        <w:rPr>
          <w:rFonts w:ascii="Arial" w:eastAsia="Arial" w:hAnsi="Arial" w:cs="Arial"/>
          <w:lang w:val="ru-RU" w:eastAsia="ru-RU"/>
        </w:rPr>
      </w:pPr>
    </w:p>
    <w:p w:rsidR="00DE439A" w:rsidRDefault="00DE439A" w:rsidP="001078EA">
      <w:pPr>
        <w:spacing w:after="0" w:line="240" w:lineRule="auto"/>
        <w:ind w:left="5103"/>
        <w:jc w:val="both"/>
        <w:rPr>
          <w:rFonts w:ascii="Arial" w:eastAsia="Arial" w:hAnsi="Arial" w:cs="Arial"/>
          <w:lang w:val="ru-RU" w:eastAsia="ru-RU"/>
        </w:rPr>
      </w:pPr>
    </w:p>
    <w:p w:rsidR="00DE439A" w:rsidRDefault="00DE439A" w:rsidP="001078EA">
      <w:pPr>
        <w:spacing w:after="0" w:line="240" w:lineRule="auto"/>
        <w:ind w:left="5103"/>
        <w:jc w:val="both"/>
        <w:rPr>
          <w:rFonts w:ascii="Arial" w:eastAsia="Arial" w:hAnsi="Arial" w:cs="Arial"/>
          <w:lang w:val="ru-RU" w:eastAsia="ru-RU"/>
        </w:rPr>
      </w:pPr>
    </w:p>
    <w:p w:rsidR="00DE439A" w:rsidRDefault="00DE439A" w:rsidP="001078EA">
      <w:pPr>
        <w:spacing w:after="0" w:line="240" w:lineRule="auto"/>
        <w:ind w:left="5103"/>
        <w:jc w:val="both"/>
        <w:rPr>
          <w:rFonts w:ascii="Arial" w:eastAsia="Arial" w:hAnsi="Arial" w:cs="Arial"/>
          <w:lang w:val="ru-RU" w:eastAsia="ru-RU"/>
        </w:rPr>
      </w:pPr>
    </w:p>
    <w:p w:rsidR="00DE439A" w:rsidRDefault="00DE439A" w:rsidP="001078EA">
      <w:pPr>
        <w:spacing w:after="0" w:line="240" w:lineRule="auto"/>
        <w:ind w:left="5103"/>
        <w:jc w:val="both"/>
        <w:rPr>
          <w:rFonts w:ascii="Arial" w:eastAsia="Arial" w:hAnsi="Arial" w:cs="Arial"/>
          <w:lang w:val="ru-RU" w:eastAsia="ru-RU"/>
        </w:rPr>
      </w:pPr>
    </w:p>
    <w:p w:rsidR="00DE439A" w:rsidRDefault="00DE439A" w:rsidP="001078EA">
      <w:pPr>
        <w:spacing w:after="0" w:line="240" w:lineRule="auto"/>
        <w:ind w:left="5103"/>
        <w:jc w:val="both"/>
        <w:rPr>
          <w:rFonts w:ascii="Arial" w:eastAsia="Arial" w:hAnsi="Arial" w:cs="Arial"/>
          <w:lang w:val="ru-RU" w:eastAsia="ru-RU"/>
        </w:rPr>
      </w:pPr>
    </w:p>
    <w:p w:rsidR="00DE439A" w:rsidRDefault="00DE439A" w:rsidP="001078EA">
      <w:pPr>
        <w:spacing w:after="0" w:line="240" w:lineRule="auto"/>
        <w:ind w:left="5103"/>
        <w:jc w:val="both"/>
        <w:rPr>
          <w:rFonts w:ascii="Arial" w:eastAsia="Arial" w:hAnsi="Arial" w:cs="Arial"/>
          <w:lang w:val="ru-RU" w:eastAsia="ru-RU"/>
        </w:rPr>
      </w:pPr>
    </w:p>
    <w:p w:rsidR="009E3345" w:rsidRDefault="009E3345" w:rsidP="001078EA">
      <w:pPr>
        <w:spacing w:after="0" w:line="240" w:lineRule="auto"/>
        <w:ind w:left="5103"/>
        <w:jc w:val="both"/>
        <w:rPr>
          <w:rFonts w:ascii="Arial" w:eastAsia="Arial" w:hAnsi="Arial" w:cs="Arial"/>
          <w:lang w:val="ru-RU" w:eastAsia="ru-RU"/>
        </w:rPr>
      </w:pPr>
    </w:p>
    <w:p w:rsidR="009123F8" w:rsidRDefault="009123F8" w:rsidP="001078EA">
      <w:pPr>
        <w:spacing w:after="0" w:line="240" w:lineRule="auto"/>
        <w:ind w:left="5103"/>
        <w:jc w:val="both"/>
        <w:rPr>
          <w:rFonts w:ascii="Arial" w:eastAsia="Arial" w:hAnsi="Arial" w:cs="Arial"/>
          <w:sz w:val="22"/>
          <w:lang w:val="ru-RU" w:eastAsia="ru-RU"/>
        </w:rPr>
      </w:pPr>
    </w:p>
    <w:p w:rsidR="001078EA" w:rsidRDefault="001078EA" w:rsidP="001078EA">
      <w:pPr>
        <w:spacing w:after="0" w:line="240" w:lineRule="auto"/>
        <w:ind w:left="5103"/>
        <w:jc w:val="both"/>
        <w:rPr>
          <w:rFonts w:ascii="Arial" w:eastAsia="Arial" w:hAnsi="Arial" w:cs="Arial"/>
          <w:sz w:val="22"/>
          <w:lang w:val="ru-RU" w:eastAsia="ru-RU"/>
        </w:rPr>
      </w:pPr>
      <w:r>
        <w:rPr>
          <w:rFonts w:ascii="Arial" w:eastAsia="Arial" w:hAnsi="Arial" w:cs="Arial"/>
          <w:sz w:val="22"/>
          <w:lang w:val="ru-RU" w:eastAsia="ru-RU"/>
        </w:rPr>
        <w:t>Приложение N 1</w:t>
      </w:r>
    </w:p>
    <w:p w:rsidR="001078EA" w:rsidRDefault="001078EA" w:rsidP="001078EA">
      <w:pPr>
        <w:spacing w:after="0" w:line="240" w:lineRule="auto"/>
        <w:ind w:left="5103"/>
        <w:jc w:val="both"/>
        <w:rPr>
          <w:rFonts w:ascii="Arial" w:eastAsia="Arial" w:hAnsi="Arial" w:cs="Arial"/>
          <w:sz w:val="22"/>
          <w:lang w:val="ru-RU" w:eastAsia="ru-RU"/>
        </w:rPr>
      </w:pPr>
      <w:r>
        <w:rPr>
          <w:rFonts w:ascii="Arial" w:eastAsia="Arial" w:hAnsi="Arial" w:cs="Arial"/>
          <w:sz w:val="22"/>
          <w:lang w:val="ru-RU" w:eastAsia="ru-RU"/>
        </w:rPr>
        <w:t>к муниципальной программе</w:t>
      </w:r>
    </w:p>
    <w:p w:rsidR="001078EA" w:rsidRDefault="001078EA" w:rsidP="001078EA">
      <w:pPr>
        <w:spacing w:after="0" w:line="240" w:lineRule="auto"/>
        <w:ind w:left="5103"/>
        <w:jc w:val="both"/>
        <w:rPr>
          <w:rFonts w:ascii="Arial" w:eastAsia="Arial" w:hAnsi="Arial" w:cs="Arial"/>
          <w:sz w:val="22"/>
          <w:lang w:val="ru-RU" w:eastAsia="ru-RU"/>
        </w:rPr>
      </w:pPr>
      <w:r>
        <w:rPr>
          <w:rFonts w:ascii="Arial" w:eastAsia="Arial" w:hAnsi="Arial" w:cs="Arial"/>
          <w:sz w:val="22"/>
          <w:lang w:val="ru-RU" w:eastAsia="ru-RU"/>
        </w:rPr>
        <w:t xml:space="preserve">"Формирование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w:t>
      </w:r>
    </w:p>
    <w:p w:rsidR="001078EA" w:rsidRDefault="001078EA" w:rsidP="001078EA">
      <w:pPr>
        <w:pStyle w:val="a6"/>
        <w:widowControl w:val="0"/>
        <w:ind w:hanging="11"/>
        <w:rPr>
          <w:rFonts w:ascii="Arial" w:hAnsi="Arial" w:cs="Arial"/>
          <w:sz w:val="24"/>
          <w:szCs w:val="24"/>
        </w:rPr>
      </w:pPr>
    </w:p>
    <w:p w:rsidR="001078EA" w:rsidRDefault="001078EA" w:rsidP="001078EA">
      <w:pPr>
        <w:widowControl w:val="0"/>
        <w:autoSpaceDE w:val="0"/>
        <w:autoSpaceDN w:val="0"/>
        <w:adjustRightInd w:val="0"/>
        <w:spacing w:after="0" w:line="240" w:lineRule="auto"/>
        <w:jc w:val="center"/>
        <w:rPr>
          <w:rFonts w:ascii="Arial" w:hAnsi="Arial" w:cs="Arial"/>
          <w:b/>
          <w:lang w:val="ru-RU"/>
        </w:rPr>
      </w:pPr>
      <w:r>
        <w:rPr>
          <w:rFonts w:ascii="Arial" w:hAnsi="Arial" w:cs="Arial"/>
          <w:b/>
          <w:lang w:val="ru-RU"/>
        </w:rPr>
        <w:t>ПОРЯДОК</w:t>
      </w:r>
    </w:p>
    <w:p w:rsidR="001078EA" w:rsidRDefault="001078EA" w:rsidP="001078EA">
      <w:pPr>
        <w:widowControl w:val="0"/>
        <w:autoSpaceDE w:val="0"/>
        <w:autoSpaceDN w:val="0"/>
        <w:adjustRightInd w:val="0"/>
        <w:spacing w:after="0" w:line="240" w:lineRule="auto"/>
        <w:jc w:val="center"/>
        <w:rPr>
          <w:rFonts w:ascii="Arial" w:hAnsi="Arial" w:cs="Arial"/>
          <w:lang w:val="ru-RU"/>
        </w:rPr>
      </w:pPr>
      <w:r>
        <w:rPr>
          <w:rFonts w:ascii="Arial" w:hAnsi="Arial" w:cs="Arial"/>
          <w:b/>
          <w:lang w:val="ru-RU"/>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заинтересованных лиц в выполнении указанных работ</w:t>
      </w:r>
    </w:p>
    <w:p w:rsidR="001078EA" w:rsidRDefault="001078EA" w:rsidP="001078EA">
      <w:pPr>
        <w:widowControl w:val="0"/>
        <w:spacing w:after="0" w:line="240" w:lineRule="auto"/>
        <w:ind w:firstLine="284"/>
        <w:jc w:val="both"/>
        <w:rPr>
          <w:rFonts w:ascii="Arial" w:hAnsi="Arial" w:cs="Arial"/>
          <w:bCs/>
          <w:lang w:val="ru-RU"/>
        </w:rPr>
      </w:pPr>
    </w:p>
    <w:p w:rsidR="001078EA" w:rsidRDefault="001078EA" w:rsidP="001078EA">
      <w:pPr>
        <w:widowControl w:val="0"/>
        <w:spacing w:after="0" w:line="240" w:lineRule="auto"/>
        <w:ind w:left="567"/>
        <w:jc w:val="center"/>
        <w:rPr>
          <w:rFonts w:ascii="Arial" w:hAnsi="Arial" w:cs="Arial"/>
          <w:b/>
          <w:lang w:val="ru-RU"/>
        </w:rPr>
      </w:pPr>
      <w:r>
        <w:rPr>
          <w:rFonts w:ascii="Arial" w:hAnsi="Arial" w:cs="Arial"/>
          <w:b/>
        </w:rPr>
        <w:t>I</w:t>
      </w:r>
      <w:r>
        <w:rPr>
          <w:rFonts w:ascii="Arial" w:hAnsi="Arial" w:cs="Arial"/>
          <w:b/>
          <w:lang w:val="ru-RU"/>
        </w:rPr>
        <w:t>. Общие положения</w:t>
      </w:r>
    </w:p>
    <w:p w:rsidR="001078EA" w:rsidRDefault="001078EA" w:rsidP="001078EA">
      <w:pPr>
        <w:widowControl w:val="0"/>
        <w:spacing w:after="0" w:line="240" w:lineRule="auto"/>
        <w:rPr>
          <w:rFonts w:ascii="Arial" w:hAnsi="Arial" w:cs="Arial"/>
          <w:lang w:val="ru-RU"/>
        </w:rPr>
      </w:pP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 xml:space="preserve">1. 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заинтересованных лиц в выполнении указанных работ в целях </w:t>
      </w:r>
      <w:proofErr w:type="spellStart"/>
      <w:r>
        <w:rPr>
          <w:rFonts w:ascii="Arial" w:hAnsi="Arial" w:cs="Arial"/>
          <w:lang w:val="ru-RU"/>
        </w:rPr>
        <w:t>софинансирования</w:t>
      </w:r>
      <w:proofErr w:type="spellEnd"/>
      <w:r>
        <w:rPr>
          <w:rFonts w:ascii="Arial" w:hAnsi="Arial" w:cs="Arial"/>
          <w:lang w:val="ru-RU"/>
        </w:rPr>
        <w:t xml:space="preserve"> мероприятий муниципальной программы «Формирование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(далее – муниципальная программа).</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2. В целях настоящего Порядка:</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 xml:space="preserve">под дворовой территорией понимается </w:t>
      </w:r>
      <w:r>
        <w:rPr>
          <w:rFonts w:ascii="Arial" w:hAnsi="Arial" w:cs="Arial"/>
          <w:shd w:val="clear" w:color="auto" w:fill="FFFFFF"/>
          <w:lang w:val="ru-RU"/>
        </w:rPr>
        <w:t>сформированная территория, прилегающая к одному или нескольким многоквартирным домам и находящаяся в общем пользовании проживающих в нем лиц</w:t>
      </w:r>
      <w:r>
        <w:rPr>
          <w:rFonts w:ascii="Arial" w:hAnsi="Arial" w:cs="Arial"/>
          <w:lang w:val="ru-RU" w:bidi="ru-RU"/>
        </w:rPr>
        <w:t>,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w:t>
      </w:r>
      <w:r>
        <w:rPr>
          <w:rFonts w:ascii="Arial" w:hAnsi="Arial" w:cs="Arial"/>
          <w:lang w:val="ru-RU"/>
        </w:rPr>
        <w:t>;</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 xml:space="preserve">под заинтересованными лицами понимаются </w:t>
      </w:r>
      <w:r>
        <w:rPr>
          <w:rFonts w:ascii="Arial" w:hAnsi="Arial" w:cs="Arial"/>
          <w:shd w:val="clear" w:color="auto" w:fill="FFFFFF"/>
          <w:lang w:val="ru-RU"/>
        </w:rPr>
        <w:t>граждане и юридические лица, являющиеся владельцами, собственниками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r>
        <w:rPr>
          <w:rFonts w:ascii="Arial" w:hAnsi="Arial" w:cs="Arial"/>
          <w:lang w:val="ru-RU"/>
        </w:rPr>
        <w:t>;</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под трудовым (не 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 xml:space="preserve">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w:t>
      </w:r>
      <w:r>
        <w:rPr>
          <w:rFonts w:ascii="Arial" w:hAnsi="Arial" w:cs="Arial"/>
          <w:lang w:val="ru-RU"/>
        </w:rPr>
        <w:lastRenderedPageBreak/>
        <w:t>устройство пандуса, устройство водоотводных лотков.</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3.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1078EA" w:rsidRDefault="001078EA" w:rsidP="001078EA">
      <w:pPr>
        <w:widowControl w:val="0"/>
        <w:autoSpaceDE w:val="0"/>
        <w:autoSpaceDN w:val="0"/>
        <w:adjustRightInd w:val="0"/>
        <w:spacing w:after="0" w:line="240" w:lineRule="auto"/>
        <w:jc w:val="both"/>
        <w:rPr>
          <w:rFonts w:ascii="Arial" w:hAnsi="Arial" w:cs="Arial"/>
          <w:lang w:val="ru-RU"/>
        </w:rPr>
      </w:pPr>
    </w:p>
    <w:p w:rsidR="001078EA" w:rsidRDefault="001078EA" w:rsidP="001078EA">
      <w:pPr>
        <w:widowControl w:val="0"/>
        <w:autoSpaceDE w:val="0"/>
        <w:autoSpaceDN w:val="0"/>
        <w:adjustRightInd w:val="0"/>
        <w:spacing w:after="0" w:line="240" w:lineRule="auto"/>
        <w:ind w:left="-78"/>
        <w:jc w:val="center"/>
        <w:rPr>
          <w:rFonts w:ascii="Arial" w:hAnsi="Arial" w:cs="Arial"/>
          <w:b/>
          <w:lang w:val="ru-RU"/>
        </w:rPr>
      </w:pPr>
      <w:r>
        <w:rPr>
          <w:rFonts w:ascii="Arial" w:hAnsi="Arial" w:cs="Arial"/>
          <w:b/>
        </w:rPr>
        <w:t>II</w:t>
      </w:r>
      <w:r>
        <w:rPr>
          <w:rFonts w:ascii="Arial" w:hAnsi="Arial" w:cs="Arial"/>
          <w:b/>
          <w:lang w:val="ru-RU"/>
        </w:rPr>
        <w:t xml:space="preserve">. </w:t>
      </w:r>
      <w:r>
        <w:rPr>
          <w:rFonts w:ascii="Arial" w:hAnsi="Arial" w:cs="Arial"/>
          <w:b/>
          <w:shd w:val="clear" w:color="auto" w:fill="FFFFFF"/>
          <w:lang w:val="ru-RU"/>
        </w:rPr>
        <w:t>Порядок и формы финансового и трудового участия, их подтверждение</w:t>
      </w:r>
    </w:p>
    <w:p w:rsidR="001078EA" w:rsidRDefault="001078EA" w:rsidP="001078EA">
      <w:pPr>
        <w:widowControl w:val="0"/>
        <w:autoSpaceDE w:val="0"/>
        <w:autoSpaceDN w:val="0"/>
        <w:adjustRightInd w:val="0"/>
        <w:spacing w:after="0" w:line="240" w:lineRule="auto"/>
        <w:rPr>
          <w:rFonts w:ascii="Arial" w:hAnsi="Arial" w:cs="Arial"/>
          <w:lang w:val="ru-RU"/>
        </w:rPr>
      </w:pP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4. Заинтересованные лица при выполнении работ по дополнительному перечню обеспечивают трудовое и (или) финансовое участие в размере не менее 20% от сметной стоимости на благоустройство дворовой территории.</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5.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подготовка объекта (дворовой территории) к началу работ (земляные работы, демонтаж старого оборудования, уборка мусора);</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покраска оборудования;</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озеленение территории;</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посадка деревьев;</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охрана объекта (дворовой территории).</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6. Финансовое и трудовое участие заинтересованных лиц в выполнении мероприятий по благоустройству дворовых территорий подтверждается документально.</w:t>
      </w:r>
    </w:p>
    <w:p w:rsidR="00430E78" w:rsidRDefault="00430E78" w:rsidP="001078EA">
      <w:pPr>
        <w:widowControl w:val="0"/>
        <w:autoSpaceDE w:val="0"/>
        <w:autoSpaceDN w:val="0"/>
        <w:adjustRightInd w:val="0"/>
        <w:spacing w:after="0" w:line="240" w:lineRule="auto"/>
        <w:ind w:firstLine="709"/>
        <w:jc w:val="both"/>
        <w:rPr>
          <w:rFonts w:ascii="Arial" w:hAnsi="Arial" w:cs="Arial"/>
          <w:lang w:val="ru-RU"/>
        </w:rPr>
      </w:pPr>
      <w:r w:rsidRPr="00430E78">
        <w:rPr>
          <w:rFonts w:ascii="Arial" w:hAnsi="Arial" w:cs="Arial"/>
          <w:lang w:val="ru-RU"/>
        </w:rPr>
        <w:t>Документальное подтверждение финансового и трудового участия предоставляется в Администрацию Белоярского городского поселения (далее – Администрация поселения) по адресу: Томская область, Верхнекетский район, р.п. Белый Яр, ул. Гагарина, 47, стр. 1, не позднее чем через 5-ть рабочих дней после осуществления финансового, трудового участия</w:t>
      </w:r>
      <w:r>
        <w:rPr>
          <w:rFonts w:ascii="Arial" w:hAnsi="Arial" w:cs="Arial"/>
          <w:lang w:val="ru-RU"/>
        </w:rPr>
        <w:t>.</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8 настоящего Порядка.</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Администрация поселения в течение 5-ти дней со дня их получения направляет в Отдел информационной политики и связей с общественностью Администрации Томской области указанные материалы для размещения их на официальном портале муниципального образования Верхнекетский район Томской области в сети «Интернет» (далее – портал).</w:t>
      </w:r>
    </w:p>
    <w:p w:rsidR="001078EA" w:rsidRDefault="001078EA" w:rsidP="001078EA">
      <w:pPr>
        <w:widowControl w:val="0"/>
        <w:autoSpaceDE w:val="0"/>
        <w:autoSpaceDN w:val="0"/>
        <w:adjustRightInd w:val="0"/>
        <w:spacing w:after="0" w:line="240" w:lineRule="auto"/>
        <w:jc w:val="both"/>
        <w:rPr>
          <w:rFonts w:ascii="Arial" w:hAnsi="Arial" w:cs="Arial"/>
          <w:lang w:val="ru-RU"/>
        </w:rPr>
      </w:pPr>
    </w:p>
    <w:p w:rsidR="001078EA" w:rsidRDefault="001078EA" w:rsidP="001078EA">
      <w:pPr>
        <w:pStyle w:val="a6"/>
        <w:widowControl w:val="0"/>
        <w:ind w:left="63"/>
        <w:jc w:val="center"/>
        <w:rPr>
          <w:rFonts w:ascii="Arial" w:hAnsi="Arial" w:cs="Arial"/>
          <w:b/>
          <w:sz w:val="24"/>
          <w:szCs w:val="24"/>
        </w:rPr>
      </w:pPr>
      <w:r>
        <w:rPr>
          <w:rFonts w:ascii="Arial" w:hAnsi="Arial" w:cs="Arial"/>
          <w:b/>
          <w:sz w:val="24"/>
          <w:szCs w:val="24"/>
          <w:lang w:val="en-US"/>
        </w:rPr>
        <w:t>III</w:t>
      </w:r>
      <w:r>
        <w:rPr>
          <w:rFonts w:ascii="Arial" w:hAnsi="Arial" w:cs="Arial"/>
          <w:b/>
          <w:sz w:val="24"/>
          <w:szCs w:val="24"/>
        </w:rPr>
        <w:t>. Аккумулирование, расходование и контроль за расходованием средств заинтересованных лиц</w:t>
      </w:r>
    </w:p>
    <w:p w:rsidR="001078EA" w:rsidRDefault="001078EA" w:rsidP="001078EA">
      <w:pPr>
        <w:widowControl w:val="0"/>
        <w:autoSpaceDE w:val="0"/>
        <w:autoSpaceDN w:val="0"/>
        <w:adjustRightInd w:val="0"/>
        <w:spacing w:after="0" w:line="240" w:lineRule="auto"/>
        <w:jc w:val="both"/>
        <w:rPr>
          <w:rFonts w:ascii="Arial" w:hAnsi="Arial" w:cs="Arial"/>
          <w:lang w:val="ru-RU"/>
        </w:rPr>
      </w:pP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7. Сбор средств заинтересованных лиц на выполнение 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способа управления - управление товариществом собственников жилья) (далее – лица, управляющие МКД).</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lastRenderedPageBreak/>
        <w:t xml:space="preserve">8. Собранные средства перечисляются лицами, управляющими МКД, на лицевой счет, открытый товариществом собственников жилья в Управлении Федерального казначейства по Томской области для учета операций со средствами, поступающими во временное распоряжение (далее – специальный счет). На указанный специальный счет лица, управляющие МКД, перечисляют средства на благоустройство дворовой территории в целях </w:t>
      </w:r>
      <w:proofErr w:type="spellStart"/>
      <w:r>
        <w:rPr>
          <w:rFonts w:ascii="Arial" w:hAnsi="Arial" w:cs="Arial"/>
          <w:lang w:val="ru-RU"/>
        </w:rPr>
        <w:t>софинансирования</w:t>
      </w:r>
      <w:proofErr w:type="spellEnd"/>
      <w:r>
        <w:rPr>
          <w:rFonts w:ascii="Arial" w:hAnsi="Arial" w:cs="Arial"/>
          <w:lang w:val="ru-RU"/>
        </w:rPr>
        <w:t xml:space="preserve"> мероприятий муниципальной программы.</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9. Не позднее 5-ти рабочих дней с момента завершения государственной экспертизы сметной стоимости мероприятий по благоустройству дворовой территории Администрация поселения информирует лиц, управляющих МКД, что дворовые территории многоквартирных домов, которыми они управляют, включены в муниципальную программу, о реквизитах специального счета, о сметной стоимости работ на благоустройство дворовой территории.</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Лица, управляющие МКД, в срок не позднее 5-ти рабочих дней с момента получения информации, указанной в первом абзаце настоящего пункта, обеспечивают перечисление средств на специальный счет в размере, установленном в протоколе общего собрания собственников помещений многоквартирного дома.</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Ежемесячно до 5-го числа Администрация поселения направляет справку в Общественную комиссию по обеспечению реализации приоритетного проекта «Формирование комфортной городской среды», созданной постановлением Администрации поселения от 29.03.2018 №208 (далее – Общественная комиссия), о размере поступивших средств в разрезе многоквартирных домов и о сметной стоимости работ на благоустройство дворовой территории. Общественная комиссия рассматривает поступившую информацию, и, в случае неисполнения указанного в настоящем пункте обязательства, принимает решение об исключении дворовой территории из перечня домов и муниципальной программы и о включении в муниципальную программу дворовой территории из резервного перечня многоквартирных домов.</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10. Администрация поселения обязана:</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вести учет поступающих средств в разрезе многоквартирных домов, дворовые территории которых подлежат благоустройству;</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обеспечить ежемесячное опубликование на портале информации о размере поступивших средств в разрезе многоквартирных домов;</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ежемесячно, в срок до 5-го числа каждого месяца, направлять информацию о размере поступивших средств в разрезе многоквартирных домов в Общественную комиссию.</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11. С целью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Администрация поселения осуществляет операции по возврату средств, поступивших во временное распоряжение, всем лицам, управляющим МКД, денежные средства которых находятся на специальном счете. Непосредственное перечисление подрядным организациям, выполняющим работы минимального и дополнительного перечней работ по благоустройству дворовых территорий, осуществляют лица, управляющие МКД. Механизм перечисления средств заинтересованных лиц подрядным организациям, выполняющим работы минимального и дополнительного перечней работ по благоустройству дворовых территорий, ответственность лиц, управляющих МКД, за целевое расходование средств заинтересованных лиц устанавливаются постановлением Администрации поселения.</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12. Средства субсидии могут быть расходованы путем:</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1) предоставления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lastRenderedPageBreak/>
        <w:t>2)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3)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13. Контроль за расходованием средств заинтересованных лиц, а также контроль за своевременным и в полном объеме возвратом аккумулированных денежных средств осуществляет орган, уполномоченный на проведение муниципального финансового контроля.</w:t>
      </w:r>
    </w:p>
    <w:p w:rsidR="001078EA" w:rsidRDefault="001078EA" w:rsidP="001078EA">
      <w:pPr>
        <w:spacing w:after="0" w:line="240" w:lineRule="auto"/>
        <w:jc w:val="both"/>
        <w:rPr>
          <w:rFonts w:ascii="Arial" w:eastAsia="Arial" w:hAnsi="Arial" w:cs="Arial"/>
          <w:sz w:val="22"/>
          <w:lang w:val="ru-RU" w:eastAsia="ru-RU"/>
        </w:rPr>
      </w:pPr>
    </w:p>
    <w:p w:rsidR="001078EA" w:rsidRDefault="001078EA" w:rsidP="001078EA">
      <w:pPr>
        <w:spacing w:after="0" w:line="240" w:lineRule="auto"/>
        <w:jc w:val="both"/>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ind w:left="5103"/>
        <w:rPr>
          <w:rFonts w:ascii="Arial" w:eastAsia="Arial" w:hAnsi="Arial" w:cs="Arial"/>
          <w:sz w:val="22"/>
          <w:lang w:val="ru-RU" w:eastAsia="ru-RU"/>
        </w:rPr>
      </w:pPr>
      <w:r>
        <w:rPr>
          <w:rFonts w:ascii="Arial" w:eastAsia="Arial" w:hAnsi="Arial" w:cs="Arial"/>
          <w:sz w:val="22"/>
          <w:lang w:val="ru-RU" w:eastAsia="ru-RU"/>
        </w:rPr>
        <w:t>Приложение N 2</w:t>
      </w:r>
    </w:p>
    <w:p w:rsidR="001078EA" w:rsidRDefault="001078EA" w:rsidP="001078EA">
      <w:pPr>
        <w:spacing w:after="0" w:line="240" w:lineRule="auto"/>
        <w:ind w:left="5103"/>
        <w:jc w:val="both"/>
        <w:rPr>
          <w:rFonts w:ascii="Arial" w:eastAsia="Arial" w:hAnsi="Arial" w:cs="Arial"/>
          <w:sz w:val="22"/>
          <w:lang w:val="ru-RU" w:eastAsia="ru-RU"/>
        </w:rPr>
      </w:pPr>
      <w:r>
        <w:rPr>
          <w:rFonts w:ascii="Arial" w:eastAsia="Arial" w:hAnsi="Arial" w:cs="Arial"/>
          <w:sz w:val="22"/>
          <w:lang w:val="ru-RU" w:eastAsia="ru-RU"/>
        </w:rPr>
        <w:t>к муниципальной программе</w:t>
      </w:r>
    </w:p>
    <w:p w:rsidR="001078EA" w:rsidRDefault="001078EA" w:rsidP="001078EA">
      <w:pPr>
        <w:spacing w:after="0" w:line="240" w:lineRule="auto"/>
        <w:ind w:left="5103"/>
        <w:jc w:val="both"/>
        <w:rPr>
          <w:rFonts w:ascii="Arial" w:eastAsia="Arial" w:hAnsi="Arial" w:cs="Arial"/>
          <w:sz w:val="22"/>
          <w:lang w:val="ru-RU" w:eastAsia="ru-RU"/>
        </w:rPr>
      </w:pPr>
      <w:r>
        <w:rPr>
          <w:rFonts w:ascii="Arial" w:eastAsia="Arial" w:hAnsi="Arial" w:cs="Arial"/>
          <w:sz w:val="22"/>
          <w:lang w:val="ru-RU" w:eastAsia="ru-RU"/>
        </w:rPr>
        <w:t>"Формирование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w:t>
      </w: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both"/>
        <w:rPr>
          <w:rFonts w:ascii="Arial" w:eastAsia="Arial" w:hAnsi="Arial" w:cs="Arial"/>
          <w:sz w:val="22"/>
          <w:lang w:val="ru-RU" w:eastAsia="ru-RU"/>
        </w:rPr>
      </w:pPr>
    </w:p>
    <w:p w:rsidR="001078EA" w:rsidRDefault="001078EA" w:rsidP="001078EA">
      <w:pPr>
        <w:pStyle w:val="a6"/>
        <w:widowControl w:val="0"/>
        <w:ind w:hanging="11"/>
        <w:rPr>
          <w:rFonts w:ascii="Arial" w:hAnsi="Arial" w:cs="Arial"/>
          <w:sz w:val="24"/>
          <w:szCs w:val="24"/>
        </w:rPr>
      </w:pPr>
    </w:p>
    <w:p w:rsidR="001078EA" w:rsidRDefault="001078EA" w:rsidP="001078EA">
      <w:pPr>
        <w:widowControl w:val="0"/>
        <w:spacing w:after="0" w:line="240" w:lineRule="auto"/>
        <w:jc w:val="center"/>
        <w:rPr>
          <w:rFonts w:ascii="Arial" w:eastAsia="Calibri" w:hAnsi="Arial" w:cs="Arial"/>
          <w:b/>
          <w:lang w:val="ru-RU" w:eastAsia="en-US"/>
        </w:rPr>
      </w:pPr>
      <w:r>
        <w:rPr>
          <w:rFonts w:ascii="Arial" w:eastAsia="Calibri" w:hAnsi="Arial" w:cs="Arial"/>
          <w:b/>
          <w:lang w:val="ru-RU" w:eastAsia="en-US"/>
        </w:rPr>
        <w:t>ПОРЯДОК</w:t>
      </w:r>
    </w:p>
    <w:p w:rsidR="001078EA" w:rsidRDefault="001078EA" w:rsidP="001078EA">
      <w:pPr>
        <w:widowControl w:val="0"/>
        <w:spacing w:after="0" w:line="240" w:lineRule="auto"/>
        <w:jc w:val="center"/>
        <w:rPr>
          <w:rFonts w:ascii="Arial" w:eastAsia="Calibri" w:hAnsi="Arial" w:cs="Arial"/>
          <w:b/>
          <w:lang w:val="ru-RU" w:eastAsia="en-US"/>
        </w:rPr>
      </w:pPr>
      <w:r>
        <w:rPr>
          <w:rFonts w:ascii="Arial" w:eastAsia="Calibri" w:hAnsi="Arial" w:cs="Arial"/>
          <w:b/>
          <w:lang w:val="ru-RU" w:eastAsia="en-US"/>
        </w:rPr>
        <w:t xml:space="preserve">разработки, обсуждения с заинтересованными лицами и утверждения </w:t>
      </w:r>
    </w:p>
    <w:p w:rsidR="001078EA" w:rsidRDefault="001078EA" w:rsidP="001078EA">
      <w:pPr>
        <w:widowControl w:val="0"/>
        <w:spacing w:after="0" w:line="240" w:lineRule="auto"/>
        <w:jc w:val="center"/>
        <w:rPr>
          <w:rFonts w:ascii="Arial" w:eastAsia="Calibri" w:hAnsi="Arial" w:cs="Arial"/>
          <w:b/>
          <w:lang w:val="ru-RU"/>
        </w:rPr>
      </w:pPr>
      <w:r>
        <w:rPr>
          <w:rFonts w:ascii="Arial" w:eastAsia="Calibri" w:hAnsi="Arial" w:cs="Arial"/>
          <w:b/>
          <w:lang w:val="ru-RU" w:eastAsia="en-US"/>
        </w:rPr>
        <w:t xml:space="preserve">дизайн-проектов благоустройства дворовых и общественных территорий, включенных в муниципальную программу </w:t>
      </w:r>
      <w:r>
        <w:rPr>
          <w:rFonts w:ascii="Arial" w:eastAsia="Calibri" w:hAnsi="Arial" w:cs="Arial"/>
          <w:b/>
          <w:lang w:val="ru-RU"/>
        </w:rPr>
        <w:t>«Формирование современной</w:t>
      </w:r>
    </w:p>
    <w:p w:rsidR="001078EA" w:rsidRDefault="001078EA" w:rsidP="001078EA">
      <w:pPr>
        <w:widowControl w:val="0"/>
        <w:spacing w:after="0" w:line="240" w:lineRule="auto"/>
        <w:jc w:val="center"/>
        <w:rPr>
          <w:rFonts w:ascii="Arial" w:eastAsia="Calibri" w:hAnsi="Arial" w:cs="Arial"/>
          <w:b/>
          <w:lang w:val="ru-RU" w:eastAsia="en-US"/>
        </w:rPr>
      </w:pPr>
      <w:r>
        <w:rPr>
          <w:rFonts w:ascii="Arial" w:eastAsia="Calibri" w:hAnsi="Arial" w:cs="Arial"/>
          <w:b/>
          <w:lang w:val="ru-RU"/>
        </w:rPr>
        <w:t xml:space="preserve">городской </w:t>
      </w:r>
      <w:r>
        <w:rPr>
          <w:rFonts w:ascii="Arial" w:eastAsia="Calibri" w:hAnsi="Arial" w:cs="Arial"/>
          <w:b/>
          <w:lang w:val="ru-RU" w:eastAsia="en-US"/>
        </w:rPr>
        <w:t>среды на территории муниципального образования Белоярское городское поселение Верхнекетского района Томской области»</w:t>
      </w:r>
    </w:p>
    <w:p w:rsidR="001078EA" w:rsidRDefault="001078EA" w:rsidP="001078EA">
      <w:pPr>
        <w:widowControl w:val="0"/>
        <w:spacing w:after="0" w:line="240" w:lineRule="auto"/>
        <w:jc w:val="center"/>
        <w:rPr>
          <w:rFonts w:ascii="Arial" w:eastAsia="Calibri" w:hAnsi="Arial" w:cs="Arial"/>
          <w:lang w:val="ru-RU" w:eastAsia="en-US"/>
        </w:rPr>
      </w:pPr>
    </w:p>
    <w:p w:rsidR="001078EA" w:rsidRDefault="001078EA" w:rsidP="001078EA">
      <w:pPr>
        <w:pStyle w:val="a7"/>
        <w:widowControl w:val="0"/>
        <w:spacing w:after="0" w:line="240" w:lineRule="auto"/>
        <w:ind w:left="-22"/>
        <w:jc w:val="center"/>
        <w:rPr>
          <w:rFonts w:ascii="Arial" w:hAnsi="Arial" w:cs="Arial"/>
          <w:b/>
          <w:sz w:val="24"/>
          <w:szCs w:val="24"/>
        </w:rPr>
      </w:pPr>
      <w:bookmarkStart w:id="0" w:name="OLE_LINK14"/>
      <w:bookmarkStart w:id="1" w:name="OLE_LINK13"/>
      <w:r>
        <w:rPr>
          <w:rFonts w:ascii="Arial" w:hAnsi="Arial" w:cs="Arial"/>
          <w:b/>
          <w:sz w:val="24"/>
          <w:szCs w:val="24"/>
          <w:lang w:val="en-US"/>
        </w:rPr>
        <w:t>I</w:t>
      </w:r>
      <w:r>
        <w:rPr>
          <w:rFonts w:ascii="Arial" w:hAnsi="Arial" w:cs="Arial"/>
          <w:b/>
          <w:sz w:val="24"/>
          <w:szCs w:val="24"/>
        </w:rPr>
        <w:t>. Общие положения</w:t>
      </w:r>
    </w:p>
    <w:bookmarkEnd w:id="0"/>
    <w:bookmarkEnd w:id="1"/>
    <w:p w:rsidR="001078EA" w:rsidRDefault="001078EA" w:rsidP="001078EA">
      <w:pPr>
        <w:widowControl w:val="0"/>
        <w:spacing w:after="0" w:line="240" w:lineRule="auto"/>
        <w:jc w:val="both"/>
        <w:rPr>
          <w:rFonts w:ascii="Arial" w:eastAsia="Calibri" w:hAnsi="Arial" w:cs="Arial"/>
          <w:lang w:val="ru-RU" w:eastAsia="en-US"/>
        </w:rPr>
      </w:pPr>
    </w:p>
    <w:p w:rsidR="001078EA" w:rsidRDefault="001078EA" w:rsidP="001078EA">
      <w:pPr>
        <w:widowControl w:val="0"/>
        <w:spacing w:after="0" w:line="240" w:lineRule="auto"/>
        <w:ind w:firstLine="709"/>
        <w:jc w:val="both"/>
        <w:rPr>
          <w:rFonts w:ascii="Arial" w:eastAsia="Calibri" w:hAnsi="Arial" w:cs="Arial"/>
          <w:lang w:val="ru-RU" w:eastAsia="en-US"/>
        </w:rPr>
      </w:pPr>
      <w:r>
        <w:rPr>
          <w:rFonts w:ascii="Arial" w:eastAsia="Calibri" w:hAnsi="Arial" w:cs="Arial"/>
          <w:lang w:val="ru-RU" w:eastAsia="en-US"/>
        </w:rPr>
        <w:t xml:space="preserve">1. Настоящий Порядок определяет механизм действий по разработке </w:t>
      </w:r>
      <w:bookmarkStart w:id="2" w:name="OLE_LINK4"/>
      <w:r>
        <w:rPr>
          <w:rFonts w:ascii="Arial" w:eastAsia="Calibri" w:hAnsi="Arial" w:cs="Arial"/>
          <w:lang w:val="ru-RU" w:eastAsia="en-US"/>
        </w:rPr>
        <w:t>и утверждению дизайн-проектов</w:t>
      </w:r>
      <w:bookmarkEnd w:id="2"/>
      <w:r>
        <w:rPr>
          <w:rFonts w:ascii="Arial" w:eastAsia="Calibri" w:hAnsi="Arial" w:cs="Arial"/>
          <w:lang w:val="ru-RU" w:eastAsia="en-US"/>
        </w:rPr>
        <w:t xml:space="preserve"> (визуализированный перечень в приложении № 9) благоустройства дворовых и (или) общественных территориях (далее – дизайн-проект), требования к их оформлению, порядок их обсуждения с заинтересованными лицами в целях конкретизации размещения на дворовой и (или) общественной территории элементов благоустройства с учетом мнения заинтересованных лиц.</w:t>
      </w:r>
      <w:bookmarkStart w:id="3" w:name="OLE_LINK17"/>
      <w:bookmarkStart w:id="4" w:name="OLE_LINK16"/>
      <w:bookmarkStart w:id="5" w:name="OLE_LINK15"/>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2. В целях настоящего Порядка:</w:t>
      </w:r>
    </w:p>
    <w:p w:rsidR="001078EA" w:rsidRDefault="001078EA" w:rsidP="001078EA">
      <w:pPr>
        <w:widowControl w:val="0"/>
        <w:autoSpaceDE w:val="0"/>
        <w:autoSpaceDN w:val="0"/>
        <w:adjustRightInd w:val="0"/>
        <w:spacing w:after="0" w:line="240" w:lineRule="auto"/>
        <w:ind w:firstLine="709"/>
        <w:jc w:val="both"/>
        <w:rPr>
          <w:rFonts w:ascii="Arial" w:hAnsi="Arial" w:cs="Arial"/>
          <w:spacing w:val="-2"/>
          <w:lang w:val="ru-RU"/>
        </w:rPr>
      </w:pPr>
      <w:r>
        <w:rPr>
          <w:rFonts w:ascii="Arial" w:hAnsi="Arial" w:cs="Arial"/>
          <w:spacing w:val="-2"/>
          <w:lang w:val="ru-RU"/>
        </w:rPr>
        <w:t xml:space="preserve">под дворовой территорией понимается </w:t>
      </w:r>
      <w:r>
        <w:rPr>
          <w:rFonts w:ascii="Arial" w:hAnsi="Arial" w:cs="Arial"/>
          <w:spacing w:val="-2"/>
          <w:shd w:val="clear" w:color="auto" w:fill="FFFFFF"/>
          <w:lang w:val="ru-RU"/>
        </w:rPr>
        <w:t>сформированная территория, прилегающая к одному или нескольким многоквартирным домам и находящаяся в общем пользовании проживающих в нем лиц</w:t>
      </w:r>
      <w:r>
        <w:rPr>
          <w:rFonts w:ascii="Arial" w:hAnsi="Arial" w:cs="Arial"/>
          <w:spacing w:val="-2"/>
          <w:lang w:val="ru-RU" w:bidi="ru-RU"/>
        </w:rPr>
        <w:t>,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w:t>
      </w:r>
      <w:r>
        <w:rPr>
          <w:rFonts w:ascii="Arial" w:hAnsi="Arial" w:cs="Arial"/>
          <w:spacing w:val="-2"/>
          <w:lang w:val="ru-RU"/>
        </w:rPr>
        <w:t>;</w:t>
      </w:r>
    </w:p>
    <w:p w:rsidR="001078EA" w:rsidRDefault="001078EA" w:rsidP="001078EA">
      <w:pPr>
        <w:widowControl w:val="0"/>
        <w:spacing w:after="0" w:line="240" w:lineRule="auto"/>
        <w:ind w:firstLine="709"/>
        <w:jc w:val="both"/>
        <w:rPr>
          <w:rFonts w:ascii="Arial" w:hAnsi="Arial" w:cs="Arial"/>
          <w:spacing w:val="-2"/>
          <w:lang w:val="ru-RU"/>
        </w:rPr>
      </w:pPr>
      <w:r>
        <w:rPr>
          <w:rFonts w:ascii="Arial" w:hAnsi="Arial" w:cs="Arial"/>
          <w:lang w:val="ru-RU"/>
        </w:rPr>
        <w:t>под общественной территорией понимается территория, которой беспрепятственно пользуется неограниченный круг лиц, предназначенная преимущественно для размещения и обеспечения функционирования объектов массового посещения (в том числе площади, улицы, проезды, набережные, береговые полосы водных объектов общего пользования, скверы, бульвары).</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 xml:space="preserve">под заинтересованными лицами понимаются </w:t>
      </w:r>
      <w:r>
        <w:rPr>
          <w:rFonts w:ascii="Arial" w:hAnsi="Arial" w:cs="Arial"/>
          <w:shd w:val="clear" w:color="auto" w:fill="FFFFFF"/>
          <w:lang w:val="ru-RU"/>
        </w:rPr>
        <w:t>граждане и юридические лица, являющиеся владельцами, собственниками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r>
        <w:rPr>
          <w:rFonts w:ascii="Arial" w:hAnsi="Arial" w:cs="Arial"/>
          <w:lang w:val="ru-RU"/>
        </w:rPr>
        <w:t>; а также члены общественной комиссии и иные лица, заинтересованные в организации и реализации мероприятий по благоустройству общественной территории;</w:t>
      </w:r>
    </w:p>
    <w:bookmarkEnd w:id="3"/>
    <w:bookmarkEnd w:id="4"/>
    <w:bookmarkEnd w:id="5"/>
    <w:p w:rsidR="001078EA" w:rsidRDefault="001078EA" w:rsidP="001078EA">
      <w:pPr>
        <w:widowControl w:val="0"/>
        <w:spacing w:after="0" w:line="240" w:lineRule="auto"/>
        <w:ind w:firstLine="709"/>
        <w:jc w:val="both"/>
        <w:rPr>
          <w:rFonts w:ascii="Arial" w:eastAsia="Calibri" w:hAnsi="Arial" w:cs="Arial"/>
          <w:lang w:val="ru-RU" w:eastAsia="en-US"/>
        </w:rPr>
      </w:pPr>
      <w:r>
        <w:rPr>
          <w:rFonts w:ascii="Arial" w:eastAsia="Calibri" w:hAnsi="Arial" w:cs="Arial"/>
          <w:lang w:val="ru-RU" w:eastAsia="en-US"/>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1078EA" w:rsidRDefault="001078EA" w:rsidP="001078EA">
      <w:pPr>
        <w:widowControl w:val="0"/>
        <w:spacing w:after="0" w:line="240" w:lineRule="auto"/>
        <w:ind w:firstLine="709"/>
        <w:jc w:val="both"/>
        <w:rPr>
          <w:rFonts w:ascii="Arial" w:eastAsia="Calibri" w:hAnsi="Arial" w:cs="Arial"/>
          <w:lang w:val="ru-RU" w:eastAsia="en-US"/>
        </w:rPr>
      </w:pPr>
      <w:r>
        <w:rPr>
          <w:rFonts w:ascii="Arial" w:eastAsia="Calibri" w:hAnsi="Arial" w:cs="Arial"/>
          <w:lang w:val="ru-RU" w:eastAsia="en-US"/>
        </w:rPr>
        <w:t xml:space="preserve">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w:t>
      </w:r>
      <w:r>
        <w:rPr>
          <w:rFonts w:ascii="Arial" w:eastAsia="Calibri" w:hAnsi="Arial" w:cs="Arial"/>
          <w:lang w:val="ru-RU" w:eastAsia="en-US"/>
        </w:rPr>
        <w:lastRenderedPageBreak/>
        <w:t>устройство пандуса, устройство водоотводных лотков.</w:t>
      </w:r>
    </w:p>
    <w:p w:rsidR="001078EA" w:rsidRDefault="001078EA" w:rsidP="001078EA">
      <w:pPr>
        <w:widowControl w:val="0"/>
        <w:spacing w:after="0" w:line="240" w:lineRule="auto"/>
        <w:jc w:val="both"/>
        <w:rPr>
          <w:rFonts w:ascii="Arial" w:eastAsia="Calibri" w:hAnsi="Arial" w:cs="Arial"/>
          <w:lang w:val="ru-RU" w:eastAsia="en-US"/>
        </w:rPr>
      </w:pPr>
    </w:p>
    <w:p w:rsidR="001078EA" w:rsidRDefault="001078EA" w:rsidP="001078EA">
      <w:pPr>
        <w:pStyle w:val="a7"/>
        <w:widowControl w:val="0"/>
        <w:spacing w:after="0" w:line="240" w:lineRule="auto"/>
        <w:ind w:left="283"/>
        <w:jc w:val="center"/>
        <w:rPr>
          <w:rFonts w:ascii="Arial" w:hAnsi="Arial" w:cs="Arial"/>
          <w:b/>
          <w:sz w:val="24"/>
          <w:szCs w:val="24"/>
        </w:rPr>
      </w:pPr>
      <w:r>
        <w:rPr>
          <w:rFonts w:ascii="Arial" w:hAnsi="Arial" w:cs="Arial"/>
          <w:b/>
          <w:sz w:val="24"/>
          <w:szCs w:val="24"/>
          <w:lang w:val="en-US"/>
        </w:rPr>
        <w:t>II</w:t>
      </w:r>
      <w:r>
        <w:rPr>
          <w:rFonts w:ascii="Arial" w:hAnsi="Arial" w:cs="Arial"/>
          <w:b/>
          <w:sz w:val="24"/>
          <w:szCs w:val="24"/>
        </w:rPr>
        <w:t>. Порядок разработки и требования к дизайн-проектам</w:t>
      </w:r>
    </w:p>
    <w:p w:rsidR="001078EA" w:rsidRDefault="001078EA" w:rsidP="001078EA">
      <w:pPr>
        <w:widowControl w:val="0"/>
        <w:spacing w:after="0" w:line="240" w:lineRule="auto"/>
        <w:jc w:val="both"/>
        <w:rPr>
          <w:rFonts w:ascii="Arial" w:eastAsia="Calibri" w:hAnsi="Arial" w:cs="Arial"/>
          <w:lang w:val="ru-RU" w:eastAsia="en-US"/>
        </w:rPr>
      </w:pPr>
    </w:p>
    <w:p w:rsidR="001078EA" w:rsidRDefault="001078EA" w:rsidP="001078EA">
      <w:pPr>
        <w:widowControl w:val="0"/>
        <w:spacing w:after="0" w:line="240" w:lineRule="auto"/>
        <w:ind w:firstLine="708"/>
        <w:jc w:val="both"/>
        <w:rPr>
          <w:rFonts w:ascii="Arial" w:eastAsia="Calibri" w:hAnsi="Arial" w:cs="Arial"/>
          <w:lang w:val="ru-RU" w:eastAsia="en-US"/>
        </w:rPr>
      </w:pPr>
      <w:r>
        <w:rPr>
          <w:rFonts w:ascii="Arial" w:eastAsia="Calibri" w:hAnsi="Arial" w:cs="Arial"/>
          <w:lang w:val="ru-RU" w:eastAsia="en-US"/>
        </w:rPr>
        <w:t>3. Дизайн-проект должен быть оформлен в письменном виде и содержать следующую информацию:</w:t>
      </w:r>
    </w:p>
    <w:p w:rsidR="001078EA" w:rsidRDefault="001078EA" w:rsidP="001078EA">
      <w:pPr>
        <w:widowControl w:val="0"/>
        <w:spacing w:after="0" w:line="240" w:lineRule="auto"/>
        <w:ind w:firstLine="709"/>
        <w:jc w:val="both"/>
        <w:rPr>
          <w:rFonts w:ascii="Arial" w:eastAsia="Calibri" w:hAnsi="Arial" w:cs="Arial"/>
          <w:lang w:val="ru-RU" w:eastAsia="en-US"/>
        </w:rPr>
      </w:pPr>
      <w:r>
        <w:rPr>
          <w:rFonts w:ascii="Arial" w:eastAsia="Calibri" w:hAnsi="Arial" w:cs="Arial"/>
          <w:lang w:val="ru-RU" w:eastAsia="en-US"/>
        </w:rPr>
        <w:t>наименование дизайн-проекта по благоустройству дворовой и (или) общественной территории, включающее адрес многоквартирного дома (далее – МКД) или адрес, присвоенный соответствующей общественной территории;</w:t>
      </w:r>
    </w:p>
    <w:p w:rsidR="001078EA" w:rsidRDefault="001078EA" w:rsidP="001078EA">
      <w:pPr>
        <w:widowControl w:val="0"/>
        <w:spacing w:after="0" w:line="240" w:lineRule="auto"/>
        <w:ind w:firstLine="709"/>
        <w:jc w:val="both"/>
        <w:rPr>
          <w:rFonts w:ascii="Arial" w:eastAsia="Calibri" w:hAnsi="Arial" w:cs="Arial"/>
          <w:lang w:val="ru-RU" w:eastAsia="en-US"/>
        </w:rPr>
      </w:pPr>
      <w:r>
        <w:rPr>
          <w:rFonts w:ascii="Arial" w:eastAsia="Calibri" w:hAnsi="Arial" w:cs="Arial"/>
          <w:lang w:val="ru-RU" w:eastAsia="en-US"/>
        </w:rPr>
        <w:t xml:space="preserve">текстовое и визуальное описание предлагаемого проекта, перечня </w:t>
      </w:r>
      <w:r>
        <w:rPr>
          <w:rFonts w:ascii="Arial" w:eastAsia="Calibri" w:hAnsi="Arial" w:cs="Arial"/>
          <w:lang w:val="ru-RU" w:eastAsia="en-US"/>
        </w:rPr>
        <w:br/>
        <w:t>(в том числе в виде соответствующих визуализированных изображений) элементов благоустройства, предлагаемых к размещению на соответствующей дворовой и (или) общественной территории;</w:t>
      </w:r>
    </w:p>
    <w:p w:rsidR="001078EA" w:rsidRDefault="001078EA" w:rsidP="001078EA">
      <w:pPr>
        <w:widowControl w:val="0"/>
        <w:spacing w:after="0" w:line="240" w:lineRule="auto"/>
        <w:ind w:firstLine="709"/>
        <w:jc w:val="both"/>
        <w:rPr>
          <w:rFonts w:ascii="Arial" w:eastAsia="Calibri" w:hAnsi="Arial" w:cs="Arial"/>
          <w:lang w:val="ru-RU" w:eastAsia="en-US"/>
        </w:rPr>
      </w:pPr>
      <w:r>
        <w:rPr>
          <w:rFonts w:ascii="Arial" w:eastAsia="Calibri" w:hAnsi="Arial" w:cs="Arial"/>
          <w:lang w:val="ru-RU" w:eastAsia="en-US"/>
        </w:rPr>
        <w:t>сметный расчет стоимости мероприятий.</w:t>
      </w:r>
    </w:p>
    <w:p w:rsidR="001078EA" w:rsidRDefault="001078EA" w:rsidP="001078EA">
      <w:pPr>
        <w:widowControl w:val="0"/>
        <w:spacing w:after="0" w:line="240" w:lineRule="auto"/>
        <w:ind w:firstLine="709"/>
        <w:jc w:val="both"/>
        <w:rPr>
          <w:rFonts w:ascii="Arial" w:eastAsia="Calibri" w:hAnsi="Arial" w:cs="Arial"/>
          <w:lang w:val="ru-RU" w:eastAsia="en-US"/>
        </w:rPr>
      </w:pPr>
      <w:r>
        <w:rPr>
          <w:rFonts w:ascii="Arial" w:eastAsia="Calibri" w:hAnsi="Arial" w:cs="Arial"/>
          <w:lang w:val="ru-RU" w:eastAsia="en-US"/>
        </w:rPr>
        <w:t>Дизайн-проект должен предусматривать возможность реализации обустройства дворовой территории в соответствии с минимальным и дополнительным (в случае если он выбран собственниками МКД) перечнем работ по благоустройству, выбранным общим собранием собственников помещений в МКД.</w:t>
      </w:r>
    </w:p>
    <w:p w:rsidR="001078EA" w:rsidRDefault="001078EA" w:rsidP="001078EA">
      <w:pPr>
        <w:widowControl w:val="0"/>
        <w:spacing w:after="0" w:line="240" w:lineRule="auto"/>
        <w:ind w:firstLine="709"/>
        <w:jc w:val="both"/>
        <w:rPr>
          <w:rFonts w:ascii="Arial" w:eastAsia="Calibri" w:hAnsi="Arial" w:cs="Arial"/>
          <w:lang w:val="ru-RU" w:eastAsia="en-US"/>
        </w:rPr>
      </w:pPr>
      <w:r>
        <w:rPr>
          <w:rFonts w:ascii="Arial" w:eastAsia="Calibri" w:hAnsi="Arial" w:cs="Arial"/>
          <w:lang w:val="ru-RU" w:eastAsia="en-US"/>
        </w:rPr>
        <w:t>4. Дизайн-проект должен учитывать рельеф местности, быть адаптированным к фактическим границам дворовой территории.</w:t>
      </w:r>
    </w:p>
    <w:p w:rsidR="001078EA" w:rsidRDefault="001078EA" w:rsidP="001078EA">
      <w:pPr>
        <w:widowControl w:val="0"/>
        <w:spacing w:after="0" w:line="240" w:lineRule="auto"/>
        <w:ind w:firstLine="709"/>
        <w:jc w:val="both"/>
        <w:rPr>
          <w:rFonts w:ascii="Arial" w:eastAsia="Calibri" w:hAnsi="Arial" w:cs="Arial"/>
          <w:lang w:val="ru-RU" w:eastAsia="en-US"/>
        </w:rPr>
      </w:pPr>
      <w:r>
        <w:rPr>
          <w:rFonts w:ascii="Arial" w:eastAsia="Calibri" w:hAnsi="Arial" w:cs="Arial"/>
          <w:lang w:val="ru-RU" w:eastAsia="en-US"/>
        </w:rPr>
        <w:t xml:space="preserve">5. Дизайн-проект должен предусматривать проведение мероприятий по благоустройству дворовой и (или) общественной территорий с учетом необходимости обеспечения физической, пространственной и информационной доступности зданий, сооружений, </w:t>
      </w:r>
      <w:proofErr w:type="gramStart"/>
      <w:r>
        <w:rPr>
          <w:rFonts w:ascii="Arial" w:eastAsia="Calibri" w:hAnsi="Arial" w:cs="Arial"/>
          <w:lang w:val="ru-RU" w:eastAsia="en-US"/>
        </w:rPr>
        <w:t>дворовых  и</w:t>
      </w:r>
      <w:proofErr w:type="gramEnd"/>
      <w:r>
        <w:rPr>
          <w:rFonts w:ascii="Arial" w:eastAsia="Calibri" w:hAnsi="Arial" w:cs="Arial"/>
          <w:lang w:val="ru-RU" w:eastAsia="en-US"/>
        </w:rPr>
        <w:t xml:space="preserve"> общественных территорий для инвалидов и других маломобильных групп населения.</w:t>
      </w:r>
    </w:p>
    <w:p w:rsidR="001078EA" w:rsidRDefault="001078EA" w:rsidP="001078EA">
      <w:pPr>
        <w:widowControl w:val="0"/>
        <w:autoSpaceDE w:val="0"/>
        <w:autoSpaceDN w:val="0"/>
        <w:spacing w:after="0" w:line="240" w:lineRule="auto"/>
        <w:ind w:firstLine="709"/>
        <w:jc w:val="both"/>
        <w:rPr>
          <w:rFonts w:ascii="Arial" w:hAnsi="Arial" w:cs="Arial"/>
          <w:lang w:val="ru-RU"/>
        </w:rPr>
      </w:pPr>
      <w:r>
        <w:rPr>
          <w:rFonts w:ascii="Arial" w:hAnsi="Arial" w:cs="Arial"/>
          <w:lang w:val="ru-RU"/>
        </w:rPr>
        <w:t xml:space="preserve">6. Заказчиком дизайн-проекта является Администрация Белоярского городского </w:t>
      </w:r>
      <w:proofErr w:type="gramStart"/>
      <w:r>
        <w:rPr>
          <w:rFonts w:ascii="Arial" w:hAnsi="Arial" w:cs="Arial"/>
          <w:lang w:val="ru-RU"/>
        </w:rPr>
        <w:t>поселения  (</w:t>
      </w:r>
      <w:proofErr w:type="gramEnd"/>
      <w:r>
        <w:rPr>
          <w:rFonts w:ascii="Arial" w:hAnsi="Arial" w:cs="Arial"/>
          <w:lang w:val="ru-RU"/>
        </w:rPr>
        <w:t xml:space="preserve">далее – Администрация). Администрация в условия муниципального контракта (договора) включает обязательное участие подрядной организации, разрабатывающей дизайн-проект, в обсуждениях дизайн-проекта с заинтересованными лицами и последующую его доработку в соответствии с решением Общественной комиссии по </w:t>
      </w:r>
      <w:r>
        <w:rPr>
          <w:rFonts w:ascii="Arial" w:eastAsia="Calibri" w:hAnsi="Arial" w:cs="Arial"/>
          <w:lang w:val="ru-RU"/>
        </w:rPr>
        <w:t>обеспечению реализации приоритетного проекта «Формирование комфортной городской среды»</w:t>
      </w:r>
      <w:r>
        <w:rPr>
          <w:rFonts w:ascii="Arial" w:hAnsi="Arial" w:cs="Arial"/>
          <w:lang w:val="ru-RU"/>
        </w:rPr>
        <w:t>, (далее - Общественная комиссия).</w:t>
      </w:r>
    </w:p>
    <w:p w:rsidR="001078EA" w:rsidRDefault="001078EA" w:rsidP="001078EA">
      <w:pPr>
        <w:widowControl w:val="0"/>
        <w:spacing w:after="0" w:line="240" w:lineRule="auto"/>
        <w:ind w:firstLine="709"/>
        <w:jc w:val="both"/>
        <w:rPr>
          <w:rFonts w:ascii="Arial" w:eastAsia="Calibri" w:hAnsi="Arial" w:cs="Arial"/>
          <w:b/>
          <w:lang w:val="ru-RU" w:eastAsia="en-US"/>
        </w:rPr>
      </w:pPr>
      <w:r>
        <w:rPr>
          <w:rFonts w:ascii="Arial" w:eastAsia="Calibri" w:hAnsi="Arial" w:cs="Arial"/>
          <w:lang w:val="ru-RU" w:eastAsia="en-US"/>
        </w:rPr>
        <w:t>7. Администрация поселения обеспечивает подготовку дизайн-проекта.</w:t>
      </w:r>
    </w:p>
    <w:p w:rsidR="001078EA" w:rsidRDefault="001078EA" w:rsidP="001078EA">
      <w:pPr>
        <w:widowControl w:val="0"/>
        <w:spacing w:after="0" w:line="240" w:lineRule="auto"/>
        <w:rPr>
          <w:rFonts w:ascii="Arial" w:eastAsia="Calibri" w:hAnsi="Arial" w:cs="Arial"/>
          <w:b/>
          <w:lang w:val="ru-RU" w:eastAsia="en-US"/>
        </w:rPr>
      </w:pPr>
    </w:p>
    <w:p w:rsidR="001078EA" w:rsidRDefault="001078EA" w:rsidP="001078EA">
      <w:pPr>
        <w:pStyle w:val="a7"/>
        <w:widowControl w:val="0"/>
        <w:spacing w:after="0" w:line="240" w:lineRule="auto"/>
        <w:ind w:left="-54"/>
        <w:jc w:val="center"/>
        <w:rPr>
          <w:rFonts w:ascii="Arial" w:hAnsi="Arial" w:cs="Arial"/>
          <w:b/>
          <w:sz w:val="24"/>
          <w:szCs w:val="24"/>
        </w:rPr>
      </w:pPr>
      <w:r>
        <w:rPr>
          <w:rFonts w:ascii="Arial" w:hAnsi="Arial" w:cs="Arial"/>
          <w:b/>
          <w:sz w:val="24"/>
          <w:szCs w:val="24"/>
          <w:lang w:val="en-US"/>
        </w:rPr>
        <w:t>III</w:t>
      </w:r>
      <w:r>
        <w:rPr>
          <w:rFonts w:ascii="Arial" w:hAnsi="Arial" w:cs="Arial"/>
          <w:b/>
          <w:sz w:val="24"/>
          <w:szCs w:val="24"/>
        </w:rPr>
        <w:t>. Обсуждение дизайн-проектов и их утверждение</w:t>
      </w:r>
    </w:p>
    <w:p w:rsidR="001078EA" w:rsidRDefault="001078EA" w:rsidP="001078EA">
      <w:pPr>
        <w:widowControl w:val="0"/>
        <w:spacing w:after="0" w:line="240" w:lineRule="auto"/>
        <w:jc w:val="both"/>
        <w:rPr>
          <w:rFonts w:ascii="Arial" w:eastAsia="Calibri" w:hAnsi="Arial" w:cs="Arial"/>
          <w:lang w:val="ru-RU" w:eastAsia="en-US"/>
        </w:rPr>
      </w:pPr>
    </w:p>
    <w:p w:rsidR="001078EA" w:rsidRDefault="001078EA" w:rsidP="001078EA">
      <w:pPr>
        <w:widowControl w:val="0"/>
        <w:spacing w:after="0" w:line="240" w:lineRule="auto"/>
        <w:ind w:firstLine="720"/>
        <w:jc w:val="both"/>
        <w:rPr>
          <w:rFonts w:ascii="Arial" w:eastAsia="Calibri" w:hAnsi="Arial" w:cs="Arial"/>
          <w:lang w:val="ru-RU" w:eastAsia="en-US"/>
        </w:rPr>
      </w:pPr>
      <w:r>
        <w:rPr>
          <w:rFonts w:ascii="Arial" w:eastAsia="Calibri" w:hAnsi="Arial" w:cs="Arial"/>
          <w:lang w:val="ru-RU" w:eastAsia="en-US"/>
        </w:rPr>
        <w:t xml:space="preserve">8. </w:t>
      </w:r>
      <w:bookmarkStart w:id="6" w:name="OLE_LINK22"/>
      <w:bookmarkStart w:id="7" w:name="OLE_LINK21"/>
      <w:r>
        <w:rPr>
          <w:rFonts w:ascii="Arial" w:hAnsi="Arial" w:cs="Arial"/>
          <w:lang w:val="ru-RU" w:eastAsia="en-US"/>
        </w:rPr>
        <w:t xml:space="preserve">Общественная комиссия </w:t>
      </w:r>
      <w:bookmarkEnd w:id="6"/>
      <w:bookmarkEnd w:id="7"/>
      <w:r>
        <w:rPr>
          <w:rFonts w:ascii="Arial" w:eastAsia="Calibri" w:hAnsi="Arial" w:cs="Arial"/>
          <w:lang w:val="ru-RU" w:eastAsia="en-US"/>
        </w:rPr>
        <w:t>обеспечивает рассмотрение предложенных дизайн-проектов совместно с представителями заинтересованных лиц.</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9. При рассмотрении дизайн-проектов заинтересованные лица могут высказать имеющиеся по дизайн-проекту замечания и предложения, каждое из которых рассматривает Общественная комиссия и дает по ним рекомендации, оформляемые протоколом заседания Общественной комиссии, который в срок не позднее 5-ти рабочих дней со дня заседания подлежит размещению на официальном сайте Администрации Белоярского городского поселения в сети «Интернет» (далее – портал). При обсуждении должны быть определены пути устранения (учета) предложений (замечаний), при не устранении (не учете) которых дизайн-проект не сможет быть утвержден, а также сроки устранения (учета) предложений (замечаний).</w:t>
      </w:r>
    </w:p>
    <w:p w:rsidR="001078EA" w:rsidRDefault="001078EA" w:rsidP="001078EA">
      <w:pPr>
        <w:widowControl w:val="0"/>
        <w:autoSpaceDE w:val="0"/>
        <w:autoSpaceDN w:val="0"/>
        <w:spacing w:after="0" w:line="240" w:lineRule="auto"/>
        <w:ind w:firstLine="720"/>
        <w:jc w:val="both"/>
        <w:rPr>
          <w:rFonts w:ascii="Arial" w:eastAsia="Calibri" w:hAnsi="Arial" w:cs="Arial"/>
          <w:lang w:val="ru-RU"/>
        </w:rPr>
      </w:pPr>
      <w:r>
        <w:rPr>
          <w:rFonts w:ascii="Arial" w:eastAsia="Calibri" w:hAnsi="Arial" w:cs="Arial"/>
          <w:lang w:val="ru-RU"/>
        </w:rPr>
        <w:t xml:space="preserve">10. </w:t>
      </w:r>
      <w:r>
        <w:rPr>
          <w:rFonts w:ascii="Arial" w:hAnsi="Arial" w:cs="Arial"/>
          <w:lang w:val="ru-RU"/>
        </w:rPr>
        <w:t>Администрация поселения</w:t>
      </w:r>
      <w:r>
        <w:rPr>
          <w:rFonts w:ascii="Arial" w:eastAsia="Calibri" w:hAnsi="Arial" w:cs="Arial"/>
          <w:lang w:val="ru-RU"/>
        </w:rPr>
        <w:t xml:space="preserve"> обеспечивает доработку дизайн-проекта и перечня мероприятий с учетом протокола заседания Общественной комиссии.</w:t>
      </w:r>
    </w:p>
    <w:p w:rsidR="001078EA" w:rsidRDefault="001078EA" w:rsidP="001078EA">
      <w:pPr>
        <w:widowControl w:val="0"/>
        <w:spacing w:after="0" w:line="240" w:lineRule="auto"/>
        <w:ind w:firstLine="720"/>
        <w:jc w:val="both"/>
        <w:rPr>
          <w:rFonts w:ascii="Arial" w:eastAsia="Calibri" w:hAnsi="Arial" w:cs="Arial"/>
          <w:lang w:val="ru-RU" w:eastAsia="en-US"/>
        </w:rPr>
      </w:pPr>
      <w:r>
        <w:rPr>
          <w:rFonts w:ascii="Arial" w:eastAsia="Calibri" w:hAnsi="Arial" w:cs="Arial"/>
          <w:lang w:val="ru-RU" w:eastAsia="en-US"/>
        </w:rPr>
        <w:t>11. Доработанный дизайн-проект направляется для согласования в Общественную комиссию.</w:t>
      </w:r>
    </w:p>
    <w:p w:rsidR="001078EA" w:rsidRDefault="001078EA" w:rsidP="001078EA">
      <w:pPr>
        <w:widowControl w:val="0"/>
        <w:spacing w:after="0" w:line="240" w:lineRule="auto"/>
        <w:ind w:firstLine="720"/>
        <w:jc w:val="both"/>
        <w:rPr>
          <w:rFonts w:ascii="Arial" w:eastAsia="Calibri" w:hAnsi="Arial" w:cs="Arial"/>
          <w:lang w:val="ru-RU" w:eastAsia="en-US"/>
        </w:rPr>
      </w:pPr>
      <w:r>
        <w:rPr>
          <w:rFonts w:ascii="Arial" w:eastAsia="Calibri" w:hAnsi="Arial" w:cs="Arial"/>
          <w:lang w:val="ru-RU" w:eastAsia="en-US"/>
        </w:rPr>
        <w:lastRenderedPageBreak/>
        <w:t xml:space="preserve">12. Дизайн-проект, прошедший обсуждение без предложений (замечаний), либо доработанный в порядке, установленном настоящим разделом, согласовывается с </w:t>
      </w:r>
      <w:r>
        <w:rPr>
          <w:rFonts w:ascii="Arial" w:hAnsi="Arial" w:cs="Arial"/>
          <w:lang w:val="ru-RU" w:eastAsia="en-US"/>
        </w:rPr>
        <w:t>Общественной комиссией, представителями заинтересованных лиц, организациями коммунального хозяйства.</w:t>
      </w:r>
    </w:p>
    <w:p w:rsidR="001078EA" w:rsidRDefault="001078EA" w:rsidP="001078EA">
      <w:pPr>
        <w:widowControl w:val="0"/>
        <w:spacing w:after="0" w:line="240" w:lineRule="auto"/>
        <w:ind w:firstLine="720"/>
        <w:jc w:val="both"/>
        <w:rPr>
          <w:rFonts w:ascii="Arial" w:eastAsia="Calibri" w:hAnsi="Arial" w:cs="Arial"/>
          <w:lang w:val="ru-RU" w:eastAsia="en-US"/>
        </w:rPr>
      </w:pPr>
      <w:r>
        <w:rPr>
          <w:rFonts w:ascii="Arial" w:eastAsia="Calibri" w:hAnsi="Arial" w:cs="Arial"/>
          <w:lang w:val="ru-RU" w:eastAsia="en-US"/>
        </w:rPr>
        <w:t>13. Решение о согласовании дизайн-проекта принимается и оформляется протоколом заседания Общественной комиссии, который в течение одного рабочего дня после принятия решения направляется в Администрацию поселения.</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Администрация Белоярского городского поселения подготавливает и обеспечивает подписание постановления поселения об утверждении дизайн-проектов благоустройства дворовых территорий (далее – Постановление).</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14. Решение Общественной комиссии и Постановление размещаются Управляющим делами Администрации Белоярского городского поселения на портале в течение 3-х календарных дней со дня подписания Постановления.</w:t>
      </w:r>
    </w:p>
    <w:p w:rsidR="001078EA" w:rsidRPr="00E43246" w:rsidRDefault="001078EA" w:rsidP="00E43246">
      <w:pPr>
        <w:pStyle w:val="ConsPlusNormal"/>
        <w:ind w:left="5103"/>
        <w:rPr>
          <w:sz w:val="24"/>
          <w:szCs w:val="24"/>
        </w:rPr>
        <w:sectPr w:rsidR="001078EA" w:rsidRPr="00E43246">
          <w:pgSz w:w="11906" w:h="16838"/>
          <w:pgMar w:top="851" w:right="851" w:bottom="851" w:left="1701" w:header="709" w:footer="709" w:gutter="0"/>
          <w:cols w:space="720"/>
        </w:sectPr>
      </w:pPr>
      <w:r>
        <w:rPr>
          <w:sz w:val="24"/>
          <w:szCs w:val="24"/>
        </w:rPr>
        <w:t xml:space="preserve">                                                      </w:t>
      </w:r>
      <w:r w:rsidR="00E43246">
        <w:rPr>
          <w:sz w:val="24"/>
          <w:szCs w:val="24"/>
        </w:rPr>
        <w:t xml:space="preserve">                             </w:t>
      </w:r>
    </w:p>
    <w:p w:rsidR="00E43246" w:rsidRDefault="00E43246" w:rsidP="00E43246">
      <w:pPr>
        <w:spacing w:after="0" w:line="240" w:lineRule="auto"/>
        <w:ind w:left="5760"/>
        <w:rPr>
          <w:rFonts w:ascii="Arial" w:eastAsia="Arial" w:hAnsi="Arial" w:cs="Arial"/>
          <w:sz w:val="22"/>
          <w:szCs w:val="22"/>
          <w:lang w:val="ru-RU" w:eastAsia="en-US"/>
        </w:rPr>
      </w:pPr>
      <w:r>
        <w:rPr>
          <w:rFonts w:ascii="Arial" w:eastAsia="Arial" w:hAnsi="Arial" w:cs="Arial"/>
          <w:sz w:val="22"/>
          <w:szCs w:val="22"/>
          <w:lang w:val="ru-RU" w:eastAsia="en-US"/>
        </w:rPr>
        <w:lastRenderedPageBreak/>
        <w:t>Приложение № 3</w:t>
      </w:r>
    </w:p>
    <w:p w:rsidR="00E43246" w:rsidRDefault="00E43246" w:rsidP="00E43246">
      <w:pPr>
        <w:spacing w:after="0" w:line="240" w:lineRule="auto"/>
        <w:ind w:left="5760"/>
        <w:rPr>
          <w:rFonts w:ascii="Arial" w:eastAsia="Arial" w:hAnsi="Arial" w:cs="Arial"/>
          <w:sz w:val="22"/>
          <w:szCs w:val="22"/>
          <w:lang w:val="ru-RU" w:eastAsia="en-US"/>
        </w:rPr>
      </w:pPr>
      <w:r>
        <w:rPr>
          <w:rFonts w:ascii="Arial" w:eastAsia="Arial" w:hAnsi="Arial" w:cs="Arial"/>
          <w:sz w:val="22"/>
          <w:szCs w:val="22"/>
          <w:lang w:val="ru-RU" w:eastAsia="en-US"/>
        </w:rPr>
        <w:t>к муниципальной программе</w:t>
      </w:r>
    </w:p>
    <w:p w:rsidR="00E43246" w:rsidRDefault="00E43246" w:rsidP="00E43246">
      <w:pPr>
        <w:spacing w:after="0" w:line="240" w:lineRule="auto"/>
        <w:ind w:left="5760"/>
        <w:rPr>
          <w:rFonts w:ascii="Arial" w:eastAsia="Arial" w:hAnsi="Arial" w:cs="Arial"/>
          <w:sz w:val="22"/>
          <w:szCs w:val="22"/>
          <w:lang w:val="ru-RU" w:eastAsia="en-US"/>
        </w:rPr>
      </w:pPr>
      <w:r>
        <w:rPr>
          <w:rFonts w:ascii="Arial" w:eastAsia="Arial" w:hAnsi="Arial" w:cs="Arial"/>
          <w:sz w:val="22"/>
          <w:szCs w:val="22"/>
          <w:lang w:val="ru-RU" w:eastAsia="en-US"/>
        </w:rPr>
        <w:t>«Формирование современной</w:t>
      </w:r>
    </w:p>
    <w:p w:rsidR="00E43246" w:rsidRDefault="00E43246" w:rsidP="00E43246">
      <w:pPr>
        <w:spacing w:after="0" w:line="240" w:lineRule="auto"/>
        <w:ind w:left="5760"/>
        <w:rPr>
          <w:rFonts w:ascii="Arial" w:eastAsia="Arial" w:hAnsi="Arial" w:cs="Arial"/>
          <w:sz w:val="22"/>
          <w:szCs w:val="22"/>
          <w:lang w:val="ru-RU" w:eastAsia="en-US"/>
        </w:rPr>
      </w:pPr>
      <w:r>
        <w:rPr>
          <w:rFonts w:ascii="Arial" w:eastAsia="Arial" w:hAnsi="Arial" w:cs="Arial"/>
          <w:sz w:val="22"/>
          <w:szCs w:val="22"/>
          <w:lang w:val="ru-RU" w:eastAsia="en-US"/>
        </w:rPr>
        <w:t>городской среды на территории Белоярского городского поселения Верхнекетского района Томской области»</w:t>
      </w:r>
    </w:p>
    <w:p w:rsidR="006956AF" w:rsidRDefault="00E43246" w:rsidP="00E43246">
      <w:pPr>
        <w:spacing w:after="0" w:line="240" w:lineRule="auto"/>
        <w:ind w:left="5760"/>
        <w:rPr>
          <w:rFonts w:ascii="Arial" w:eastAsia="Arial" w:hAnsi="Arial" w:cs="Arial"/>
          <w:sz w:val="22"/>
          <w:szCs w:val="22"/>
          <w:lang w:val="ru-RU" w:eastAsia="en-US"/>
        </w:rPr>
      </w:pPr>
      <w:r>
        <w:rPr>
          <w:rFonts w:ascii="Arial" w:eastAsia="Arial" w:hAnsi="Arial" w:cs="Arial"/>
          <w:sz w:val="22"/>
          <w:szCs w:val="22"/>
          <w:lang w:val="ru-RU" w:eastAsia="en-US"/>
        </w:rPr>
        <w:t>(в ред. от 29 марта 2021 № 116</w:t>
      </w:r>
      <w:r w:rsidR="006956AF">
        <w:rPr>
          <w:rFonts w:ascii="Arial" w:eastAsia="Arial" w:hAnsi="Arial" w:cs="Arial"/>
          <w:sz w:val="22"/>
          <w:szCs w:val="22"/>
          <w:lang w:val="ru-RU" w:eastAsia="en-US"/>
        </w:rPr>
        <w:t xml:space="preserve">; </w:t>
      </w:r>
    </w:p>
    <w:p w:rsidR="00E43246" w:rsidRDefault="009E3345" w:rsidP="00E43246">
      <w:pPr>
        <w:spacing w:after="0" w:line="240" w:lineRule="auto"/>
        <w:ind w:left="5760"/>
        <w:rPr>
          <w:rFonts w:ascii="Arial" w:eastAsia="Arial" w:hAnsi="Arial" w:cs="Arial"/>
          <w:sz w:val="22"/>
          <w:szCs w:val="22"/>
          <w:lang w:val="ru-RU" w:eastAsia="en-US"/>
        </w:rPr>
      </w:pPr>
      <w:r>
        <w:rPr>
          <w:rFonts w:ascii="Arial" w:eastAsia="Arial" w:hAnsi="Arial" w:cs="Arial"/>
          <w:sz w:val="22"/>
          <w:szCs w:val="22"/>
          <w:lang w:val="ru-RU" w:eastAsia="en-US"/>
        </w:rPr>
        <w:t xml:space="preserve"> в ред. от 04</w:t>
      </w:r>
      <w:r w:rsidR="006956AF">
        <w:rPr>
          <w:rFonts w:ascii="Arial" w:eastAsia="Arial" w:hAnsi="Arial" w:cs="Arial"/>
          <w:sz w:val="22"/>
          <w:szCs w:val="22"/>
          <w:lang w:val="ru-RU" w:eastAsia="en-US"/>
        </w:rPr>
        <w:t xml:space="preserve"> </w:t>
      </w:r>
      <w:r>
        <w:rPr>
          <w:rFonts w:ascii="Arial" w:eastAsia="Arial" w:hAnsi="Arial" w:cs="Arial"/>
          <w:sz w:val="22"/>
          <w:szCs w:val="22"/>
          <w:lang w:val="ru-RU" w:eastAsia="en-US"/>
        </w:rPr>
        <w:t>мая</w:t>
      </w:r>
      <w:r w:rsidR="006956AF">
        <w:rPr>
          <w:rFonts w:ascii="Arial" w:eastAsia="Arial" w:hAnsi="Arial" w:cs="Arial"/>
          <w:sz w:val="22"/>
          <w:szCs w:val="22"/>
          <w:lang w:val="ru-RU" w:eastAsia="en-US"/>
        </w:rPr>
        <w:t xml:space="preserve"> 2022 № </w:t>
      </w:r>
      <w:r>
        <w:rPr>
          <w:rFonts w:ascii="Arial" w:eastAsia="Arial" w:hAnsi="Arial" w:cs="Arial"/>
          <w:sz w:val="22"/>
          <w:szCs w:val="22"/>
          <w:lang w:val="ru-RU" w:eastAsia="en-US"/>
        </w:rPr>
        <w:t>272</w:t>
      </w:r>
      <w:r w:rsidR="002117C3">
        <w:rPr>
          <w:rFonts w:ascii="Arial" w:eastAsia="Arial" w:hAnsi="Arial" w:cs="Arial"/>
          <w:sz w:val="22"/>
          <w:szCs w:val="22"/>
          <w:lang w:val="ru-RU" w:eastAsia="en-US"/>
        </w:rPr>
        <w:t>, в ред. от 22 февраля 2023 № 80</w:t>
      </w:r>
      <w:r w:rsidR="00E43246">
        <w:rPr>
          <w:rFonts w:ascii="Arial" w:eastAsia="Arial" w:hAnsi="Arial" w:cs="Arial"/>
          <w:sz w:val="22"/>
          <w:szCs w:val="22"/>
          <w:lang w:val="ru-RU" w:eastAsia="en-US"/>
        </w:rPr>
        <w:t>)</w:t>
      </w:r>
    </w:p>
    <w:p w:rsidR="00E43246" w:rsidRDefault="00E43246" w:rsidP="00E43246">
      <w:pPr>
        <w:spacing w:after="0" w:line="240" w:lineRule="auto"/>
        <w:jc w:val="center"/>
        <w:rPr>
          <w:rFonts w:ascii="Arial" w:eastAsia="Arial" w:hAnsi="Arial" w:cs="Arial"/>
          <w:b/>
          <w:lang w:val="ru-RU" w:eastAsia="en-US"/>
        </w:rPr>
      </w:pPr>
    </w:p>
    <w:p w:rsidR="002117C3" w:rsidRPr="002117C3" w:rsidRDefault="002117C3" w:rsidP="002117C3">
      <w:pPr>
        <w:spacing w:after="0" w:line="240" w:lineRule="auto"/>
        <w:jc w:val="center"/>
        <w:rPr>
          <w:rFonts w:ascii="Arial" w:eastAsia="Arial" w:hAnsi="Arial" w:cs="Arial"/>
          <w:b/>
          <w:lang w:val="ru-RU" w:eastAsia="en-US"/>
        </w:rPr>
      </w:pPr>
    </w:p>
    <w:p w:rsidR="00E43246" w:rsidRDefault="00E43246" w:rsidP="00430E78">
      <w:pPr>
        <w:spacing w:after="0" w:line="240" w:lineRule="auto"/>
        <w:ind w:left="10915"/>
        <w:jc w:val="center"/>
        <w:rPr>
          <w:rFonts w:ascii="Arial" w:eastAsia="Calibri" w:hAnsi="Arial" w:cs="Arial"/>
          <w:sz w:val="20"/>
          <w:szCs w:val="20"/>
          <w:lang w:val="ru-RU" w:eastAsia="ru-RU"/>
        </w:rPr>
      </w:pPr>
    </w:p>
    <w:p w:rsidR="00430E78" w:rsidRPr="00430E78" w:rsidRDefault="00430E78" w:rsidP="00430E78">
      <w:pPr>
        <w:spacing w:after="0" w:line="240" w:lineRule="auto"/>
        <w:jc w:val="center"/>
        <w:rPr>
          <w:rFonts w:eastAsia="Arial" w:cs="Times New Roman"/>
          <w:sz w:val="28"/>
          <w:szCs w:val="28"/>
          <w:lang w:val="ru-RU" w:eastAsia="en-US"/>
        </w:rPr>
      </w:pPr>
      <w:r w:rsidRPr="00430E78">
        <w:rPr>
          <w:rFonts w:eastAsia="Arial" w:cs="Times New Roman"/>
          <w:sz w:val="28"/>
          <w:szCs w:val="28"/>
          <w:lang w:val="ru-RU" w:eastAsia="en-US"/>
        </w:rPr>
        <w:t>Сведения</w:t>
      </w:r>
    </w:p>
    <w:p w:rsidR="00430E78" w:rsidRPr="00430E78" w:rsidRDefault="00430E78" w:rsidP="00430E78">
      <w:pPr>
        <w:spacing w:after="0" w:line="240" w:lineRule="auto"/>
        <w:jc w:val="center"/>
        <w:rPr>
          <w:rFonts w:eastAsia="Arial" w:cs="Times New Roman"/>
          <w:sz w:val="28"/>
          <w:szCs w:val="28"/>
          <w:lang w:val="ru-RU" w:eastAsia="en-US"/>
        </w:rPr>
      </w:pPr>
      <w:r w:rsidRPr="00430E78">
        <w:rPr>
          <w:rFonts w:eastAsia="Arial" w:cs="Times New Roman"/>
          <w:sz w:val="28"/>
          <w:szCs w:val="28"/>
          <w:lang w:val="ru-RU" w:eastAsia="en-US"/>
        </w:rPr>
        <w:t>о показателях (индикаторах) муниципальной программы «Формирование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w:t>
      </w:r>
    </w:p>
    <w:p w:rsidR="00430E78" w:rsidRPr="00430E78" w:rsidRDefault="00430E78" w:rsidP="00430E78">
      <w:pPr>
        <w:spacing w:after="0" w:line="240" w:lineRule="auto"/>
        <w:jc w:val="center"/>
        <w:rPr>
          <w:rFonts w:eastAsia="Arial" w:cs="Times New Roman"/>
          <w:b/>
          <w:sz w:val="28"/>
          <w:szCs w:val="28"/>
          <w:lang w:val="ru-RU" w:eastAsia="en-US"/>
        </w:rPr>
      </w:pPr>
    </w:p>
    <w:tbl>
      <w:tblPr>
        <w:tblW w:w="9780" w:type="dxa"/>
        <w:tblInd w:w="421" w:type="dxa"/>
        <w:tblLayout w:type="fixed"/>
        <w:tblCellMar>
          <w:left w:w="11" w:type="dxa"/>
          <w:right w:w="11" w:type="dxa"/>
        </w:tblCellMar>
        <w:tblLook w:val="04A0" w:firstRow="1" w:lastRow="0" w:firstColumn="1" w:lastColumn="0" w:noHBand="0" w:noVBand="1"/>
      </w:tblPr>
      <w:tblGrid>
        <w:gridCol w:w="3969"/>
        <w:gridCol w:w="850"/>
        <w:gridCol w:w="709"/>
        <w:gridCol w:w="850"/>
        <w:gridCol w:w="851"/>
        <w:gridCol w:w="850"/>
        <w:gridCol w:w="709"/>
        <w:gridCol w:w="992"/>
      </w:tblGrid>
      <w:tr w:rsidR="00430E78" w:rsidRPr="00430E78" w:rsidTr="00430E78">
        <w:trPr>
          <w:trHeight w:val="495"/>
        </w:trPr>
        <w:tc>
          <w:tcPr>
            <w:tcW w:w="3969" w:type="dxa"/>
            <w:vMerge w:val="restart"/>
            <w:tcBorders>
              <w:top w:val="single" w:sz="4" w:space="0" w:color="auto"/>
              <w:left w:val="single" w:sz="4" w:space="0" w:color="auto"/>
              <w:bottom w:val="single" w:sz="4" w:space="0" w:color="auto"/>
              <w:right w:val="single" w:sz="4" w:space="0" w:color="auto"/>
            </w:tcBorders>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p>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eastAsia="Arial Unicode MS" w:cs="Times New Roman"/>
                <w:color w:val="auto"/>
                <w:sz w:val="28"/>
                <w:szCs w:val="28"/>
                <w:lang w:val="ru-RU" w:eastAsia="ru-RU"/>
              </w:rPr>
              <w:t>Наименование показателя (индикатора)</w:t>
            </w:r>
          </w:p>
        </w:tc>
        <w:tc>
          <w:tcPr>
            <w:tcW w:w="5811" w:type="dxa"/>
            <w:gridSpan w:val="7"/>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widowControl w:val="0"/>
              <w:autoSpaceDE w:val="0"/>
              <w:autoSpaceDN w:val="0"/>
              <w:adjustRightInd w:val="0"/>
              <w:spacing w:after="0" w:line="240" w:lineRule="auto"/>
              <w:jc w:val="both"/>
              <w:rPr>
                <w:rFonts w:cs="Times New Roman"/>
                <w:color w:val="auto"/>
                <w:sz w:val="28"/>
                <w:szCs w:val="28"/>
                <w:lang w:val="ru-RU" w:eastAsia="ru-RU"/>
              </w:rPr>
            </w:pPr>
            <w:r w:rsidRPr="00430E78">
              <w:rPr>
                <w:rFonts w:cs="Times New Roman"/>
                <w:color w:val="auto"/>
                <w:sz w:val="28"/>
                <w:szCs w:val="28"/>
                <w:lang w:val="ru-RU" w:eastAsia="ru-RU"/>
              </w:rPr>
              <w:t>Значение показателей (индикаторов) по годам, нарастающим итогом</w:t>
            </w:r>
          </w:p>
        </w:tc>
      </w:tr>
      <w:tr w:rsidR="00430E78" w:rsidRPr="00430E78" w:rsidTr="00430E78">
        <w:trPr>
          <w:trHeight w:val="57"/>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spacing w:after="0"/>
              <w:rPr>
                <w:rFonts w:cs="Times New Roman"/>
                <w:color w:val="auto"/>
                <w:sz w:val="28"/>
                <w:szCs w:val="28"/>
                <w:lang w:val="ru-RU"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2018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2019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2020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2021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2022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2023</w:t>
            </w:r>
          </w:p>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2024</w:t>
            </w:r>
          </w:p>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год</w:t>
            </w:r>
          </w:p>
        </w:tc>
      </w:tr>
      <w:tr w:rsidR="00430E78" w:rsidRPr="00430E78" w:rsidTr="00430E78">
        <w:trPr>
          <w:trHeight w:val="531"/>
        </w:trPr>
        <w:tc>
          <w:tcPr>
            <w:tcW w:w="3969"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widowControl w:val="0"/>
              <w:autoSpaceDE w:val="0"/>
              <w:autoSpaceDN w:val="0"/>
              <w:adjustRightInd w:val="0"/>
              <w:spacing w:after="0" w:line="240" w:lineRule="auto"/>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1.1. Количество и площадь благоустроенных дворовых территорий, ед./кв. м.</w:t>
            </w:r>
          </w:p>
        </w:tc>
        <w:tc>
          <w:tcPr>
            <w:tcW w:w="850"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1 / 3574</w:t>
            </w:r>
          </w:p>
        </w:tc>
        <w:tc>
          <w:tcPr>
            <w:tcW w:w="709"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1 / 3574</w:t>
            </w:r>
          </w:p>
        </w:tc>
        <w:tc>
          <w:tcPr>
            <w:tcW w:w="850"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1/</w:t>
            </w:r>
          </w:p>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3574</w:t>
            </w:r>
          </w:p>
        </w:tc>
        <w:tc>
          <w:tcPr>
            <w:tcW w:w="851"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1/</w:t>
            </w:r>
          </w:p>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3574</w:t>
            </w:r>
          </w:p>
        </w:tc>
        <w:tc>
          <w:tcPr>
            <w:tcW w:w="850"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1/</w:t>
            </w:r>
          </w:p>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3574</w:t>
            </w:r>
          </w:p>
        </w:tc>
        <w:tc>
          <w:tcPr>
            <w:tcW w:w="709"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1/</w:t>
            </w:r>
          </w:p>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3574</w:t>
            </w:r>
          </w:p>
        </w:tc>
        <w:tc>
          <w:tcPr>
            <w:tcW w:w="992"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28 / 123395</w:t>
            </w:r>
          </w:p>
        </w:tc>
      </w:tr>
      <w:tr w:rsidR="00430E78" w:rsidRPr="00430E78" w:rsidTr="00430E78">
        <w:trPr>
          <w:trHeight w:val="531"/>
        </w:trPr>
        <w:tc>
          <w:tcPr>
            <w:tcW w:w="3969"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widowControl w:val="0"/>
              <w:autoSpaceDE w:val="0"/>
              <w:autoSpaceDN w:val="0"/>
              <w:adjustRightInd w:val="0"/>
              <w:spacing w:after="0" w:line="240" w:lineRule="auto"/>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1.2. Доля площади благоустроенных дворовых территорий от общей площади дворовых территорий, %.</w:t>
            </w:r>
          </w:p>
        </w:tc>
        <w:tc>
          <w:tcPr>
            <w:tcW w:w="850"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2,9</w:t>
            </w:r>
          </w:p>
        </w:tc>
        <w:tc>
          <w:tcPr>
            <w:tcW w:w="709"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2,9</w:t>
            </w:r>
          </w:p>
        </w:tc>
        <w:tc>
          <w:tcPr>
            <w:tcW w:w="850"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2,9</w:t>
            </w:r>
          </w:p>
        </w:tc>
        <w:tc>
          <w:tcPr>
            <w:tcW w:w="851"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2,9</w:t>
            </w:r>
          </w:p>
        </w:tc>
        <w:tc>
          <w:tcPr>
            <w:tcW w:w="850"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2,9</w:t>
            </w:r>
          </w:p>
        </w:tc>
        <w:tc>
          <w:tcPr>
            <w:tcW w:w="709"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2,9</w:t>
            </w:r>
          </w:p>
        </w:tc>
        <w:tc>
          <w:tcPr>
            <w:tcW w:w="992"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100</w:t>
            </w:r>
          </w:p>
        </w:tc>
      </w:tr>
      <w:tr w:rsidR="00430E78" w:rsidRPr="00430E78" w:rsidTr="00430E78">
        <w:trPr>
          <w:trHeight w:val="531"/>
        </w:trPr>
        <w:tc>
          <w:tcPr>
            <w:tcW w:w="3969"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widowControl w:val="0"/>
              <w:autoSpaceDE w:val="0"/>
              <w:autoSpaceDN w:val="0"/>
              <w:adjustRightInd w:val="0"/>
              <w:spacing w:after="0" w:line="240" w:lineRule="auto"/>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 xml:space="preserve">1.3. </w:t>
            </w:r>
            <w:r w:rsidRPr="00430E78">
              <w:rPr>
                <w:rFonts w:cs="Times New Roman"/>
                <w:color w:val="auto"/>
                <w:sz w:val="28"/>
                <w:szCs w:val="28"/>
                <w:lang w:val="ru-RU" w:eastAsia="ru-RU"/>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Белоярского городского поселения, %</w:t>
            </w:r>
          </w:p>
        </w:tc>
        <w:tc>
          <w:tcPr>
            <w:tcW w:w="850"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1,48</w:t>
            </w:r>
          </w:p>
        </w:tc>
        <w:tc>
          <w:tcPr>
            <w:tcW w:w="709"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1,48</w:t>
            </w:r>
          </w:p>
        </w:tc>
        <w:tc>
          <w:tcPr>
            <w:tcW w:w="850"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1,48</w:t>
            </w:r>
          </w:p>
        </w:tc>
        <w:tc>
          <w:tcPr>
            <w:tcW w:w="851"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1,48</w:t>
            </w:r>
          </w:p>
        </w:tc>
        <w:tc>
          <w:tcPr>
            <w:tcW w:w="850"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1,48</w:t>
            </w:r>
          </w:p>
        </w:tc>
        <w:tc>
          <w:tcPr>
            <w:tcW w:w="709"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1,48</w:t>
            </w:r>
          </w:p>
        </w:tc>
        <w:tc>
          <w:tcPr>
            <w:tcW w:w="992"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12,9</w:t>
            </w:r>
          </w:p>
        </w:tc>
      </w:tr>
      <w:tr w:rsidR="00430E78" w:rsidRPr="00430E78" w:rsidTr="00430E78">
        <w:trPr>
          <w:trHeight w:val="531"/>
        </w:trPr>
        <w:tc>
          <w:tcPr>
            <w:tcW w:w="3969"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widowControl w:val="0"/>
              <w:autoSpaceDE w:val="0"/>
              <w:autoSpaceDN w:val="0"/>
              <w:adjustRightInd w:val="0"/>
              <w:spacing w:after="0" w:line="240" w:lineRule="auto"/>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1.4. Количество благоустроенных общественных территорий, ед.</w:t>
            </w:r>
          </w:p>
        </w:tc>
        <w:tc>
          <w:tcPr>
            <w:tcW w:w="850"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highlight w:val="yellow"/>
                <w:lang w:val="ru-RU" w:eastAsia="ru-RU"/>
              </w:rPr>
            </w:pPr>
            <w:r w:rsidRPr="00430E78">
              <w:rPr>
                <w:rFonts w:eastAsia="Arial Unicode MS" w:cs="Times New Roman"/>
                <w:color w:val="auto"/>
                <w:sz w:val="28"/>
                <w:szCs w:val="28"/>
                <w:lang w:val="ru-RU" w:eastAsia="ru-RU"/>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7</w:t>
            </w:r>
          </w:p>
        </w:tc>
      </w:tr>
      <w:tr w:rsidR="00430E78" w:rsidRPr="00430E78" w:rsidTr="00430E78">
        <w:trPr>
          <w:trHeight w:val="531"/>
        </w:trPr>
        <w:tc>
          <w:tcPr>
            <w:tcW w:w="3969"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widowControl w:val="0"/>
              <w:autoSpaceDE w:val="0"/>
              <w:autoSpaceDN w:val="0"/>
              <w:adjustRightInd w:val="0"/>
              <w:spacing w:after="0" w:line="240" w:lineRule="auto"/>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1.5. Площадь благоустроенных общественных территорий, Га.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1,4439</w:t>
            </w:r>
          </w:p>
        </w:tc>
        <w:tc>
          <w:tcPr>
            <w:tcW w:w="709"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1,4439</w:t>
            </w:r>
          </w:p>
        </w:tc>
        <w:tc>
          <w:tcPr>
            <w:tcW w:w="850"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2,1924</w:t>
            </w:r>
          </w:p>
        </w:tc>
        <w:tc>
          <w:tcPr>
            <w:tcW w:w="851"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2,1924</w:t>
            </w:r>
          </w:p>
        </w:tc>
        <w:tc>
          <w:tcPr>
            <w:tcW w:w="850"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2,1924</w:t>
            </w:r>
          </w:p>
        </w:tc>
        <w:tc>
          <w:tcPr>
            <w:tcW w:w="709"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2,347</w:t>
            </w:r>
          </w:p>
        </w:tc>
        <w:tc>
          <w:tcPr>
            <w:tcW w:w="992"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2,347</w:t>
            </w:r>
          </w:p>
        </w:tc>
      </w:tr>
      <w:tr w:rsidR="00430E78" w:rsidRPr="00430E78" w:rsidTr="00430E78">
        <w:trPr>
          <w:trHeight w:val="531"/>
        </w:trPr>
        <w:tc>
          <w:tcPr>
            <w:tcW w:w="3969"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widowControl w:val="0"/>
              <w:autoSpaceDE w:val="0"/>
              <w:autoSpaceDN w:val="0"/>
              <w:adjustRightInd w:val="0"/>
              <w:spacing w:after="0" w:line="240" w:lineRule="auto"/>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1.6. Доля площади благоустроенных общественных территорий к общей площади общественных территорий, %</w:t>
            </w:r>
          </w:p>
        </w:tc>
        <w:tc>
          <w:tcPr>
            <w:tcW w:w="850"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43</w:t>
            </w:r>
          </w:p>
        </w:tc>
        <w:tc>
          <w:tcPr>
            <w:tcW w:w="709"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43</w:t>
            </w:r>
          </w:p>
        </w:tc>
        <w:tc>
          <w:tcPr>
            <w:tcW w:w="850"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65</w:t>
            </w:r>
          </w:p>
        </w:tc>
        <w:tc>
          <w:tcPr>
            <w:tcW w:w="851"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65</w:t>
            </w:r>
          </w:p>
        </w:tc>
        <w:tc>
          <w:tcPr>
            <w:tcW w:w="850"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65</w:t>
            </w:r>
          </w:p>
        </w:tc>
        <w:tc>
          <w:tcPr>
            <w:tcW w:w="709"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100</w:t>
            </w:r>
          </w:p>
        </w:tc>
      </w:tr>
      <w:tr w:rsidR="00430E78" w:rsidRPr="00430E78" w:rsidTr="00430E78">
        <w:trPr>
          <w:trHeight w:val="531"/>
        </w:trPr>
        <w:tc>
          <w:tcPr>
            <w:tcW w:w="3969"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widowControl w:val="0"/>
              <w:autoSpaceDE w:val="0"/>
              <w:autoSpaceDN w:val="0"/>
              <w:adjustRightInd w:val="0"/>
              <w:spacing w:after="0" w:line="240" w:lineRule="auto"/>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 xml:space="preserve">1.7. Площадь благоустроенных общественных территорий, приходящихся на 1 жителя </w:t>
            </w:r>
            <w:r w:rsidRPr="00430E78">
              <w:rPr>
                <w:rFonts w:cs="Times New Roman"/>
                <w:color w:val="auto"/>
                <w:sz w:val="28"/>
                <w:szCs w:val="28"/>
                <w:lang w:val="ru-RU" w:eastAsia="ru-RU"/>
              </w:rPr>
              <w:t xml:space="preserve">муниципального образования </w:t>
            </w:r>
            <w:r w:rsidRPr="00430E78">
              <w:rPr>
                <w:rFonts w:cs="Times New Roman"/>
                <w:color w:val="auto"/>
                <w:sz w:val="28"/>
                <w:szCs w:val="28"/>
                <w:lang w:val="ru-RU" w:eastAsia="ru-RU"/>
              </w:rPr>
              <w:lastRenderedPageBreak/>
              <w:t>Белоярского городского поселения</w:t>
            </w:r>
            <w:r w:rsidRPr="00430E78">
              <w:rPr>
                <w:rFonts w:eastAsia="Arial Unicode MS" w:cs="Times New Roman"/>
                <w:color w:val="auto"/>
                <w:sz w:val="28"/>
                <w:szCs w:val="28"/>
                <w:lang w:val="ru-RU" w:eastAsia="ru-RU"/>
              </w:rPr>
              <w:t>, кв.м./чел.</w:t>
            </w:r>
          </w:p>
        </w:tc>
        <w:tc>
          <w:tcPr>
            <w:tcW w:w="850"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lastRenderedPageBreak/>
              <w:t>1,7</w:t>
            </w:r>
          </w:p>
        </w:tc>
        <w:tc>
          <w:tcPr>
            <w:tcW w:w="709"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2,58</w:t>
            </w:r>
          </w:p>
        </w:tc>
        <w:tc>
          <w:tcPr>
            <w:tcW w:w="851"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2,58</w:t>
            </w:r>
          </w:p>
        </w:tc>
        <w:tc>
          <w:tcPr>
            <w:tcW w:w="850"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2,58</w:t>
            </w:r>
          </w:p>
        </w:tc>
        <w:tc>
          <w:tcPr>
            <w:tcW w:w="709"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2,77</w:t>
            </w:r>
          </w:p>
        </w:tc>
        <w:tc>
          <w:tcPr>
            <w:tcW w:w="992"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2,77</w:t>
            </w:r>
          </w:p>
        </w:tc>
      </w:tr>
      <w:tr w:rsidR="00430E78" w:rsidRPr="00430E78" w:rsidTr="00430E78">
        <w:trPr>
          <w:trHeight w:val="531"/>
        </w:trPr>
        <w:tc>
          <w:tcPr>
            <w:tcW w:w="3969"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widowControl w:val="0"/>
              <w:autoSpaceDE w:val="0"/>
              <w:autoSpaceDN w:val="0"/>
              <w:adjustRightInd w:val="0"/>
              <w:spacing w:after="0" w:line="240" w:lineRule="auto"/>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1.8. Доля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w:t>
            </w:r>
          </w:p>
        </w:tc>
        <w:tc>
          <w:tcPr>
            <w:tcW w:w="850"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1</w:t>
            </w:r>
          </w:p>
        </w:tc>
      </w:tr>
      <w:tr w:rsidR="00430E78" w:rsidRPr="00430E78" w:rsidTr="00430E78">
        <w:trPr>
          <w:trHeight w:val="531"/>
        </w:trPr>
        <w:tc>
          <w:tcPr>
            <w:tcW w:w="3969"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widowControl w:val="0"/>
              <w:autoSpaceDE w:val="0"/>
              <w:autoSpaceDN w:val="0"/>
              <w:adjustRightInd w:val="0"/>
              <w:spacing w:after="0" w:line="240" w:lineRule="auto"/>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1.9. Объем трудового участия заинтересованных лиц в выполнении минимального перечня работ по благоустройству дворовых территорий, чел/часы.</w:t>
            </w:r>
          </w:p>
        </w:tc>
        <w:tc>
          <w:tcPr>
            <w:tcW w:w="850"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0</w:t>
            </w:r>
          </w:p>
        </w:tc>
      </w:tr>
      <w:tr w:rsidR="00430E78" w:rsidRPr="00430E78" w:rsidTr="00430E78">
        <w:trPr>
          <w:trHeight w:val="531"/>
        </w:trPr>
        <w:tc>
          <w:tcPr>
            <w:tcW w:w="3969"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widowControl w:val="0"/>
              <w:autoSpaceDE w:val="0"/>
              <w:autoSpaceDN w:val="0"/>
              <w:adjustRightInd w:val="0"/>
              <w:spacing w:after="0" w:line="240" w:lineRule="auto"/>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1.10. Доля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w:t>
            </w:r>
          </w:p>
        </w:tc>
        <w:tc>
          <w:tcPr>
            <w:tcW w:w="850"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20</w:t>
            </w:r>
          </w:p>
        </w:tc>
      </w:tr>
      <w:tr w:rsidR="00430E78" w:rsidRPr="00430E78" w:rsidTr="00430E78">
        <w:trPr>
          <w:trHeight w:val="531"/>
        </w:trPr>
        <w:tc>
          <w:tcPr>
            <w:tcW w:w="3969"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widowControl w:val="0"/>
              <w:autoSpaceDE w:val="0"/>
              <w:autoSpaceDN w:val="0"/>
              <w:adjustRightInd w:val="0"/>
              <w:spacing w:after="0" w:line="240" w:lineRule="auto"/>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1.11. Объем трудового участия заинтересованных лиц в выполнении дополнительного перечня работ по благоустройству дворовых территорий, чел/часы.</w:t>
            </w:r>
          </w:p>
        </w:tc>
        <w:tc>
          <w:tcPr>
            <w:tcW w:w="850"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widowControl w:val="0"/>
              <w:autoSpaceDE w:val="0"/>
              <w:autoSpaceDN w:val="0"/>
              <w:adjustRightInd w:val="0"/>
              <w:spacing w:after="0" w:line="240" w:lineRule="auto"/>
              <w:jc w:val="center"/>
              <w:rPr>
                <w:rFonts w:eastAsia="Arial Unicode MS" w:cs="Times New Roman"/>
                <w:color w:val="auto"/>
                <w:sz w:val="28"/>
                <w:szCs w:val="28"/>
                <w:lang w:val="ru-RU" w:eastAsia="ru-RU"/>
              </w:rPr>
            </w:pPr>
            <w:r w:rsidRPr="00430E78">
              <w:rPr>
                <w:rFonts w:eastAsia="Arial Unicode MS" w:cs="Times New Roman"/>
                <w:color w:val="auto"/>
                <w:sz w:val="28"/>
                <w:szCs w:val="28"/>
                <w:lang w:val="ru-RU" w:eastAsia="ru-RU"/>
              </w:rPr>
              <w:t>0</w:t>
            </w:r>
          </w:p>
        </w:tc>
      </w:tr>
    </w:tbl>
    <w:p w:rsidR="002117C3" w:rsidRDefault="00E43246" w:rsidP="00E43246">
      <w:pPr>
        <w:spacing w:after="0" w:line="240" w:lineRule="auto"/>
        <w:rPr>
          <w:rFonts w:ascii="Arial" w:eastAsia="Calibri" w:hAnsi="Arial" w:cs="Arial"/>
          <w:sz w:val="20"/>
          <w:szCs w:val="20"/>
          <w:lang w:val="ru-RU" w:eastAsia="ru-RU"/>
        </w:rPr>
      </w:pPr>
      <w:r>
        <w:rPr>
          <w:rFonts w:ascii="Arial" w:eastAsia="Calibri" w:hAnsi="Arial" w:cs="Arial"/>
          <w:sz w:val="20"/>
          <w:szCs w:val="20"/>
          <w:lang w:val="ru-RU" w:eastAsia="ru-RU"/>
        </w:rPr>
        <w:t xml:space="preserve">                                                  </w:t>
      </w:r>
    </w:p>
    <w:p w:rsidR="002117C3" w:rsidRDefault="002117C3" w:rsidP="00E43246">
      <w:pPr>
        <w:spacing w:after="0" w:line="240" w:lineRule="auto"/>
        <w:rPr>
          <w:rFonts w:ascii="Arial" w:eastAsia="Calibri" w:hAnsi="Arial" w:cs="Arial"/>
          <w:sz w:val="20"/>
          <w:szCs w:val="20"/>
          <w:lang w:val="ru-RU" w:eastAsia="ru-RU"/>
        </w:rPr>
        <w:sectPr w:rsidR="002117C3" w:rsidSect="002117C3">
          <w:pgSz w:w="11906" w:h="16838"/>
          <w:pgMar w:top="567" w:right="567" w:bottom="567" w:left="709" w:header="0" w:footer="0" w:gutter="0"/>
          <w:cols w:space="0"/>
        </w:sectPr>
      </w:pPr>
    </w:p>
    <w:p w:rsidR="002117C3" w:rsidRDefault="002117C3" w:rsidP="00E43246">
      <w:pPr>
        <w:spacing w:after="0" w:line="240" w:lineRule="auto"/>
        <w:rPr>
          <w:rFonts w:ascii="Arial" w:eastAsia="Calibri" w:hAnsi="Arial" w:cs="Arial"/>
          <w:sz w:val="20"/>
          <w:szCs w:val="20"/>
          <w:lang w:val="ru-RU" w:eastAsia="ru-RU"/>
        </w:rPr>
      </w:pPr>
    </w:p>
    <w:p w:rsidR="00E43246" w:rsidRDefault="002117C3" w:rsidP="002117C3">
      <w:pPr>
        <w:spacing w:after="0" w:line="240" w:lineRule="auto"/>
        <w:jc w:val="center"/>
        <w:rPr>
          <w:rFonts w:ascii="Arial" w:eastAsia="Calibri" w:hAnsi="Arial" w:cs="Arial"/>
          <w:sz w:val="20"/>
          <w:szCs w:val="20"/>
          <w:lang w:val="ru-RU" w:eastAsia="ru-RU"/>
        </w:rPr>
      </w:pPr>
      <w:r>
        <w:rPr>
          <w:rFonts w:ascii="Arial" w:eastAsia="Calibri" w:hAnsi="Arial" w:cs="Arial"/>
          <w:sz w:val="20"/>
          <w:szCs w:val="20"/>
          <w:lang w:val="ru-RU" w:eastAsia="ru-RU"/>
        </w:rPr>
        <w:t xml:space="preserve">                                                         </w:t>
      </w:r>
      <w:r w:rsidR="00E43246">
        <w:rPr>
          <w:rFonts w:ascii="Arial" w:eastAsia="Calibri" w:hAnsi="Arial" w:cs="Arial"/>
          <w:sz w:val="20"/>
          <w:szCs w:val="20"/>
          <w:lang w:val="ru-RU" w:eastAsia="ru-RU"/>
        </w:rPr>
        <w:t>Приложение N 4</w:t>
      </w:r>
    </w:p>
    <w:p w:rsidR="00E43246" w:rsidRDefault="00E43246" w:rsidP="00E43246">
      <w:pPr>
        <w:spacing w:after="0" w:line="240" w:lineRule="auto"/>
        <w:rPr>
          <w:rFonts w:ascii="Arial" w:eastAsia="Arial" w:hAnsi="Arial" w:cs="Arial"/>
          <w:sz w:val="20"/>
          <w:szCs w:val="20"/>
          <w:lang w:val="ru-RU" w:eastAsia="ru-RU"/>
        </w:rPr>
      </w:pPr>
      <w:r>
        <w:rPr>
          <w:rFonts w:ascii="Arial" w:eastAsia="Arial" w:hAnsi="Arial" w:cs="Arial"/>
          <w:sz w:val="20"/>
          <w:szCs w:val="20"/>
          <w:lang w:val="ru-RU" w:eastAsia="ru-RU"/>
        </w:rPr>
        <w:t xml:space="preserve">                                                                                                                                                             к муниципальной программе "Формирование современной</w:t>
      </w:r>
    </w:p>
    <w:p w:rsidR="00E43246" w:rsidRDefault="00E43246" w:rsidP="00E43246">
      <w:pPr>
        <w:spacing w:after="0" w:line="240" w:lineRule="auto"/>
        <w:rPr>
          <w:rFonts w:ascii="Arial" w:eastAsia="Arial" w:hAnsi="Arial" w:cs="Arial"/>
          <w:sz w:val="20"/>
          <w:szCs w:val="20"/>
          <w:lang w:val="ru-RU" w:eastAsia="ru-RU"/>
        </w:rPr>
      </w:pPr>
      <w:r>
        <w:rPr>
          <w:rFonts w:ascii="Arial" w:eastAsia="Arial" w:hAnsi="Arial" w:cs="Arial"/>
          <w:sz w:val="20"/>
          <w:szCs w:val="20"/>
          <w:lang w:val="ru-RU" w:eastAsia="ru-RU"/>
        </w:rPr>
        <w:t xml:space="preserve">                                                                                                                                                             городской среды на территории муниципального образования</w:t>
      </w:r>
    </w:p>
    <w:p w:rsidR="00E43246" w:rsidRDefault="00E43246" w:rsidP="00E43246">
      <w:pPr>
        <w:spacing w:after="0" w:line="240" w:lineRule="auto"/>
        <w:rPr>
          <w:rFonts w:ascii="Arial" w:eastAsia="Arial" w:hAnsi="Arial" w:cs="Arial"/>
          <w:sz w:val="20"/>
          <w:szCs w:val="20"/>
          <w:lang w:val="ru-RU" w:eastAsia="ru-RU"/>
        </w:rPr>
      </w:pPr>
      <w:r>
        <w:rPr>
          <w:rFonts w:ascii="Arial" w:eastAsia="Arial" w:hAnsi="Arial" w:cs="Arial"/>
          <w:sz w:val="20"/>
          <w:szCs w:val="20"/>
          <w:lang w:val="ru-RU" w:eastAsia="ru-RU"/>
        </w:rPr>
        <w:t xml:space="preserve">                                                                                                                                                             Белоярское городское поселение Верхнекетского района</w:t>
      </w:r>
    </w:p>
    <w:p w:rsidR="00E43246" w:rsidRDefault="00E43246" w:rsidP="00E43246">
      <w:pPr>
        <w:spacing w:after="0" w:line="240" w:lineRule="auto"/>
        <w:rPr>
          <w:rFonts w:ascii="Arial" w:eastAsia="Arial" w:hAnsi="Arial" w:cs="Arial"/>
          <w:sz w:val="20"/>
          <w:szCs w:val="20"/>
          <w:lang w:val="ru-RU" w:eastAsia="ru-RU"/>
        </w:rPr>
      </w:pPr>
      <w:r>
        <w:rPr>
          <w:rFonts w:ascii="Arial" w:eastAsia="Arial" w:hAnsi="Arial" w:cs="Arial"/>
          <w:sz w:val="20"/>
          <w:szCs w:val="20"/>
          <w:lang w:val="ru-RU" w:eastAsia="ru-RU"/>
        </w:rPr>
        <w:t xml:space="preserve">                                                                                                                                                            Томской области»</w:t>
      </w:r>
    </w:p>
    <w:p w:rsidR="002117C3" w:rsidRDefault="002117C3" w:rsidP="002117C3">
      <w:pPr>
        <w:spacing w:after="0" w:line="240" w:lineRule="auto"/>
        <w:jc w:val="center"/>
        <w:rPr>
          <w:rFonts w:ascii="Arial" w:eastAsia="Arial" w:hAnsi="Arial" w:cs="Arial"/>
          <w:sz w:val="20"/>
          <w:szCs w:val="20"/>
          <w:lang w:val="ru-RU" w:eastAsia="ru-RU"/>
        </w:rPr>
      </w:pPr>
      <w:r>
        <w:rPr>
          <w:rFonts w:ascii="Arial" w:eastAsia="Arial" w:hAnsi="Arial" w:cs="Arial"/>
          <w:sz w:val="20"/>
          <w:szCs w:val="20"/>
          <w:lang w:val="ru-RU" w:eastAsia="ru-RU"/>
        </w:rPr>
        <w:t xml:space="preserve">                                                                                                                                        </w:t>
      </w:r>
      <w:r w:rsidR="00E43246">
        <w:rPr>
          <w:rFonts w:ascii="Arial" w:eastAsia="Arial" w:hAnsi="Arial" w:cs="Arial"/>
          <w:sz w:val="20"/>
          <w:szCs w:val="20"/>
          <w:lang w:val="ru-RU" w:eastAsia="ru-RU"/>
        </w:rPr>
        <w:t>(в ред. от 29 марта 2021 № 116</w:t>
      </w:r>
      <w:r w:rsidR="006956AF">
        <w:rPr>
          <w:rFonts w:ascii="Arial" w:eastAsia="Arial" w:hAnsi="Arial" w:cs="Arial"/>
          <w:sz w:val="20"/>
          <w:szCs w:val="20"/>
          <w:lang w:val="ru-RU" w:eastAsia="ru-RU"/>
        </w:rPr>
        <w:t xml:space="preserve">; в ред. </w:t>
      </w:r>
      <w:proofErr w:type="gramStart"/>
      <w:r w:rsidR="006956AF">
        <w:rPr>
          <w:rFonts w:ascii="Arial" w:eastAsia="Arial" w:hAnsi="Arial" w:cs="Arial"/>
          <w:sz w:val="20"/>
          <w:szCs w:val="20"/>
          <w:lang w:val="ru-RU" w:eastAsia="ru-RU"/>
        </w:rPr>
        <w:t xml:space="preserve">от  </w:t>
      </w:r>
      <w:r w:rsidR="009E3345">
        <w:rPr>
          <w:rFonts w:ascii="Arial" w:eastAsia="Arial" w:hAnsi="Arial" w:cs="Arial"/>
          <w:sz w:val="20"/>
          <w:szCs w:val="20"/>
          <w:lang w:val="ru-RU" w:eastAsia="ru-RU"/>
        </w:rPr>
        <w:t>04</w:t>
      </w:r>
      <w:proofErr w:type="gramEnd"/>
      <w:r w:rsidR="006956AF">
        <w:rPr>
          <w:rFonts w:ascii="Arial" w:eastAsia="Arial" w:hAnsi="Arial" w:cs="Arial"/>
          <w:sz w:val="20"/>
          <w:szCs w:val="20"/>
          <w:lang w:val="ru-RU" w:eastAsia="ru-RU"/>
        </w:rPr>
        <w:t xml:space="preserve"> </w:t>
      </w:r>
      <w:r w:rsidR="009E3345">
        <w:rPr>
          <w:rFonts w:ascii="Arial" w:eastAsia="Arial" w:hAnsi="Arial" w:cs="Arial"/>
          <w:sz w:val="20"/>
          <w:szCs w:val="20"/>
          <w:lang w:val="ru-RU" w:eastAsia="ru-RU"/>
        </w:rPr>
        <w:t>мая</w:t>
      </w:r>
      <w:r w:rsidR="006956AF">
        <w:rPr>
          <w:rFonts w:ascii="Arial" w:eastAsia="Arial" w:hAnsi="Arial" w:cs="Arial"/>
          <w:sz w:val="20"/>
          <w:szCs w:val="20"/>
          <w:lang w:val="ru-RU" w:eastAsia="ru-RU"/>
        </w:rPr>
        <w:t xml:space="preserve"> 2022 № </w:t>
      </w:r>
      <w:r w:rsidR="009E3345">
        <w:rPr>
          <w:rFonts w:ascii="Arial" w:eastAsia="Arial" w:hAnsi="Arial" w:cs="Arial"/>
          <w:sz w:val="20"/>
          <w:szCs w:val="20"/>
          <w:lang w:val="ru-RU" w:eastAsia="ru-RU"/>
        </w:rPr>
        <w:t>272</w:t>
      </w:r>
      <w:r>
        <w:rPr>
          <w:rFonts w:ascii="Arial" w:eastAsia="Arial" w:hAnsi="Arial" w:cs="Arial"/>
          <w:sz w:val="20"/>
          <w:szCs w:val="20"/>
          <w:lang w:val="ru-RU" w:eastAsia="ru-RU"/>
        </w:rPr>
        <w:t xml:space="preserve">, </w:t>
      </w:r>
    </w:p>
    <w:p w:rsidR="00E43246" w:rsidRDefault="002117C3" w:rsidP="002117C3">
      <w:pPr>
        <w:spacing w:after="0" w:line="240" w:lineRule="auto"/>
        <w:jc w:val="center"/>
        <w:rPr>
          <w:rFonts w:ascii="Arial" w:eastAsia="Arial" w:hAnsi="Arial" w:cs="Arial"/>
          <w:sz w:val="20"/>
          <w:szCs w:val="20"/>
          <w:lang w:val="ru-RU" w:eastAsia="ru-RU"/>
        </w:rPr>
      </w:pPr>
      <w:r>
        <w:rPr>
          <w:rFonts w:ascii="Arial" w:eastAsia="Arial" w:hAnsi="Arial" w:cs="Arial"/>
          <w:sz w:val="20"/>
          <w:szCs w:val="20"/>
          <w:lang w:val="ru-RU" w:eastAsia="ru-RU"/>
        </w:rPr>
        <w:t xml:space="preserve">                                                                             от 22 февраля 2023 № 80</w:t>
      </w:r>
      <w:r w:rsidR="00E43246">
        <w:rPr>
          <w:rFonts w:ascii="Arial" w:eastAsia="Arial" w:hAnsi="Arial" w:cs="Arial"/>
          <w:sz w:val="20"/>
          <w:szCs w:val="20"/>
          <w:lang w:val="ru-RU" w:eastAsia="ru-RU"/>
        </w:rPr>
        <w:t>)</w:t>
      </w:r>
    </w:p>
    <w:p w:rsidR="00E43246" w:rsidRPr="00430E78" w:rsidRDefault="00E43246" w:rsidP="00E43246">
      <w:pPr>
        <w:spacing w:after="0" w:line="240" w:lineRule="auto"/>
        <w:rPr>
          <w:rFonts w:eastAsia="Arial" w:cs="Times New Roman"/>
          <w:sz w:val="20"/>
          <w:szCs w:val="20"/>
          <w:lang w:val="ru-RU" w:eastAsia="ru-RU"/>
        </w:rPr>
      </w:pPr>
    </w:p>
    <w:p w:rsidR="00430E78" w:rsidRPr="00430E78" w:rsidRDefault="00430E78" w:rsidP="00430E78">
      <w:pPr>
        <w:widowControl w:val="0"/>
        <w:overflowPunct w:val="0"/>
        <w:autoSpaceDE w:val="0"/>
        <w:autoSpaceDN w:val="0"/>
        <w:adjustRightInd w:val="0"/>
        <w:spacing w:after="0" w:line="240" w:lineRule="auto"/>
        <w:jc w:val="center"/>
        <w:textAlignment w:val="baseline"/>
        <w:rPr>
          <w:rFonts w:cs="Times New Roman"/>
          <w:color w:val="auto"/>
          <w:sz w:val="28"/>
          <w:szCs w:val="28"/>
          <w:lang w:val="ru-RU" w:eastAsia="ru-RU"/>
        </w:rPr>
      </w:pPr>
      <w:r w:rsidRPr="00430E78">
        <w:rPr>
          <w:rFonts w:cs="Times New Roman"/>
          <w:color w:val="auto"/>
          <w:sz w:val="28"/>
          <w:szCs w:val="28"/>
          <w:lang w:val="ru-RU" w:eastAsia="ru-RU"/>
        </w:rPr>
        <w:t>ПЕРЕЧЕНЬ</w:t>
      </w:r>
    </w:p>
    <w:p w:rsidR="00430E78" w:rsidRPr="00430E78" w:rsidRDefault="00430E78" w:rsidP="00430E78">
      <w:pPr>
        <w:widowControl w:val="0"/>
        <w:spacing w:after="0" w:line="240" w:lineRule="auto"/>
        <w:contextualSpacing/>
        <w:jc w:val="center"/>
        <w:rPr>
          <w:rFonts w:eastAsia="Arial" w:cs="Times New Roman"/>
          <w:sz w:val="28"/>
          <w:szCs w:val="28"/>
          <w:lang w:val="ru-RU" w:eastAsia="en-US"/>
        </w:rPr>
      </w:pPr>
      <w:r w:rsidRPr="00430E78">
        <w:rPr>
          <w:rFonts w:cs="Times New Roman"/>
          <w:color w:val="auto"/>
          <w:sz w:val="28"/>
          <w:szCs w:val="28"/>
          <w:lang w:val="ru-RU" w:eastAsia="ru-RU"/>
        </w:rPr>
        <w:t>мероприятий Муниципальной программы «Формирование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w:t>
      </w:r>
    </w:p>
    <w:tbl>
      <w:tblPr>
        <w:tblW w:w="14317" w:type="dxa"/>
        <w:tblCellSpacing w:w="5" w:type="nil"/>
        <w:tblInd w:w="846" w:type="dxa"/>
        <w:tblLayout w:type="fixed"/>
        <w:tblCellMar>
          <w:left w:w="11" w:type="dxa"/>
          <w:right w:w="11" w:type="dxa"/>
        </w:tblCellMar>
        <w:tblLook w:val="0000" w:firstRow="0" w:lastRow="0" w:firstColumn="0" w:lastColumn="0" w:noHBand="0" w:noVBand="0"/>
      </w:tblPr>
      <w:tblGrid>
        <w:gridCol w:w="567"/>
        <w:gridCol w:w="2410"/>
        <w:gridCol w:w="992"/>
        <w:gridCol w:w="850"/>
        <w:gridCol w:w="993"/>
        <w:gridCol w:w="992"/>
        <w:gridCol w:w="992"/>
        <w:gridCol w:w="1134"/>
        <w:gridCol w:w="992"/>
        <w:gridCol w:w="1701"/>
        <w:gridCol w:w="2694"/>
      </w:tblGrid>
      <w:tr w:rsidR="00430E78" w:rsidRPr="00430E78" w:rsidTr="00430E78">
        <w:trPr>
          <w:trHeight w:val="278"/>
          <w:tblCellSpacing w:w="5" w:type="nil"/>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NN пп</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Наименование цели, задачи, мероприятия МП</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Срок исполнения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Объем финансирования (тыс. руб.)</w:t>
            </w:r>
          </w:p>
        </w:tc>
        <w:tc>
          <w:tcPr>
            <w:tcW w:w="5103" w:type="dxa"/>
            <w:gridSpan w:val="5"/>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В том числе за счет средств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 xml:space="preserve">Ответственные </w:t>
            </w:r>
          </w:p>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исполнители</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Показатели результата мероприятия &lt;*&gt;</w:t>
            </w:r>
          </w:p>
        </w:tc>
      </w:tr>
      <w:tr w:rsidR="00430E78" w:rsidRPr="00430E78" w:rsidTr="00430E78">
        <w:trPr>
          <w:trHeight w:val="1407"/>
          <w:tblCellSpacing w:w="5" w:type="nil"/>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федерального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областного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районного</w:t>
            </w:r>
          </w:p>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бюджетов поселений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Внебюджетных источников</w:t>
            </w: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r>
      <w:tr w:rsidR="00430E78" w:rsidRPr="00430E78" w:rsidTr="00430E78">
        <w:trPr>
          <w:trHeight w:val="278"/>
          <w:tblCellSpacing w:w="5" w:type="nil"/>
        </w:trPr>
        <w:tc>
          <w:tcPr>
            <w:tcW w:w="567"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10</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11</w:t>
            </w:r>
          </w:p>
        </w:tc>
      </w:tr>
      <w:tr w:rsidR="00430E78" w:rsidRPr="00430E78" w:rsidTr="00430E78">
        <w:trPr>
          <w:trHeight w:val="278"/>
          <w:tblCellSpacing w:w="5" w:type="nil"/>
        </w:trPr>
        <w:tc>
          <w:tcPr>
            <w:tcW w:w="14317" w:type="dxa"/>
            <w:gridSpan w:val="11"/>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r w:rsidRPr="00430E78">
              <w:rPr>
                <w:rFonts w:cs="Times New Roman"/>
                <w:color w:val="auto"/>
                <w:sz w:val="28"/>
                <w:szCs w:val="28"/>
                <w:lang w:val="ru-RU" w:eastAsia="ru-RU"/>
              </w:rPr>
              <w:t xml:space="preserve">Цель МП: </w:t>
            </w:r>
            <w:r w:rsidRPr="00430E78">
              <w:rPr>
                <w:rFonts w:eastAsia="Arial Unicode MS" w:cs="Times New Roman"/>
                <w:color w:val="auto"/>
                <w:sz w:val="28"/>
                <w:szCs w:val="28"/>
                <w:lang w:val="ru-RU" w:eastAsia="ru-RU"/>
              </w:rPr>
              <w:t>Повышение качества и комфорта городской среды на территории муниципального образования Белоярское городское поселение Верхнекетского района Томской области</w:t>
            </w:r>
          </w:p>
        </w:tc>
      </w:tr>
      <w:tr w:rsidR="00430E78" w:rsidRPr="00430E78" w:rsidTr="00430E78">
        <w:trPr>
          <w:trHeight w:val="278"/>
          <w:tblCellSpacing w:w="5" w:type="nil"/>
        </w:trPr>
        <w:tc>
          <w:tcPr>
            <w:tcW w:w="567"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1</w:t>
            </w:r>
          </w:p>
        </w:tc>
        <w:tc>
          <w:tcPr>
            <w:tcW w:w="13750" w:type="dxa"/>
            <w:gridSpan w:val="10"/>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r w:rsidRPr="00430E78">
              <w:rPr>
                <w:rFonts w:cs="Times New Roman"/>
                <w:color w:val="auto"/>
                <w:sz w:val="28"/>
                <w:szCs w:val="28"/>
                <w:lang w:val="ru-RU" w:eastAsia="ru-RU"/>
              </w:rPr>
              <w:t xml:space="preserve">Повышение уровня благоустройства дворовых территорий муниципального образования Белоярское городское </w:t>
            </w:r>
            <w:proofErr w:type="gramStart"/>
            <w:r w:rsidRPr="00430E78">
              <w:rPr>
                <w:rFonts w:cs="Times New Roman"/>
                <w:color w:val="auto"/>
                <w:sz w:val="28"/>
                <w:szCs w:val="28"/>
                <w:lang w:val="ru-RU" w:eastAsia="ru-RU"/>
              </w:rPr>
              <w:t>поселение  Верхнекетского</w:t>
            </w:r>
            <w:proofErr w:type="gramEnd"/>
            <w:r w:rsidRPr="00430E78">
              <w:rPr>
                <w:rFonts w:cs="Times New Roman"/>
                <w:color w:val="auto"/>
                <w:sz w:val="28"/>
                <w:szCs w:val="28"/>
                <w:lang w:val="ru-RU" w:eastAsia="ru-RU"/>
              </w:rPr>
              <w:t xml:space="preserve"> района Томской области</w:t>
            </w:r>
          </w:p>
        </w:tc>
      </w:tr>
      <w:tr w:rsidR="00430E78" w:rsidRPr="00430E78" w:rsidTr="00430E78">
        <w:trPr>
          <w:trHeight w:val="486"/>
          <w:tblCellSpacing w:w="5" w:type="nil"/>
        </w:trPr>
        <w:tc>
          <w:tcPr>
            <w:tcW w:w="567" w:type="dxa"/>
            <w:vMerge w:val="restart"/>
            <w:tcBorders>
              <w:top w:val="single" w:sz="4" w:space="0" w:color="auto"/>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r w:rsidRPr="00430E78">
              <w:rPr>
                <w:rFonts w:cs="Times New Roman"/>
                <w:color w:val="auto"/>
                <w:sz w:val="28"/>
                <w:szCs w:val="28"/>
                <w:lang w:val="ru-RU" w:eastAsia="ru-RU"/>
              </w:rPr>
              <w:t>1.1</w:t>
            </w:r>
          </w:p>
        </w:tc>
        <w:tc>
          <w:tcPr>
            <w:tcW w:w="11056" w:type="dxa"/>
            <w:gridSpan w:val="9"/>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r w:rsidRPr="00430E78">
              <w:rPr>
                <w:rFonts w:cs="Times New Roman"/>
                <w:color w:val="auto"/>
                <w:sz w:val="28"/>
                <w:szCs w:val="28"/>
                <w:lang w:val="ru-RU" w:eastAsia="ru-RU"/>
              </w:rPr>
              <w:t>Количество реализованных проектов, ед.</w:t>
            </w:r>
          </w:p>
        </w:tc>
      </w:tr>
      <w:tr w:rsidR="00430E78" w:rsidRPr="00430E78" w:rsidTr="00430E78">
        <w:trPr>
          <w:trHeight w:val="289"/>
          <w:tblCellSpacing w:w="5" w:type="nil"/>
        </w:trPr>
        <w:tc>
          <w:tcPr>
            <w:tcW w:w="567" w:type="dxa"/>
            <w:vMerge/>
            <w:tcBorders>
              <w:top w:val="single" w:sz="4" w:space="0" w:color="auto"/>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410" w:type="dxa"/>
            <w:vMerge w:val="restart"/>
            <w:tcBorders>
              <w:top w:val="single" w:sz="4" w:space="0" w:color="auto"/>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r w:rsidRPr="00430E78">
              <w:rPr>
                <w:rFonts w:cs="Times New Roman"/>
                <w:color w:val="auto"/>
                <w:sz w:val="28"/>
                <w:szCs w:val="28"/>
                <w:lang w:val="ru-RU" w:eastAsia="ru-RU"/>
              </w:rPr>
              <w:t>Благоустройство дворовых территорий</w:t>
            </w:r>
          </w:p>
        </w:tc>
        <w:tc>
          <w:tcPr>
            <w:tcW w:w="992" w:type="dxa"/>
            <w:tcBorders>
              <w:top w:val="single" w:sz="4" w:space="0" w:color="auto"/>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всего</w:t>
            </w:r>
          </w:p>
        </w:tc>
        <w:tc>
          <w:tcPr>
            <w:tcW w:w="850" w:type="dxa"/>
            <w:tcBorders>
              <w:top w:val="single" w:sz="4" w:space="0" w:color="auto"/>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260,8</w:t>
            </w:r>
          </w:p>
        </w:tc>
        <w:tc>
          <w:tcPr>
            <w:tcW w:w="993" w:type="dxa"/>
            <w:tcBorders>
              <w:top w:val="single" w:sz="4" w:space="0" w:color="auto"/>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201,9</w:t>
            </w:r>
          </w:p>
        </w:tc>
        <w:tc>
          <w:tcPr>
            <w:tcW w:w="992" w:type="dxa"/>
            <w:tcBorders>
              <w:top w:val="single" w:sz="4" w:space="0" w:color="auto"/>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41,3</w:t>
            </w:r>
          </w:p>
        </w:tc>
        <w:tc>
          <w:tcPr>
            <w:tcW w:w="992" w:type="dxa"/>
            <w:tcBorders>
              <w:top w:val="single" w:sz="4" w:space="0" w:color="auto"/>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7,5</w:t>
            </w:r>
          </w:p>
        </w:tc>
        <w:tc>
          <w:tcPr>
            <w:tcW w:w="1134" w:type="dxa"/>
            <w:tcBorders>
              <w:top w:val="single" w:sz="4" w:space="0" w:color="auto"/>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7,5</w:t>
            </w:r>
          </w:p>
        </w:tc>
        <w:tc>
          <w:tcPr>
            <w:tcW w:w="992" w:type="dxa"/>
            <w:tcBorders>
              <w:top w:val="single" w:sz="4" w:space="0" w:color="auto"/>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694" w:type="dxa"/>
            <w:tcBorders>
              <w:top w:val="single" w:sz="4" w:space="0" w:color="auto"/>
              <w:left w:val="single" w:sz="4" w:space="0" w:color="auto"/>
              <w:right w:val="single" w:sz="4" w:space="0" w:color="auto"/>
            </w:tcBorders>
            <w:shd w:val="clear" w:color="auto" w:fill="auto"/>
            <w:vAlign w:val="center"/>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28</w:t>
            </w:r>
          </w:p>
        </w:tc>
      </w:tr>
      <w:tr w:rsidR="00430E78" w:rsidRPr="00430E78" w:rsidTr="00430E78">
        <w:trPr>
          <w:trHeight w:val="290"/>
          <w:tblCellSpacing w:w="5" w:type="nil"/>
        </w:trPr>
        <w:tc>
          <w:tcPr>
            <w:tcW w:w="567"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410"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2018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260,8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41,3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7,5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2,6</w:t>
            </w:r>
          </w:p>
        </w:tc>
        <w:tc>
          <w:tcPr>
            <w:tcW w:w="1701" w:type="dxa"/>
            <w:vMerge w:val="restart"/>
            <w:tcBorders>
              <w:top w:val="single" w:sz="4" w:space="0" w:color="auto"/>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r w:rsidRPr="00430E78">
              <w:rPr>
                <w:rFonts w:cs="Times New Roman"/>
                <w:color w:val="auto"/>
                <w:sz w:val="28"/>
                <w:szCs w:val="28"/>
                <w:lang w:val="ru-RU" w:eastAsia="ru-RU"/>
              </w:rPr>
              <w:t xml:space="preserve">Администрация </w:t>
            </w:r>
          </w:p>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r w:rsidRPr="00430E78">
              <w:rPr>
                <w:rFonts w:cs="Times New Roman"/>
                <w:color w:val="auto"/>
                <w:sz w:val="28"/>
                <w:szCs w:val="28"/>
                <w:lang w:val="ru-RU" w:eastAsia="ru-RU"/>
              </w:rPr>
              <w:t xml:space="preserve">Белоярского городского </w:t>
            </w:r>
          </w:p>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r w:rsidRPr="00430E78">
              <w:rPr>
                <w:rFonts w:cs="Times New Roman"/>
                <w:color w:val="auto"/>
                <w:sz w:val="28"/>
                <w:szCs w:val="28"/>
                <w:lang w:val="ru-RU" w:eastAsia="ru-RU"/>
              </w:rPr>
              <w:t>поселения</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430E78" w:rsidRPr="00430E78" w:rsidRDefault="00430E78" w:rsidP="00430E78">
            <w:pPr>
              <w:widowControl w:val="0"/>
              <w:autoSpaceDE w:val="0"/>
              <w:autoSpaceDN w:val="0"/>
              <w:adjustRightInd w:val="0"/>
              <w:spacing w:after="0" w:line="240" w:lineRule="auto"/>
              <w:ind w:left="-895" w:firstLine="895"/>
              <w:jc w:val="center"/>
              <w:rPr>
                <w:rFonts w:cs="Times New Roman"/>
                <w:color w:val="auto"/>
                <w:sz w:val="28"/>
                <w:szCs w:val="28"/>
                <w:lang w:val="ru-RU" w:eastAsia="ru-RU"/>
              </w:rPr>
            </w:pPr>
            <w:r w:rsidRPr="00430E78">
              <w:rPr>
                <w:rFonts w:cs="Times New Roman"/>
                <w:color w:val="auto"/>
                <w:sz w:val="28"/>
                <w:szCs w:val="28"/>
                <w:lang w:val="ru-RU" w:eastAsia="ru-RU"/>
              </w:rPr>
              <w:t>1</w:t>
            </w:r>
          </w:p>
        </w:tc>
      </w:tr>
      <w:tr w:rsidR="00430E78" w:rsidRPr="00430E78" w:rsidTr="00430E78">
        <w:trPr>
          <w:trHeight w:val="290"/>
          <w:tblCellSpacing w:w="5" w:type="nil"/>
        </w:trPr>
        <w:tc>
          <w:tcPr>
            <w:tcW w:w="567"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410"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2019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1701"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430E78" w:rsidRPr="00430E78" w:rsidRDefault="00430E78" w:rsidP="00430E78">
            <w:pPr>
              <w:widowControl w:val="0"/>
              <w:autoSpaceDE w:val="0"/>
              <w:autoSpaceDN w:val="0"/>
              <w:adjustRightInd w:val="0"/>
              <w:spacing w:after="0" w:line="240" w:lineRule="auto"/>
              <w:ind w:left="-895" w:firstLine="895"/>
              <w:jc w:val="center"/>
              <w:rPr>
                <w:rFonts w:cs="Times New Roman"/>
                <w:color w:val="auto"/>
                <w:sz w:val="28"/>
                <w:szCs w:val="28"/>
                <w:lang w:val="ru-RU" w:eastAsia="ru-RU"/>
              </w:rPr>
            </w:pPr>
          </w:p>
        </w:tc>
      </w:tr>
      <w:tr w:rsidR="00430E78" w:rsidRPr="00430E78" w:rsidTr="00430E78">
        <w:trPr>
          <w:trHeight w:val="290"/>
          <w:tblCellSpacing w:w="5" w:type="nil"/>
        </w:trPr>
        <w:tc>
          <w:tcPr>
            <w:tcW w:w="567"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410"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2020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1701"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430E78" w:rsidRPr="00430E78" w:rsidRDefault="00430E78" w:rsidP="00430E78">
            <w:pPr>
              <w:widowControl w:val="0"/>
              <w:autoSpaceDE w:val="0"/>
              <w:autoSpaceDN w:val="0"/>
              <w:adjustRightInd w:val="0"/>
              <w:spacing w:after="0" w:line="240" w:lineRule="auto"/>
              <w:ind w:left="-895" w:firstLine="895"/>
              <w:jc w:val="center"/>
              <w:rPr>
                <w:rFonts w:cs="Times New Roman"/>
                <w:color w:val="auto"/>
                <w:sz w:val="28"/>
                <w:szCs w:val="28"/>
                <w:lang w:val="ru-RU" w:eastAsia="ru-RU"/>
              </w:rPr>
            </w:pPr>
          </w:p>
        </w:tc>
      </w:tr>
      <w:tr w:rsidR="00430E78" w:rsidRPr="00430E78" w:rsidTr="00430E78">
        <w:trPr>
          <w:trHeight w:val="290"/>
          <w:tblCellSpacing w:w="5" w:type="nil"/>
        </w:trPr>
        <w:tc>
          <w:tcPr>
            <w:tcW w:w="567"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410"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2021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1701"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430E78" w:rsidRPr="00430E78" w:rsidRDefault="00430E78" w:rsidP="00430E78">
            <w:pPr>
              <w:widowControl w:val="0"/>
              <w:autoSpaceDE w:val="0"/>
              <w:autoSpaceDN w:val="0"/>
              <w:adjustRightInd w:val="0"/>
              <w:spacing w:after="0" w:line="240" w:lineRule="auto"/>
              <w:ind w:left="-895" w:firstLine="895"/>
              <w:jc w:val="center"/>
              <w:rPr>
                <w:rFonts w:cs="Times New Roman"/>
                <w:color w:val="auto"/>
                <w:sz w:val="28"/>
                <w:szCs w:val="28"/>
                <w:lang w:val="ru-RU" w:eastAsia="ru-RU"/>
              </w:rPr>
            </w:pPr>
          </w:p>
        </w:tc>
      </w:tr>
      <w:tr w:rsidR="00430E78" w:rsidRPr="00430E78" w:rsidTr="00430E78">
        <w:trPr>
          <w:trHeight w:val="290"/>
          <w:tblCellSpacing w:w="5" w:type="nil"/>
        </w:trPr>
        <w:tc>
          <w:tcPr>
            <w:tcW w:w="567"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410"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2022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1701"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430E78" w:rsidRPr="00430E78" w:rsidRDefault="00430E78" w:rsidP="00430E78">
            <w:pPr>
              <w:widowControl w:val="0"/>
              <w:autoSpaceDE w:val="0"/>
              <w:autoSpaceDN w:val="0"/>
              <w:adjustRightInd w:val="0"/>
              <w:spacing w:after="0" w:line="240" w:lineRule="auto"/>
              <w:ind w:left="-895" w:firstLine="895"/>
              <w:jc w:val="center"/>
              <w:rPr>
                <w:rFonts w:cs="Times New Roman"/>
                <w:color w:val="auto"/>
                <w:sz w:val="28"/>
                <w:szCs w:val="28"/>
                <w:lang w:val="ru-RU" w:eastAsia="ru-RU"/>
              </w:rPr>
            </w:pPr>
          </w:p>
        </w:tc>
      </w:tr>
      <w:tr w:rsidR="00430E78" w:rsidRPr="00430E78" w:rsidTr="00430E78">
        <w:trPr>
          <w:trHeight w:val="290"/>
          <w:tblCellSpacing w:w="5" w:type="nil"/>
        </w:trPr>
        <w:tc>
          <w:tcPr>
            <w:tcW w:w="567"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410"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1701"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430E78" w:rsidRPr="00430E78" w:rsidRDefault="00430E78" w:rsidP="00430E78">
            <w:pPr>
              <w:widowControl w:val="0"/>
              <w:autoSpaceDE w:val="0"/>
              <w:autoSpaceDN w:val="0"/>
              <w:adjustRightInd w:val="0"/>
              <w:spacing w:after="0" w:line="240" w:lineRule="auto"/>
              <w:ind w:left="-895" w:firstLine="895"/>
              <w:jc w:val="center"/>
              <w:rPr>
                <w:rFonts w:cs="Times New Roman"/>
                <w:color w:val="auto"/>
                <w:sz w:val="28"/>
                <w:szCs w:val="28"/>
                <w:lang w:val="ru-RU" w:eastAsia="ru-RU"/>
              </w:rPr>
            </w:pPr>
          </w:p>
        </w:tc>
      </w:tr>
      <w:tr w:rsidR="00430E78" w:rsidRPr="00430E78" w:rsidTr="00430E78">
        <w:trPr>
          <w:trHeight w:val="290"/>
          <w:tblCellSpacing w:w="5" w:type="nil"/>
        </w:trPr>
        <w:tc>
          <w:tcPr>
            <w:tcW w:w="567" w:type="dxa"/>
            <w:vMerge/>
            <w:tcBorders>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410" w:type="dxa"/>
            <w:vMerge/>
            <w:tcBorders>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2024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1701" w:type="dxa"/>
            <w:vMerge/>
            <w:tcBorders>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430E78" w:rsidRPr="00430E78" w:rsidRDefault="00430E78" w:rsidP="00430E78">
            <w:pPr>
              <w:widowControl w:val="0"/>
              <w:autoSpaceDE w:val="0"/>
              <w:autoSpaceDN w:val="0"/>
              <w:adjustRightInd w:val="0"/>
              <w:spacing w:after="0" w:line="240" w:lineRule="auto"/>
              <w:ind w:left="-895" w:firstLine="895"/>
              <w:jc w:val="center"/>
              <w:rPr>
                <w:rFonts w:cs="Times New Roman"/>
                <w:color w:val="auto"/>
                <w:sz w:val="28"/>
                <w:szCs w:val="28"/>
                <w:lang w:val="ru-RU" w:eastAsia="ru-RU"/>
              </w:rPr>
            </w:pPr>
            <w:r w:rsidRPr="00430E78">
              <w:rPr>
                <w:rFonts w:cs="Times New Roman"/>
                <w:color w:val="auto"/>
                <w:sz w:val="28"/>
                <w:szCs w:val="28"/>
                <w:lang w:val="ru-RU" w:eastAsia="ru-RU"/>
              </w:rPr>
              <w:t>27</w:t>
            </w:r>
          </w:p>
        </w:tc>
      </w:tr>
      <w:tr w:rsidR="00430E78" w:rsidRPr="00430E78" w:rsidTr="00430E78">
        <w:trPr>
          <w:trHeight w:val="266"/>
          <w:tblCellSpacing w:w="5" w:type="nil"/>
        </w:trPr>
        <w:tc>
          <w:tcPr>
            <w:tcW w:w="567" w:type="dxa"/>
            <w:vMerge w:val="restart"/>
            <w:tcBorders>
              <w:top w:val="single" w:sz="4" w:space="0" w:color="auto"/>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r w:rsidRPr="00430E78">
              <w:rPr>
                <w:rFonts w:cs="Times New Roman"/>
                <w:color w:val="auto"/>
                <w:sz w:val="28"/>
                <w:szCs w:val="28"/>
                <w:lang w:val="ru-RU" w:eastAsia="ru-RU"/>
              </w:rPr>
              <w:t>1.2</w:t>
            </w:r>
          </w:p>
        </w:tc>
        <w:tc>
          <w:tcPr>
            <w:tcW w:w="2410" w:type="dxa"/>
            <w:vMerge w:val="restart"/>
            <w:tcBorders>
              <w:top w:val="single" w:sz="4" w:space="0" w:color="auto"/>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r w:rsidRPr="00430E78">
              <w:rPr>
                <w:rFonts w:cs="Times New Roman"/>
                <w:color w:val="auto"/>
                <w:sz w:val="28"/>
                <w:szCs w:val="28"/>
                <w:lang w:val="ru-RU" w:eastAsia="ru-RU"/>
              </w:rPr>
              <w:t xml:space="preserve">Информирование </w:t>
            </w:r>
            <w:r w:rsidRPr="00430E78">
              <w:rPr>
                <w:rFonts w:cs="Times New Roman"/>
                <w:color w:val="auto"/>
                <w:sz w:val="28"/>
                <w:szCs w:val="28"/>
                <w:lang w:val="ru-RU" w:eastAsia="ru-RU"/>
              </w:rPr>
              <w:lastRenderedPageBreak/>
              <w:t>населения о всех этапах реализации мероприятий по благоустройству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lastRenderedPageBreak/>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1701" w:type="dxa"/>
            <w:vMerge w:val="restart"/>
            <w:tcBorders>
              <w:top w:val="single" w:sz="4" w:space="0" w:color="auto"/>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r w:rsidRPr="00430E78">
              <w:rPr>
                <w:rFonts w:cs="Times New Roman"/>
                <w:color w:val="auto"/>
                <w:sz w:val="28"/>
                <w:szCs w:val="28"/>
                <w:lang w:val="ru-RU" w:eastAsia="ru-RU"/>
              </w:rPr>
              <w:t>Администрац</w:t>
            </w:r>
            <w:r w:rsidRPr="00430E78">
              <w:rPr>
                <w:rFonts w:cs="Times New Roman"/>
                <w:color w:val="auto"/>
                <w:sz w:val="28"/>
                <w:szCs w:val="28"/>
                <w:lang w:val="ru-RU" w:eastAsia="ru-RU"/>
              </w:rPr>
              <w:lastRenderedPageBreak/>
              <w:t>ия Белоярского городского поселения</w:t>
            </w:r>
          </w:p>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694" w:type="dxa"/>
            <w:vMerge w:val="restart"/>
            <w:tcBorders>
              <w:top w:val="single" w:sz="4" w:space="0" w:color="auto"/>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r w:rsidRPr="00430E78">
              <w:rPr>
                <w:rFonts w:cs="Times New Roman"/>
                <w:color w:val="auto"/>
                <w:sz w:val="28"/>
                <w:szCs w:val="28"/>
                <w:lang w:val="ru-RU" w:eastAsia="ru-RU"/>
              </w:rPr>
              <w:lastRenderedPageBreak/>
              <w:t xml:space="preserve">Количество </w:t>
            </w:r>
            <w:r w:rsidRPr="00430E78">
              <w:rPr>
                <w:rFonts w:cs="Times New Roman"/>
                <w:color w:val="auto"/>
                <w:sz w:val="28"/>
                <w:szCs w:val="28"/>
                <w:lang w:val="ru-RU" w:eastAsia="ru-RU"/>
              </w:rPr>
              <w:lastRenderedPageBreak/>
              <w:t>проведенных мероприятий, ед.</w:t>
            </w:r>
          </w:p>
        </w:tc>
      </w:tr>
      <w:tr w:rsidR="00430E78" w:rsidRPr="00430E78" w:rsidTr="00430E78">
        <w:trPr>
          <w:trHeight w:val="290"/>
          <w:tblCellSpacing w:w="5" w:type="nil"/>
        </w:trPr>
        <w:tc>
          <w:tcPr>
            <w:tcW w:w="567"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410"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2018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1701"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694"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r>
      <w:tr w:rsidR="00430E78" w:rsidRPr="00430E78" w:rsidTr="00430E78">
        <w:trPr>
          <w:trHeight w:val="290"/>
          <w:tblCellSpacing w:w="5" w:type="nil"/>
        </w:trPr>
        <w:tc>
          <w:tcPr>
            <w:tcW w:w="567"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410"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2019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1701"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694"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r>
      <w:tr w:rsidR="00430E78" w:rsidRPr="00430E78" w:rsidTr="00430E78">
        <w:trPr>
          <w:trHeight w:val="290"/>
          <w:tblCellSpacing w:w="5" w:type="nil"/>
        </w:trPr>
        <w:tc>
          <w:tcPr>
            <w:tcW w:w="567"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410"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2020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1701"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694"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r>
      <w:tr w:rsidR="00430E78" w:rsidRPr="00430E78" w:rsidTr="00430E78">
        <w:trPr>
          <w:trHeight w:val="290"/>
          <w:tblCellSpacing w:w="5" w:type="nil"/>
        </w:trPr>
        <w:tc>
          <w:tcPr>
            <w:tcW w:w="567"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410"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2021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1701"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694"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r>
      <w:tr w:rsidR="00430E78" w:rsidRPr="00430E78" w:rsidTr="00430E78">
        <w:trPr>
          <w:trHeight w:val="290"/>
          <w:tblCellSpacing w:w="5" w:type="nil"/>
        </w:trPr>
        <w:tc>
          <w:tcPr>
            <w:tcW w:w="567"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410"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2022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1701"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694"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r>
      <w:tr w:rsidR="00430E78" w:rsidRPr="00430E78" w:rsidTr="00430E78">
        <w:trPr>
          <w:trHeight w:val="290"/>
          <w:tblCellSpacing w:w="5" w:type="nil"/>
        </w:trPr>
        <w:tc>
          <w:tcPr>
            <w:tcW w:w="567"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410"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1701"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694"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r>
      <w:tr w:rsidR="00430E78" w:rsidRPr="00430E78" w:rsidTr="00430E78">
        <w:trPr>
          <w:trHeight w:val="290"/>
          <w:tblCellSpacing w:w="5" w:type="nil"/>
        </w:trPr>
        <w:tc>
          <w:tcPr>
            <w:tcW w:w="567" w:type="dxa"/>
            <w:vMerge/>
            <w:tcBorders>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410" w:type="dxa"/>
            <w:vMerge/>
            <w:tcBorders>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2024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1701" w:type="dxa"/>
            <w:vMerge/>
            <w:tcBorders>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694" w:type="dxa"/>
            <w:vMerge/>
            <w:tcBorders>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r>
      <w:tr w:rsidR="00430E78" w:rsidRPr="00430E78" w:rsidTr="00430E78">
        <w:trPr>
          <w:trHeight w:val="266"/>
          <w:tblCellSpacing w:w="5" w:type="nil"/>
        </w:trPr>
        <w:tc>
          <w:tcPr>
            <w:tcW w:w="567"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r w:rsidRPr="00430E78">
              <w:rPr>
                <w:rFonts w:cs="Times New Roman"/>
                <w:color w:val="auto"/>
                <w:sz w:val="28"/>
                <w:szCs w:val="28"/>
                <w:lang w:val="ru-RU" w:eastAsia="ru-RU"/>
              </w:rPr>
              <w:t xml:space="preserve">2 </w:t>
            </w:r>
          </w:p>
        </w:tc>
        <w:tc>
          <w:tcPr>
            <w:tcW w:w="13750" w:type="dxa"/>
            <w:gridSpan w:val="10"/>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r w:rsidRPr="00430E78">
              <w:rPr>
                <w:rFonts w:cs="Times New Roman"/>
                <w:color w:val="auto"/>
                <w:sz w:val="28"/>
                <w:szCs w:val="28"/>
                <w:lang w:val="ru-RU" w:eastAsia="ru-RU"/>
              </w:rPr>
              <w:t>Повышение уровня благоустройства общественных территорий муниципального образования Белоярское городское поселение Верхнекетского района Томской области</w:t>
            </w:r>
          </w:p>
        </w:tc>
      </w:tr>
      <w:tr w:rsidR="00430E78" w:rsidRPr="00430E78" w:rsidTr="00430E78">
        <w:trPr>
          <w:trHeight w:val="302"/>
          <w:tblCellSpacing w:w="5" w:type="nil"/>
        </w:trPr>
        <w:tc>
          <w:tcPr>
            <w:tcW w:w="567"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r w:rsidRPr="00430E78">
              <w:rPr>
                <w:rFonts w:cs="Times New Roman"/>
                <w:color w:val="auto"/>
                <w:sz w:val="28"/>
                <w:szCs w:val="28"/>
                <w:lang w:val="ru-RU" w:eastAsia="ru-RU"/>
              </w:rPr>
              <w:t>2.1</w:t>
            </w:r>
          </w:p>
        </w:tc>
        <w:tc>
          <w:tcPr>
            <w:tcW w:w="11056" w:type="dxa"/>
            <w:gridSpan w:val="9"/>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r w:rsidRPr="00430E78">
              <w:rPr>
                <w:rFonts w:cs="Times New Roman"/>
                <w:color w:val="auto"/>
                <w:sz w:val="28"/>
                <w:szCs w:val="28"/>
                <w:lang w:val="ru-RU" w:eastAsia="ru-RU"/>
              </w:rPr>
              <w:t>Количество реализованных проектов, ед.</w:t>
            </w:r>
          </w:p>
        </w:tc>
      </w:tr>
      <w:tr w:rsidR="00430E78" w:rsidRPr="00430E78" w:rsidTr="00430E78">
        <w:trPr>
          <w:trHeight w:val="195"/>
          <w:tblCellSpacing w:w="5" w:type="nil"/>
        </w:trPr>
        <w:tc>
          <w:tcPr>
            <w:tcW w:w="567" w:type="dxa"/>
            <w:vMerge w:val="restart"/>
            <w:tcBorders>
              <w:top w:val="single" w:sz="4" w:space="0" w:color="auto"/>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410" w:type="dxa"/>
            <w:vMerge w:val="restart"/>
            <w:tcBorders>
              <w:top w:val="single" w:sz="4" w:space="0" w:color="auto"/>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r w:rsidRPr="00430E78">
              <w:rPr>
                <w:rFonts w:cs="Times New Roman"/>
                <w:color w:val="auto"/>
                <w:sz w:val="28"/>
                <w:szCs w:val="28"/>
                <w:lang w:val="ru-RU" w:eastAsia="ru-RU"/>
              </w:rPr>
              <w:t>Благоустройство общественных территорий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36504,9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32313,1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1043,7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1960,0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1188,1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7</w:t>
            </w:r>
          </w:p>
        </w:tc>
      </w:tr>
      <w:tr w:rsidR="00430E78" w:rsidRPr="00430E78" w:rsidTr="00430E78">
        <w:trPr>
          <w:trHeight w:val="290"/>
          <w:tblCellSpacing w:w="5" w:type="nil"/>
        </w:trPr>
        <w:tc>
          <w:tcPr>
            <w:tcW w:w="567"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410"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2018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310,00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254,6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52,2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1701" w:type="dxa"/>
            <w:vMerge w:val="restart"/>
            <w:tcBorders>
              <w:top w:val="single" w:sz="4" w:space="0" w:color="auto"/>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r w:rsidRPr="00430E78">
              <w:rPr>
                <w:rFonts w:cs="Times New Roman"/>
                <w:color w:val="auto"/>
                <w:sz w:val="28"/>
                <w:szCs w:val="28"/>
                <w:lang w:val="ru-RU" w:eastAsia="ru-RU"/>
              </w:rPr>
              <w:t>Администрация Белоярского городского</w:t>
            </w:r>
          </w:p>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r w:rsidRPr="00430E78">
              <w:rPr>
                <w:rFonts w:cs="Times New Roman"/>
                <w:color w:val="auto"/>
                <w:sz w:val="28"/>
                <w:szCs w:val="28"/>
                <w:lang w:val="ru-RU" w:eastAsia="ru-RU"/>
              </w:rPr>
              <w:t xml:space="preserve">поселения, </w:t>
            </w:r>
          </w:p>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r w:rsidRPr="00430E78">
              <w:rPr>
                <w:rFonts w:cs="Times New Roman"/>
                <w:color w:val="auto"/>
                <w:sz w:val="28"/>
                <w:szCs w:val="28"/>
                <w:lang w:val="ru-RU" w:eastAsia="ru-RU"/>
              </w:rPr>
              <w:t xml:space="preserve">МКУ «Инженерный </w:t>
            </w:r>
            <w:proofErr w:type="gramStart"/>
            <w:r w:rsidRPr="00430E78">
              <w:rPr>
                <w:rFonts w:cs="Times New Roman"/>
                <w:color w:val="auto"/>
                <w:sz w:val="28"/>
                <w:szCs w:val="28"/>
                <w:lang w:val="ru-RU" w:eastAsia="ru-RU"/>
              </w:rPr>
              <w:t>центр»*</w:t>
            </w:r>
            <w:proofErr w:type="gramEnd"/>
            <w:r w:rsidRPr="00430E78">
              <w:rPr>
                <w:rFonts w:cs="Times New Roman"/>
                <w:color w:val="auto"/>
                <w:sz w:val="28"/>
                <w:szCs w:val="28"/>
                <w:lang w:val="ru-RU" w:eastAsia="ru-RU"/>
              </w:rPr>
              <w:t xml:space="preserve"> (по согласованию)</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1</w:t>
            </w:r>
          </w:p>
        </w:tc>
      </w:tr>
      <w:tr w:rsidR="00430E78" w:rsidRPr="00430E78" w:rsidTr="00430E78">
        <w:trPr>
          <w:trHeight w:val="58"/>
          <w:tblCellSpacing w:w="5" w:type="nil"/>
        </w:trPr>
        <w:tc>
          <w:tcPr>
            <w:tcW w:w="567"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410"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2019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1701"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r>
      <w:tr w:rsidR="00430E78" w:rsidRPr="00430E78" w:rsidTr="00430E78">
        <w:trPr>
          <w:trHeight w:val="314"/>
          <w:tblCellSpacing w:w="5" w:type="nil"/>
        </w:trPr>
        <w:tc>
          <w:tcPr>
            <w:tcW w:w="567"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410"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992" w:type="dxa"/>
            <w:tcBorders>
              <w:top w:val="single" w:sz="4" w:space="0" w:color="auto"/>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2020</w:t>
            </w:r>
          </w:p>
        </w:tc>
        <w:tc>
          <w:tcPr>
            <w:tcW w:w="850" w:type="dxa"/>
            <w:tcBorders>
              <w:top w:val="single" w:sz="4" w:space="0" w:color="auto"/>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8485,4</w:t>
            </w:r>
          </w:p>
        </w:tc>
        <w:tc>
          <w:tcPr>
            <w:tcW w:w="993" w:type="dxa"/>
            <w:tcBorders>
              <w:top w:val="single" w:sz="4" w:space="0" w:color="auto"/>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7122,6</w:t>
            </w:r>
          </w:p>
        </w:tc>
        <w:tc>
          <w:tcPr>
            <w:tcW w:w="992" w:type="dxa"/>
            <w:tcBorders>
              <w:top w:val="single" w:sz="4" w:space="0" w:color="auto"/>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220,3</w:t>
            </w:r>
          </w:p>
        </w:tc>
        <w:tc>
          <w:tcPr>
            <w:tcW w:w="992" w:type="dxa"/>
            <w:tcBorders>
              <w:top w:val="single" w:sz="4" w:space="0" w:color="auto"/>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815,9</w:t>
            </w:r>
          </w:p>
        </w:tc>
        <w:tc>
          <w:tcPr>
            <w:tcW w:w="1134" w:type="dxa"/>
            <w:tcBorders>
              <w:top w:val="single" w:sz="4" w:space="0" w:color="auto"/>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326,6</w:t>
            </w:r>
          </w:p>
        </w:tc>
        <w:tc>
          <w:tcPr>
            <w:tcW w:w="992" w:type="dxa"/>
            <w:tcBorders>
              <w:top w:val="single" w:sz="4" w:space="0" w:color="auto"/>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1701"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694" w:type="dxa"/>
            <w:tcBorders>
              <w:top w:val="single" w:sz="4" w:space="0" w:color="auto"/>
              <w:left w:val="single" w:sz="4" w:space="0" w:color="auto"/>
              <w:right w:val="single" w:sz="4" w:space="0" w:color="auto"/>
            </w:tcBorders>
            <w:shd w:val="clear" w:color="auto" w:fill="auto"/>
            <w:vAlign w:val="center"/>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1</w:t>
            </w:r>
          </w:p>
        </w:tc>
      </w:tr>
      <w:tr w:rsidR="00430E78" w:rsidRPr="00430E78" w:rsidTr="00430E78">
        <w:trPr>
          <w:trHeight w:val="278"/>
          <w:tblCellSpacing w:w="5" w:type="nil"/>
        </w:trPr>
        <w:tc>
          <w:tcPr>
            <w:tcW w:w="567"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410"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2021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10102,9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9089,5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281,1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732,3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1701"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w:t>
            </w:r>
          </w:p>
        </w:tc>
      </w:tr>
      <w:tr w:rsidR="00430E78" w:rsidRPr="00430E78" w:rsidTr="00430E78">
        <w:trPr>
          <w:trHeight w:val="278"/>
          <w:tblCellSpacing w:w="5" w:type="nil"/>
        </w:trPr>
        <w:tc>
          <w:tcPr>
            <w:tcW w:w="567"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410"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2022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9598,1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8707,3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269,3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149,1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472,4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1701"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1</w:t>
            </w:r>
          </w:p>
        </w:tc>
      </w:tr>
      <w:tr w:rsidR="00430E78" w:rsidRPr="00430E78" w:rsidTr="00430E78">
        <w:trPr>
          <w:trHeight w:val="58"/>
          <w:tblCellSpacing w:w="5" w:type="nil"/>
        </w:trPr>
        <w:tc>
          <w:tcPr>
            <w:tcW w:w="567"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410"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7849,6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7139,1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220,8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102,3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387,4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1701"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1</w:t>
            </w:r>
          </w:p>
        </w:tc>
      </w:tr>
      <w:tr w:rsidR="00430E78" w:rsidRPr="00430E78" w:rsidTr="00430E78">
        <w:trPr>
          <w:trHeight w:val="278"/>
          <w:tblCellSpacing w:w="5" w:type="nil"/>
        </w:trPr>
        <w:tc>
          <w:tcPr>
            <w:tcW w:w="567" w:type="dxa"/>
            <w:vMerge/>
            <w:tcBorders>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410" w:type="dxa"/>
            <w:vMerge/>
            <w:tcBorders>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2024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416,5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416,5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1701" w:type="dxa"/>
            <w:vMerge/>
            <w:tcBorders>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1</w:t>
            </w:r>
          </w:p>
        </w:tc>
      </w:tr>
      <w:tr w:rsidR="00430E78" w:rsidRPr="00430E78" w:rsidTr="00430E78">
        <w:trPr>
          <w:trHeight w:val="278"/>
          <w:tblCellSpacing w:w="5" w:type="nil"/>
        </w:trPr>
        <w:tc>
          <w:tcPr>
            <w:tcW w:w="567" w:type="dxa"/>
            <w:vMerge w:val="restart"/>
            <w:tcBorders>
              <w:top w:val="single" w:sz="4" w:space="0" w:color="auto"/>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r w:rsidRPr="00430E78">
              <w:rPr>
                <w:rFonts w:cs="Times New Roman"/>
                <w:color w:val="auto"/>
                <w:sz w:val="28"/>
                <w:szCs w:val="28"/>
                <w:lang w:val="ru-RU" w:eastAsia="ru-RU"/>
              </w:rPr>
              <w:t>2.2</w:t>
            </w:r>
          </w:p>
        </w:tc>
        <w:tc>
          <w:tcPr>
            <w:tcW w:w="2410" w:type="dxa"/>
            <w:vMerge w:val="restart"/>
            <w:tcBorders>
              <w:top w:val="single" w:sz="4" w:space="0" w:color="auto"/>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r w:rsidRPr="00430E78">
              <w:rPr>
                <w:rFonts w:cs="Times New Roman"/>
                <w:color w:val="auto"/>
                <w:sz w:val="28"/>
                <w:szCs w:val="28"/>
                <w:lang w:val="ru-RU" w:eastAsia="ru-RU"/>
              </w:rPr>
              <w:t>Информирование населения о всех этапах реализации мероприятий по благоустройству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b/>
                <w:color w:val="auto"/>
                <w:sz w:val="28"/>
                <w:szCs w:val="28"/>
                <w:lang w:val="ru-RU" w:eastAsia="ru-RU"/>
              </w:rPr>
            </w:pPr>
            <w:r w:rsidRPr="00430E78">
              <w:rPr>
                <w:rFonts w:cs="Times New Roman"/>
                <w:b/>
                <w:color w:val="auto"/>
                <w:sz w:val="28"/>
                <w:szCs w:val="28"/>
                <w:lang w:val="ru-RU" w:eastAsia="ru-RU"/>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1701" w:type="dxa"/>
            <w:vMerge w:val="restart"/>
            <w:tcBorders>
              <w:top w:val="single" w:sz="4" w:space="0" w:color="auto"/>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r w:rsidRPr="00430E78">
              <w:rPr>
                <w:rFonts w:cs="Times New Roman"/>
                <w:color w:val="auto"/>
                <w:sz w:val="28"/>
                <w:szCs w:val="28"/>
                <w:lang w:val="ru-RU" w:eastAsia="ru-RU"/>
              </w:rPr>
              <w:t>Администрация Белоярского городского поселения</w:t>
            </w:r>
          </w:p>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694" w:type="dxa"/>
            <w:vMerge w:val="restart"/>
            <w:tcBorders>
              <w:top w:val="single" w:sz="4" w:space="0" w:color="auto"/>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r w:rsidRPr="00430E78">
              <w:rPr>
                <w:rFonts w:cs="Times New Roman"/>
                <w:color w:val="auto"/>
                <w:sz w:val="28"/>
                <w:szCs w:val="28"/>
                <w:lang w:val="ru-RU" w:eastAsia="ru-RU"/>
              </w:rPr>
              <w:t>Количество проведенных мероприятий, ед.</w:t>
            </w:r>
          </w:p>
        </w:tc>
      </w:tr>
      <w:tr w:rsidR="00430E78" w:rsidRPr="00430E78" w:rsidTr="00430E78">
        <w:trPr>
          <w:trHeight w:val="290"/>
          <w:tblCellSpacing w:w="5" w:type="nil"/>
        </w:trPr>
        <w:tc>
          <w:tcPr>
            <w:tcW w:w="567"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410"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2018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1701"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694"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r>
      <w:tr w:rsidR="00430E78" w:rsidRPr="00430E78" w:rsidTr="00430E78">
        <w:trPr>
          <w:trHeight w:val="290"/>
          <w:tblCellSpacing w:w="5" w:type="nil"/>
        </w:trPr>
        <w:tc>
          <w:tcPr>
            <w:tcW w:w="567"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410"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2019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spacing w:after="0" w:line="240" w:lineRule="auto"/>
              <w:jc w:val="center"/>
              <w:rPr>
                <w:rFonts w:cs="Times New Roman"/>
                <w:color w:val="auto"/>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1701"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694"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r>
      <w:tr w:rsidR="00430E78" w:rsidRPr="00430E78" w:rsidTr="00430E78">
        <w:trPr>
          <w:trHeight w:val="290"/>
          <w:tblCellSpacing w:w="5" w:type="nil"/>
        </w:trPr>
        <w:tc>
          <w:tcPr>
            <w:tcW w:w="567"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410"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2020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spacing w:after="0" w:line="240" w:lineRule="auto"/>
              <w:jc w:val="center"/>
              <w:rPr>
                <w:rFonts w:cs="Times New Roman"/>
                <w:color w:val="auto"/>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1701"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694"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r>
      <w:tr w:rsidR="00430E78" w:rsidRPr="00430E78" w:rsidTr="00430E78">
        <w:trPr>
          <w:trHeight w:val="290"/>
          <w:tblCellSpacing w:w="5" w:type="nil"/>
        </w:trPr>
        <w:tc>
          <w:tcPr>
            <w:tcW w:w="567"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410"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2021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spacing w:after="0" w:line="240" w:lineRule="auto"/>
              <w:jc w:val="center"/>
              <w:rPr>
                <w:rFonts w:cs="Times New Roman"/>
                <w:color w:val="auto"/>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1701"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694"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r>
      <w:tr w:rsidR="00430E78" w:rsidRPr="00430E78" w:rsidTr="00430E78">
        <w:trPr>
          <w:trHeight w:val="278"/>
          <w:tblCellSpacing w:w="5" w:type="nil"/>
        </w:trPr>
        <w:tc>
          <w:tcPr>
            <w:tcW w:w="567"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410"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2022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spacing w:after="0" w:line="240" w:lineRule="auto"/>
              <w:jc w:val="center"/>
              <w:rPr>
                <w:rFonts w:cs="Times New Roman"/>
                <w:color w:val="auto"/>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1701"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694"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r>
      <w:tr w:rsidR="00430E78" w:rsidRPr="00430E78" w:rsidTr="00430E78">
        <w:trPr>
          <w:trHeight w:val="278"/>
          <w:tblCellSpacing w:w="5" w:type="nil"/>
        </w:trPr>
        <w:tc>
          <w:tcPr>
            <w:tcW w:w="567"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410"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spacing w:after="0" w:line="240" w:lineRule="auto"/>
              <w:jc w:val="center"/>
              <w:rPr>
                <w:rFonts w:cs="Times New Roman"/>
                <w:color w:val="auto"/>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1701"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694"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r>
      <w:tr w:rsidR="00430E78" w:rsidRPr="00430E78" w:rsidTr="00430E78">
        <w:trPr>
          <w:trHeight w:val="278"/>
          <w:tblCellSpacing w:w="5" w:type="nil"/>
        </w:trPr>
        <w:tc>
          <w:tcPr>
            <w:tcW w:w="567" w:type="dxa"/>
            <w:vMerge/>
            <w:tcBorders>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410" w:type="dxa"/>
            <w:vMerge/>
            <w:tcBorders>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2024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spacing w:after="0" w:line="240" w:lineRule="auto"/>
              <w:jc w:val="center"/>
              <w:rPr>
                <w:rFonts w:cs="Times New Roman"/>
                <w:color w:val="auto"/>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1701" w:type="dxa"/>
            <w:vMerge/>
            <w:tcBorders>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694" w:type="dxa"/>
            <w:vMerge/>
            <w:tcBorders>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r>
      <w:tr w:rsidR="00430E78" w:rsidRPr="00430E78" w:rsidTr="00430E78">
        <w:trPr>
          <w:trHeight w:val="314"/>
          <w:tblCellSpacing w:w="5" w:type="nil"/>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r w:rsidRPr="00430E78">
              <w:rPr>
                <w:rFonts w:cs="Times New Roman"/>
                <w:color w:val="auto"/>
                <w:sz w:val="28"/>
                <w:szCs w:val="28"/>
                <w:lang w:val="ru-RU" w:eastAsia="ru-RU"/>
              </w:rPr>
              <w:t xml:space="preserve">Итого по МП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37023,7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40197,5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1322,6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2225,5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1612,5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35</w:t>
            </w:r>
          </w:p>
        </w:tc>
      </w:tr>
      <w:tr w:rsidR="00430E78" w:rsidRPr="00430E78" w:rsidTr="00430E78">
        <w:trPr>
          <w:trHeight w:val="290"/>
          <w:tblCellSpacing w:w="5" w:type="nil"/>
        </w:trPr>
        <w:tc>
          <w:tcPr>
            <w:tcW w:w="567" w:type="dxa"/>
            <w:vMerge w:val="restart"/>
            <w:tcBorders>
              <w:top w:val="single" w:sz="4" w:space="0" w:color="auto"/>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410" w:type="dxa"/>
            <w:vMerge w:val="restart"/>
            <w:tcBorders>
              <w:top w:val="single" w:sz="4" w:space="0" w:color="auto"/>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2018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570,8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456,5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93,5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strike/>
                <w:color w:val="auto"/>
                <w:sz w:val="28"/>
                <w:szCs w:val="28"/>
                <w:lang w:val="ru-RU" w:eastAsia="ru-RU"/>
              </w:rPr>
            </w:pPr>
            <w:r w:rsidRPr="00430E78">
              <w:rPr>
                <w:rFonts w:cs="Times New Roman"/>
                <w:color w:val="auto"/>
                <w:sz w:val="28"/>
                <w:szCs w:val="28"/>
                <w:lang w:val="ru-RU" w:eastAsia="ru-RU"/>
              </w:rPr>
              <w:t>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2,6</w:t>
            </w:r>
          </w:p>
        </w:tc>
        <w:tc>
          <w:tcPr>
            <w:tcW w:w="1701" w:type="dxa"/>
            <w:vMerge w:val="restart"/>
            <w:tcBorders>
              <w:top w:val="single" w:sz="4" w:space="0" w:color="auto"/>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w:t>
            </w:r>
          </w:p>
        </w:tc>
      </w:tr>
      <w:tr w:rsidR="00430E78" w:rsidRPr="00430E78" w:rsidTr="00430E78">
        <w:trPr>
          <w:trHeight w:val="290"/>
          <w:tblCellSpacing w:w="5" w:type="nil"/>
        </w:trPr>
        <w:tc>
          <w:tcPr>
            <w:tcW w:w="567"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410"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2019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spacing w:after="0" w:line="240" w:lineRule="auto"/>
              <w:jc w:val="center"/>
              <w:rPr>
                <w:rFonts w:cs="Times New Roman"/>
                <w:color w:val="auto"/>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1701"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r>
      <w:tr w:rsidR="00430E78" w:rsidRPr="00430E78" w:rsidTr="00430E78">
        <w:trPr>
          <w:trHeight w:val="290"/>
          <w:tblCellSpacing w:w="5" w:type="nil"/>
        </w:trPr>
        <w:tc>
          <w:tcPr>
            <w:tcW w:w="567"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410"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2020</w:t>
            </w:r>
          </w:p>
        </w:tc>
        <w:tc>
          <w:tcPr>
            <w:tcW w:w="850" w:type="dxa"/>
            <w:tcBorders>
              <w:top w:val="single" w:sz="4" w:space="0" w:color="auto"/>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8485,4</w:t>
            </w:r>
          </w:p>
        </w:tc>
        <w:tc>
          <w:tcPr>
            <w:tcW w:w="993" w:type="dxa"/>
            <w:tcBorders>
              <w:top w:val="single" w:sz="4" w:space="0" w:color="auto"/>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7122,6</w:t>
            </w:r>
          </w:p>
        </w:tc>
        <w:tc>
          <w:tcPr>
            <w:tcW w:w="992" w:type="dxa"/>
            <w:tcBorders>
              <w:top w:val="single" w:sz="4" w:space="0" w:color="auto"/>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220,3</w:t>
            </w:r>
          </w:p>
        </w:tc>
        <w:tc>
          <w:tcPr>
            <w:tcW w:w="992" w:type="dxa"/>
            <w:tcBorders>
              <w:top w:val="single" w:sz="4" w:space="0" w:color="auto"/>
              <w:left w:val="single" w:sz="4" w:space="0" w:color="auto"/>
              <w:right w:val="single" w:sz="4" w:space="0" w:color="auto"/>
            </w:tcBorders>
            <w:shd w:val="clear" w:color="auto" w:fill="auto"/>
          </w:tcPr>
          <w:p w:rsidR="00430E78" w:rsidRPr="00430E78" w:rsidRDefault="00430E78" w:rsidP="00430E78">
            <w:pPr>
              <w:widowControl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815,9</w:t>
            </w:r>
          </w:p>
        </w:tc>
        <w:tc>
          <w:tcPr>
            <w:tcW w:w="1134" w:type="dxa"/>
            <w:tcBorders>
              <w:top w:val="single" w:sz="4" w:space="0" w:color="auto"/>
              <w:left w:val="single" w:sz="4" w:space="0" w:color="auto"/>
              <w:right w:val="single" w:sz="4" w:space="0" w:color="auto"/>
            </w:tcBorders>
            <w:shd w:val="clear" w:color="auto" w:fill="auto"/>
          </w:tcPr>
          <w:p w:rsidR="00430E78" w:rsidRPr="00430E78" w:rsidRDefault="00430E78" w:rsidP="00430E78">
            <w:pPr>
              <w:widowControl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326,6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1701"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1</w:t>
            </w:r>
          </w:p>
        </w:tc>
      </w:tr>
      <w:tr w:rsidR="00430E78" w:rsidRPr="00430E78" w:rsidTr="00430E78">
        <w:trPr>
          <w:trHeight w:val="290"/>
          <w:tblCellSpacing w:w="5" w:type="nil"/>
        </w:trPr>
        <w:tc>
          <w:tcPr>
            <w:tcW w:w="567"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410"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2021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10102,9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9089,5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281,1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732,3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1701"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w:t>
            </w:r>
          </w:p>
        </w:tc>
      </w:tr>
      <w:tr w:rsidR="00430E78" w:rsidRPr="00430E78" w:rsidTr="00430E78">
        <w:trPr>
          <w:trHeight w:val="290"/>
          <w:tblCellSpacing w:w="5" w:type="nil"/>
        </w:trPr>
        <w:tc>
          <w:tcPr>
            <w:tcW w:w="567"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410"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2022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9598,1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8707,3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269,3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149,1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472,4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1701"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1</w:t>
            </w:r>
          </w:p>
        </w:tc>
      </w:tr>
      <w:tr w:rsidR="00430E78" w:rsidRPr="00430E78" w:rsidTr="00430E78">
        <w:trPr>
          <w:trHeight w:val="290"/>
          <w:tblCellSpacing w:w="5" w:type="nil"/>
        </w:trPr>
        <w:tc>
          <w:tcPr>
            <w:tcW w:w="567"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410"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7849,6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7139,1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220,8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102,3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387,4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1701" w:type="dxa"/>
            <w:vMerge/>
            <w:tcBorders>
              <w:left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1</w:t>
            </w:r>
          </w:p>
        </w:tc>
      </w:tr>
      <w:tr w:rsidR="00430E78" w:rsidRPr="00430E78" w:rsidTr="00430E78">
        <w:trPr>
          <w:trHeight w:val="58"/>
          <w:tblCellSpacing w:w="5" w:type="nil"/>
        </w:trPr>
        <w:tc>
          <w:tcPr>
            <w:tcW w:w="567" w:type="dxa"/>
            <w:vMerge/>
            <w:tcBorders>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410" w:type="dxa"/>
            <w:vMerge/>
            <w:tcBorders>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2024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416,9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416,9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0E78" w:rsidRPr="00430E78" w:rsidRDefault="00430E78" w:rsidP="00430E78">
            <w:pPr>
              <w:widowControl w:val="0"/>
              <w:spacing w:after="0" w:line="240" w:lineRule="auto"/>
              <w:rPr>
                <w:rFonts w:cs="Times New Roman"/>
                <w:color w:val="auto"/>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p>
        </w:tc>
        <w:tc>
          <w:tcPr>
            <w:tcW w:w="1701" w:type="dxa"/>
            <w:vMerge/>
            <w:tcBorders>
              <w:left w:val="single" w:sz="4" w:space="0" w:color="auto"/>
              <w:bottom w:val="single" w:sz="4" w:space="0" w:color="auto"/>
              <w:right w:val="single" w:sz="4" w:space="0" w:color="auto"/>
            </w:tcBorders>
            <w:shd w:val="clear" w:color="auto" w:fill="auto"/>
          </w:tcPr>
          <w:p w:rsidR="00430E78" w:rsidRPr="00430E78" w:rsidRDefault="00430E78" w:rsidP="00430E78">
            <w:pPr>
              <w:widowControl w:val="0"/>
              <w:autoSpaceDE w:val="0"/>
              <w:autoSpaceDN w:val="0"/>
              <w:adjustRightInd w:val="0"/>
              <w:spacing w:after="0" w:line="240" w:lineRule="auto"/>
              <w:rPr>
                <w:rFonts w:cs="Times New Roman"/>
                <w:color w:val="auto"/>
                <w:sz w:val="28"/>
                <w:szCs w:val="28"/>
                <w:lang w:val="ru-RU"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430E78" w:rsidRPr="00430E78" w:rsidRDefault="00430E78" w:rsidP="00430E78">
            <w:pPr>
              <w:widowControl w:val="0"/>
              <w:autoSpaceDE w:val="0"/>
              <w:autoSpaceDN w:val="0"/>
              <w:adjustRightInd w:val="0"/>
              <w:spacing w:after="0" w:line="240" w:lineRule="auto"/>
              <w:jc w:val="center"/>
              <w:rPr>
                <w:rFonts w:cs="Times New Roman"/>
                <w:color w:val="auto"/>
                <w:sz w:val="28"/>
                <w:szCs w:val="28"/>
                <w:lang w:val="ru-RU" w:eastAsia="ru-RU"/>
              </w:rPr>
            </w:pPr>
            <w:r w:rsidRPr="00430E78">
              <w:rPr>
                <w:rFonts w:cs="Times New Roman"/>
                <w:color w:val="auto"/>
                <w:sz w:val="28"/>
                <w:szCs w:val="28"/>
                <w:lang w:val="ru-RU" w:eastAsia="ru-RU"/>
              </w:rPr>
              <w:t>28</w:t>
            </w:r>
          </w:p>
        </w:tc>
      </w:tr>
    </w:tbl>
    <w:p w:rsidR="00430E78" w:rsidRPr="00430E78" w:rsidRDefault="00430E78" w:rsidP="00430E78">
      <w:pPr>
        <w:spacing w:after="0" w:line="240" w:lineRule="auto"/>
        <w:ind w:left="5760" w:firstLine="2880"/>
        <w:jc w:val="right"/>
        <w:rPr>
          <w:rFonts w:eastAsia="Arial" w:cs="Times New Roman"/>
          <w:sz w:val="28"/>
          <w:szCs w:val="28"/>
          <w:lang w:val="ru-RU" w:eastAsia="en-US"/>
        </w:rPr>
      </w:pPr>
    </w:p>
    <w:p w:rsidR="00430E78" w:rsidRPr="00430E78" w:rsidRDefault="00430E78" w:rsidP="00430E78">
      <w:pPr>
        <w:spacing w:after="0" w:line="240" w:lineRule="auto"/>
        <w:jc w:val="both"/>
        <w:rPr>
          <w:rFonts w:eastAsia="Calibri" w:cs="Times New Roman"/>
          <w:color w:val="auto"/>
          <w:sz w:val="28"/>
          <w:szCs w:val="28"/>
          <w:lang w:val="ru-RU" w:eastAsia="en-US"/>
        </w:rPr>
      </w:pPr>
      <w:r w:rsidRPr="00430E78">
        <w:rPr>
          <w:rFonts w:eastAsia="Calibri" w:cs="Times New Roman"/>
          <w:color w:val="auto"/>
          <w:sz w:val="28"/>
          <w:szCs w:val="28"/>
          <w:lang w:val="ru-RU" w:eastAsia="en-US"/>
        </w:rPr>
        <w:t>*МКУ «Инженерный центр» в 2021 году осуществлял реализацию переданных полномочий от Администрации Белоярского городского по благоустройству общественных территорий в части исполнения Программы на основании постановления Администрации Верхнекетского района от 29.01.2021 № 58 «Об исполнении полномочий, переданных Администрации Верхнекетского района администрациями сельских, городского поселений в 2021 году».</w:t>
      </w:r>
    </w:p>
    <w:p w:rsidR="00430E78" w:rsidRPr="00430E78" w:rsidRDefault="00430E78" w:rsidP="00430E78">
      <w:pPr>
        <w:spacing w:after="0" w:line="240" w:lineRule="auto"/>
        <w:ind w:left="10773"/>
        <w:rPr>
          <w:rFonts w:eastAsia="Calibri" w:cs="Times New Roman"/>
          <w:sz w:val="28"/>
          <w:szCs w:val="28"/>
          <w:lang w:val="ru-RU" w:eastAsia="ru-RU"/>
        </w:rPr>
      </w:pPr>
    </w:p>
    <w:p w:rsidR="00E43246" w:rsidRPr="00430E78" w:rsidRDefault="00E43246" w:rsidP="001078EA">
      <w:pPr>
        <w:spacing w:after="0" w:line="240" w:lineRule="auto"/>
        <w:ind w:left="10915"/>
        <w:jc w:val="right"/>
        <w:rPr>
          <w:rFonts w:eastAsia="Calibri" w:cs="Times New Roman"/>
          <w:sz w:val="20"/>
          <w:szCs w:val="20"/>
          <w:lang w:val="ru-RU" w:eastAsia="ru-RU"/>
        </w:rPr>
      </w:pPr>
    </w:p>
    <w:p w:rsidR="00430E78" w:rsidRPr="00430E78" w:rsidRDefault="00E43246" w:rsidP="00E43246">
      <w:pPr>
        <w:spacing w:after="0" w:line="240" w:lineRule="auto"/>
        <w:rPr>
          <w:rFonts w:eastAsia="Calibri" w:cs="Times New Roman"/>
          <w:sz w:val="20"/>
          <w:szCs w:val="20"/>
          <w:lang w:val="ru-RU" w:eastAsia="ru-RU"/>
        </w:rPr>
      </w:pPr>
      <w:r w:rsidRPr="00430E78">
        <w:rPr>
          <w:rFonts w:eastAsia="Calibri" w:cs="Times New Roman"/>
          <w:sz w:val="20"/>
          <w:szCs w:val="20"/>
          <w:lang w:val="ru-RU" w:eastAsia="ru-RU"/>
        </w:rPr>
        <w:t xml:space="preserve">                                                                                                                                                             </w:t>
      </w: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430E78">
      <w:pPr>
        <w:spacing w:after="0" w:line="240" w:lineRule="auto"/>
        <w:ind w:left="9781"/>
        <w:rPr>
          <w:rFonts w:ascii="Arial" w:eastAsia="Calibri" w:hAnsi="Arial" w:cs="Arial"/>
          <w:sz w:val="20"/>
          <w:szCs w:val="20"/>
          <w:lang w:val="ru-RU" w:eastAsia="ru-RU"/>
        </w:rPr>
      </w:pPr>
    </w:p>
    <w:p w:rsidR="00E43246" w:rsidRDefault="00E43246" w:rsidP="00430E78">
      <w:pPr>
        <w:spacing w:after="0" w:line="240" w:lineRule="auto"/>
        <w:ind w:left="9781"/>
        <w:rPr>
          <w:rFonts w:ascii="Arial" w:eastAsia="Calibri" w:hAnsi="Arial" w:cs="Arial"/>
          <w:sz w:val="20"/>
          <w:szCs w:val="20"/>
          <w:lang w:val="ru-RU" w:eastAsia="ru-RU"/>
        </w:rPr>
      </w:pPr>
      <w:r>
        <w:rPr>
          <w:rFonts w:ascii="Arial" w:eastAsia="Calibri" w:hAnsi="Arial" w:cs="Arial"/>
          <w:sz w:val="20"/>
          <w:szCs w:val="20"/>
          <w:lang w:val="ru-RU" w:eastAsia="ru-RU"/>
        </w:rPr>
        <w:t>Приложение N 5</w:t>
      </w:r>
    </w:p>
    <w:p w:rsidR="00E43246" w:rsidRDefault="00E43246" w:rsidP="00430E78">
      <w:pPr>
        <w:spacing w:after="0" w:line="240" w:lineRule="auto"/>
        <w:ind w:left="9781"/>
        <w:rPr>
          <w:rFonts w:ascii="Arial" w:eastAsia="Arial" w:hAnsi="Arial" w:cs="Arial"/>
          <w:sz w:val="20"/>
          <w:szCs w:val="20"/>
          <w:lang w:val="ru-RU" w:eastAsia="ru-RU"/>
        </w:rPr>
      </w:pPr>
      <w:r>
        <w:rPr>
          <w:rFonts w:ascii="Arial" w:eastAsia="Arial" w:hAnsi="Arial" w:cs="Arial"/>
          <w:sz w:val="20"/>
          <w:szCs w:val="20"/>
          <w:lang w:val="ru-RU" w:eastAsia="ru-RU"/>
        </w:rPr>
        <w:t>к муниципальной программе "Формирование современной</w:t>
      </w:r>
    </w:p>
    <w:p w:rsidR="00E43246" w:rsidRDefault="00E43246" w:rsidP="00430E78">
      <w:pPr>
        <w:spacing w:after="0" w:line="240" w:lineRule="auto"/>
        <w:ind w:left="9781"/>
        <w:rPr>
          <w:rFonts w:ascii="Arial" w:eastAsia="Arial" w:hAnsi="Arial" w:cs="Arial"/>
          <w:sz w:val="20"/>
          <w:szCs w:val="20"/>
          <w:lang w:val="ru-RU" w:eastAsia="ru-RU"/>
        </w:rPr>
      </w:pPr>
      <w:r>
        <w:rPr>
          <w:rFonts w:ascii="Arial" w:eastAsia="Arial" w:hAnsi="Arial" w:cs="Arial"/>
          <w:sz w:val="20"/>
          <w:szCs w:val="20"/>
          <w:lang w:val="ru-RU" w:eastAsia="ru-RU"/>
        </w:rPr>
        <w:t>городской среды на территории муниципального образования</w:t>
      </w:r>
    </w:p>
    <w:p w:rsidR="00E43246" w:rsidRDefault="00E43246" w:rsidP="00430E78">
      <w:pPr>
        <w:spacing w:after="0" w:line="240" w:lineRule="auto"/>
        <w:ind w:left="9781"/>
        <w:rPr>
          <w:rFonts w:ascii="Arial" w:eastAsia="Arial" w:hAnsi="Arial" w:cs="Arial"/>
          <w:sz w:val="20"/>
          <w:szCs w:val="20"/>
          <w:lang w:val="ru-RU" w:eastAsia="ru-RU"/>
        </w:rPr>
      </w:pPr>
      <w:r>
        <w:rPr>
          <w:rFonts w:ascii="Arial" w:eastAsia="Arial" w:hAnsi="Arial" w:cs="Arial"/>
          <w:sz w:val="20"/>
          <w:szCs w:val="20"/>
          <w:lang w:val="ru-RU" w:eastAsia="ru-RU"/>
        </w:rPr>
        <w:t>Белоярское городское поселение Верхнекетского района</w:t>
      </w:r>
    </w:p>
    <w:p w:rsidR="006956AF" w:rsidRDefault="00E43246" w:rsidP="00430E78">
      <w:pPr>
        <w:spacing w:after="0" w:line="240" w:lineRule="auto"/>
        <w:ind w:left="9781"/>
        <w:rPr>
          <w:rFonts w:ascii="Arial" w:eastAsia="Arial" w:hAnsi="Arial" w:cs="Arial"/>
          <w:sz w:val="20"/>
          <w:szCs w:val="20"/>
          <w:lang w:val="ru-RU" w:eastAsia="ru-RU"/>
        </w:rPr>
      </w:pPr>
      <w:r>
        <w:rPr>
          <w:rFonts w:ascii="Arial" w:eastAsia="Arial" w:hAnsi="Arial" w:cs="Arial"/>
          <w:sz w:val="20"/>
          <w:szCs w:val="20"/>
          <w:lang w:val="ru-RU" w:eastAsia="ru-RU"/>
        </w:rPr>
        <w:t>Томской области» (в ред. от 29 марта 2021 № 116</w:t>
      </w:r>
      <w:r w:rsidR="006956AF">
        <w:rPr>
          <w:rFonts w:ascii="Arial" w:eastAsia="Arial" w:hAnsi="Arial" w:cs="Arial"/>
          <w:sz w:val="20"/>
          <w:szCs w:val="20"/>
          <w:lang w:val="ru-RU" w:eastAsia="ru-RU"/>
        </w:rPr>
        <w:t>;</w:t>
      </w:r>
    </w:p>
    <w:p w:rsidR="00E43246" w:rsidRDefault="006956AF" w:rsidP="00430E78">
      <w:pPr>
        <w:spacing w:after="0" w:line="240" w:lineRule="auto"/>
        <w:ind w:left="9781"/>
        <w:rPr>
          <w:rFonts w:ascii="Arial" w:eastAsia="Arial" w:hAnsi="Arial" w:cs="Arial"/>
          <w:sz w:val="20"/>
          <w:szCs w:val="20"/>
          <w:lang w:val="ru-RU" w:eastAsia="ru-RU"/>
        </w:rPr>
      </w:pPr>
      <w:r>
        <w:rPr>
          <w:rFonts w:ascii="Arial" w:eastAsia="Arial" w:hAnsi="Arial" w:cs="Arial"/>
          <w:sz w:val="20"/>
          <w:szCs w:val="20"/>
          <w:lang w:val="ru-RU" w:eastAsia="ru-RU"/>
        </w:rPr>
        <w:t xml:space="preserve">в ред. от </w:t>
      </w:r>
      <w:r w:rsidR="009E3345">
        <w:rPr>
          <w:rFonts w:ascii="Arial" w:eastAsia="Arial" w:hAnsi="Arial" w:cs="Arial"/>
          <w:sz w:val="20"/>
          <w:szCs w:val="20"/>
          <w:lang w:val="ru-RU" w:eastAsia="ru-RU"/>
        </w:rPr>
        <w:t>04</w:t>
      </w:r>
      <w:r>
        <w:rPr>
          <w:rFonts w:ascii="Arial" w:eastAsia="Arial" w:hAnsi="Arial" w:cs="Arial"/>
          <w:sz w:val="20"/>
          <w:szCs w:val="20"/>
          <w:lang w:val="ru-RU" w:eastAsia="ru-RU"/>
        </w:rPr>
        <w:t xml:space="preserve"> </w:t>
      </w:r>
      <w:r w:rsidR="009E3345">
        <w:rPr>
          <w:rFonts w:ascii="Arial" w:eastAsia="Arial" w:hAnsi="Arial" w:cs="Arial"/>
          <w:sz w:val="20"/>
          <w:szCs w:val="20"/>
          <w:lang w:val="ru-RU" w:eastAsia="ru-RU"/>
        </w:rPr>
        <w:t>мая</w:t>
      </w:r>
      <w:r>
        <w:rPr>
          <w:rFonts w:ascii="Arial" w:eastAsia="Arial" w:hAnsi="Arial" w:cs="Arial"/>
          <w:sz w:val="20"/>
          <w:szCs w:val="20"/>
          <w:lang w:val="ru-RU" w:eastAsia="ru-RU"/>
        </w:rPr>
        <w:t xml:space="preserve"> 2022 № </w:t>
      </w:r>
      <w:r w:rsidR="009E3345">
        <w:rPr>
          <w:rFonts w:ascii="Arial" w:eastAsia="Arial" w:hAnsi="Arial" w:cs="Arial"/>
          <w:sz w:val="20"/>
          <w:szCs w:val="20"/>
          <w:lang w:val="ru-RU" w:eastAsia="ru-RU"/>
        </w:rPr>
        <w:t>272</w:t>
      </w:r>
      <w:r w:rsidR="002117C3">
        <w:rPr>
          <w:rFonts w:ascii="Arial" w:eastAsia="Arial" w:hAnsi="Arial" w:cs="Arial"/>
          <w:sz w:val="20"/>
          <w:szCs w:val="20"/>
          <w:lang w:val="ru-RU" w:eastAsia="ru-RU"/>
        </w:rPr>
        <w:t>, от 22 февраля 2023 № 80</w:t>
      </w:r>
      <w:r w:rsidR="00E43246">
        <w:rPr>
          <w:rFonts w:ascii="Arial" w:eastAsia="Arial" w:hAnsi="Arial" w:cs="Arial"/>
          <w:sz w:val="20"/>
          <w:szCs w:val="20"/>
          <w:lang w:val="ru-RU" w:eastAsia="ru-RU"/>
        </w:rPr>
        <w:t>)</w:t>
      </w:r>
    </w:p>
    <w:p w:rsidR="00E43246" w:rsidRDefault="00E43246" w:rsidP="00E43246">
      <w:pPr>
        <w:spacing w:after="0" w:line="240" w:lineRule="auto"/>
        <w:ind w:firstLine="567"/>
        <w:jc w:val="both"/>
        <w:rPr>
          <w:rFonts w:ascii="Arial" w:eastAsia="Arial" w:hAnsi="Arial" w:cs="Arial"/>
          <w:sz w:val="22"/>
          <w:szCs w:val="22"/>
          <w:lang w:val="ru-RU" w:eastAsia="ru-RU"/>
        </w:rPr>
      </w:pPr>
    </w:p>
    <w:p w:rsidR="002117C3" w:rsidRPr="002117C3" w:rsidRDefault="002117C3" w:rsidP="002117C3">
      <w:pPr>
        <w:widowControl w:val="0"/>
        <w:overflowPunct w:val="0"/>
        <w:autoSpaceDE w:val="0"/>
        <w:autoSpaceDN w:val="0"/>
        <w:adjustRightInd w:val="0"/>
        <w:spacing w:after="0" w:line="240" w:lineRule="auto"/>
        <w:jc w:val="center"/>
        <w:textAlignment w:val="baseline"/>
        <w:rPr>
          <w:rFonts w:ascii="Arial" w:hAnsi="Arial" w:cs="Arial"/>
          <w:lang w:val="ru-RU"/>
        </w:rPr>
      </w:pPr>
      <w:r w:rsidRPr="002117C3">
        <w:rPr>
          <w:rFonts w:ascii="Arial" w:hAnsi="Arial" w:cs="Arial"/>
          <w:lang w:val="ru-RU"/>
        </w:rPr>
        <w:t>РЕСУРСНОЕ ОБЕСПЕЧЕНИЕ</w:t>
      </w:r>
    </w:p>
    <w:p w:rsidR="002117C3" w:rsidRPr="002117C3" w:rsidRDefault="002117C3" w:rsidP="002117C3">
      <w:pPr>
        <w:widowControl w:val="0"/>
        <w:spacing w:after="0" w:line="240" w:lineRule="auto"/>
        <w:contextualSpacing/>
        <w:jc w:val="center"/>
        <w:rPr>
          <w:rFonts w:ascii="Arial" w:hAnsi="Arial" w:cs="Arial"/>
          <w:lang w:val="ru-RU"/>
        </w:rPr>
      </w:pPr>
      <w:r w:rsidRPr="002117C3">
        <w:rPr>
          <w:rFonts w:ascii="Arial" w:hAnsi="Arial" w:cs="Arial"/>
          <w:lang w:val="ru-RU"/>
        </w:rPr>
        <w:t xml:space="preserve">реализации муниципальной программы «Формирование современной городской среды на территории </w:t>
      </w:r>
    </w:p>
    <w:p w:rsidR="002117C3" w:rsidRPr="002117C3" w:rsidRDefault="002117C3" w:rsidP="002117C3">
      <w:pPr>
        <w:widowControl w:val="0"/>
        <w:spacing w:after="0" w:line="240" w:lineRule="auto"/>
        <w:contextualSpacing/>
        <w:jc w:val="center"/>
        <w:rPr>
          <w:rFonts w:ascii="Arial" w:hAnsi="Arial" w:cs="Arial"/>
          <w:lang w:val="ru-RU"/>
        </w:rPr>
      </w:pPr>
      <w:r w:rsidRPr="002117C3">
        <w:rPr>
          <w:rFonts w:ascii="Arial" w:hAnsi="Arial" w:cs="Arial"/>
          <w:lang w:val="ru-RU"/>
        </w:rPr>
        <w:t xml:space="preserve">муниципального образования Белоярское городское поселение Верхнекетского района Томской области»                          </w:t>
      </w:r>
    </w:p>
    <w:p w:rsidR="002117C3" w:rsidRPr="002117C3" w:rsidRDefault="002117C3" w:rsidP="002117C3">
      <w:pPr>
        <w:widowControl w:val="0"/>
        <w:spacing w:after="0" w:line="240" w:lineRule="auto"/>
        <w:contextualSpacing/>
        <w:rPr>
          <w:rFonts w:ascii="Arial" w:hAnsi="Arial" w:cs="Arial"/>
          <w:b/>
          <w:sz w:val="22"/>
          <w:szCs w:val="22"/>
          <w:lang w:val="ru-RU"/>
        </w:rPr>
      </w:pPr>
    </w:p>
    <w:p w:rsidR="00E43246" w:rsidRDefault="00E43246" w:rsidP="001078EA">
      <w:pPr>
        <w:spacing w:after="0" w:line="240" w:lineRule="auto"/>
        <w:ind w:left="10915"/>
        <w:jc w:val="right"/>
        <w:rPr>
          <w:rFonts w:ascii="Arial" w:eastAsia="Calibri" w:hAnsi="Arial" w:cs="Arial"/>
          <w:sz w:val="20"/>
          <w:szCs w:val="20"/>
          <w:lang w:val="ru-RU" w:eastAsia="ru-RU"/>
        </w:rPr>
      </w:pPr>
    </w:p>
    <w:p w:rsidR="00430E78" w:rsidRDefault="00E43246" w:rsidP="00E43246">
      <w:pPr>
        <w:spacing w:after="0" w:line="240" w:lineRule="auto"/>
        <w:rPr>
          <w:rFonts w:ascii="Arial" w:eastAsia="Calibri" w:hAnsi="Arial" w:cs="Arial"/>
          <w:sz w:val="20"/>
          <w:szCs w:val="20"/>
          <w:lang w:val="ru-RU" w:eastAsia="ru-RU"/>
        </w:rPr>
      </w:pPr>
      <w:r>
        <w:rPr>
          <w:rFonts w:ascii="Arial" w:eastAsia="Calibri" w:hAnsi="Arial" w:cs="Arial"/>
          <w:sz w:val="20"/>
          <w:szCs w:val="20"/>
          <w:lang w:val="ru-RU" w:eastAsia="ru-RU"/>
        </w:rPr>
        <w:t xml:space="preserve">                                                                                                                                                         </w:t>
      </w:r>
    </w:p>
    <w:p w:rsidR="00430E78" w:rsidRDefault="00430E78" w:rsidP="00E43246">
      <w:pPr>
        <w:spacing w:after="0" w:line="240" w:lineRule="auto"/>
        <w:rPr>
          <w:rFonts w:ascii="Arial" w:eastAsia="Calibri" w:hAnsi="Arial" w:cs="Arial"/>
          <w:sz w:val="20"/>
          <w:szCs w:val="20"/>
          <w:lang w:val="ru-RU" w:eastAsia="ru-RU"/>
        </w:rPr>
      </w:pPr>
    </w:p>
    <w:tbl>
      <w:tblPr>
        <w:tblpPr w:leftFromText="180" w:rightFromText="180" w:vertAnchor="text" w:horzAnchor="margin" w:tblpX="704" w:tblpY="49"/>
        <w:tblW w:w="4815" w:type="pct"/>
        <w:tblLayout w:type="fixed"/>
        <w:tblLook w:val="00A0" w:firstRow="1" w:lastRow="0" w:firstColumn="1" w:lastColumn="0" w:noHBand="0" w:noVBand="0"/>
      </w:tblPr>
      <w:tblGrid>
        <w:gridCol w:w="2129"/>
        <w:gridCol w:w="1984"/>
        <w:gridCol w:w="1702"/>
        <w:gridCol w:w="565"/>
        <w:gridCol w:w="713"/>
        <w:gridCol w:w="1560"/>
        <w:gridCol w:w="713"/>
        <w:gridCol w:w="852"/>
        <w:gridCol w:w="834"/>
        <w:gridCol w:w="722"/>
        <w:gridCol w:w="858"/>
        <w:gridCol w:w="849"/>
        <w:gridCol w:w="940"/>
        <w:gridCol w:w="692"/>
      </w:tblGrid>
      <w:tr w:rsidR="00430E78" w:rsidRPr="00430E78" w:rsidTr="00430E78">
        <w:trPr>
          <w:trHeight w:val="277"/>
        </w:trPr>
        <w:tc>
          <w:tcPr>
            <w:tcW w:w="704" w:type="pct"/>
            <w:vMerge w:val="restart"/>
            <w:tcBorders>
              <w:top w:val="single" w:sz="4" w:space="0" w:color="auto"/>
              <w:left w:val="single" w:sz="4" w:space="0" w:color="auto"/>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Наименование</w:t>
            </w:r>
          </w:p>
        </w:tc>
        <w:tc>
          <w:tcPr>
            <w:tcW w:w="656" w:type="pct"/>
            <w:vMerge w:val="restart"/>
            <w:tcBorders>
              <w:top w:val="single" w:sz="4" w:space="0" w:color="auto"/>
              <w:left w:val="single" w:sz="4" w:space="0" w:color="auto"/>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 xml:space="preserve">Ответственный исполнитель, соисполнитель, муниципальный заказчик-координатор, участник </w:t>
            </w:r>
          </w:p>
        </w:tc>
        <w:tc>
          <w:tcPr>
            <w:tcW w:w="563" w:type="pct"/>
            <w:vMerge w:val="restart"/>
            <w:tcBorders>
              <w:top w:val="single" w:sz="4" w:space="0" w:color="auto"/>
              <w:left w:val="nil"/>
              <w:bottom w:val="single" w:sz="4" w:space="0" w:color="auto"/>
              <w:right w:val="single" w:sz="4" w:space="0" w:color="auto"/>
            </w:tcBorders>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Источник финансирования</w:t>
            </w:r>
          </w:p>
        </w:tc>
        <w:tc>
          <w:tcPr>
            <w:tcW w:w="1175" w:type="pct"/>
            <w:gridSpan w:val="4"/>
            <w:tcBorders>
              <w:top w:val="single" w:sz="4" w:space="0" w:color="auto"/>
              <w:left w:val="single" w:sz="4" w:space="0" w:color="auto"/>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Код бюджетной классификации</w:t>
            </w:r>
          </w:p>
        </w:tc>
        <w:tc>
          <w:tcPr>
            <w:tcW w:w="1901" w:type="pct"/>
            <w:gridSpan w:val="7"/>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Объемы бюджетных ассигнований</w:t>
            </w:r>
          </w:p>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 xml:space="preserve"> (тыс. рублей) </w:t>
            </w:r>
          </w:p>
        </w:tc>
      </w:tr>
      <w:tr w:rsidR="00430E78" w:rsidRPr="00430E78" w:rsidTr="00430E78">
        <w:trPr>
          <w:trHeight w:val="444"/>
        </w:trPr>
        <w:tc>
          <w:tcPr>
            <w:tcW w:w="704" w:type="pct"/>
            <w:vMerge/>
            <w:tcBorders>
              <w:top w:val="single" w:sz="4" w:space="0" w:color="auto"/>
              <w:left w:val="single" w:sz="4" w:space="0" w:color="auto"/>
              <w:bottom w:val="single" w:sz="4" w:space="0" w:color="auto"/>
              <w:right w:val="single" w:sz="4" w:space="0" w:color="auto"/>
            </w:tcBorders>
          </w:tcPr>
          <w:p w:rsidR="00430E78" w:rsidRPr="00430E78" w:rsidRDefault="00430E78" w:rsidP="00430E78">
            <w:pPr>
              <w:rPr>
                <w:rFonts w:cs="Times New Roman"/>
                <w:sz w:val="28"/>
                <w:szCs w:val="28"/>
                <w:lang w:val="ru-RU"/>
              </w:rPr>
            </w:pPr>
          </w:p>
        </w:tc>
        <w:tc>
          <w:tcPr>
            <w:tcW w:w="656" w:type="pct"/>
            <w:vMerge/>
            <w:tcBorders>
              <w:top w:val="single" w:sz="4" w:space="0" w:color="auto"/>
              <w:left w:val="single" w:sz="4" w:space="0" w:color="auto"/>
              <w:bottom w:val="single" w:sz="4" w:space="0" w:color="auto"/>
              <w:right w:val="single" w:sz="4" w:space="0" w:color="auto"/>
            </w:tcBorders>
          </w:tcPr>
          <w:p w:rsidR="00430E78" w:rsidRPr="00430E78" w:rsidRDefault="00430E78" w:rsidP="00430E78">
            <w:pPr>
              <w:rPr>
                <w:rFonts w:cs="Times New Roman"/>
                <w:sz w:val="28"/>
                <w:szCs w:val="28"/>
                <w:lang w:val="ru-RU"/>
              </w:rPr>
            </w:pPr>
          </w:p>
        </w:tc>
        <w:tc>
          <w:tcPr>
            <w:tcW w:w="563" w:type="pct"/>
            <w:vMerge/>
            <w:tcBorders>
              <w:top w:val="single" w:sz="4" w:space="0" w:color="auto"/>
              <w:left w:val="nil"/>
              <w:bottom w:val="single" w:sz="4" w:space="0" w:color="auto"/>
              <w:right w:val="single" w:sz="4" w:space="0" w:color="auto"/>
            </w:tcBorders>
          </w:tcPr>
          <w:p w:rsidR="00430E78" w:rsidRPr="00430E78" w:rsidRDefault="00430E78" w:rsidP="00430E78">
            <w:pPr>
              <w:rPr>
                <w:rFonts w:cs="Times New Roman"/>
                <w:sz w:val="28"/>
                <w:szCs w:val="28"/>
                <w:lang w:val="ru-RU"/>
              </w:rPr>
            </w:pPr>
          </w:p>
        </w:tc>
        <w:tc>
          <w:tcPr>
            <w:tcW w:w="187" w:type="pct"/>
            <w:tcBorders>
              <w:top w:val="nil"/>
              <w:left w:val="single" w:sz="4" w:space="0" w:color="auto"/>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ГРБС</w:t>
            </w:r>
          </w:p>
        </w:tc>
        <w:tc>
          <w:tcPr>
            <w:tcW w:w="236" w:type="pct"/>
            <w:tcBorders>
              <w:top w:val="nil"/>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proofErr w:type="spellStart"/>
            <w:r w:rsidRPr="00430E78">
              <w:rPr>
                <w:rFonts w:cs="Times New Roman"/>
                <w:sz w:val="28"/>
                <w:szCs w:val="28"/>
                <w:lang w:val="ru-RU" w:eastAsia="en-US"/>
              </w:rPr>
              <w:t>Рз</w:t>
            </w:r>
            <w:proofErr w:type="spellEnd"/>
            <w:r w:rsidRPr="00430E78">
              <w:rPr>
                <w:rFonts w:cs="Times New Roman"/>
                <w:sz w:val="28"/>
                <w:szCs w:val="28"/>
                <w:lang w:val="ru-RU" w:eastAsia="en-US"/>
              </w:rPr>
              <w:br/>
            </w:r>
            <w:proofErr w:type="spellStart"/>
            <w:r w:rsidRPr="00430E78">
              <w:rPr>
                <w:rFonts w:cs="Times New Roman"/>
                <w:sz w:val="28"/>
                <w:szCs w:val="28"/>
                <w:lang w:val="ru-RU" w:eastAsia="en-US"/>
              </w:rPr>
              <w:t>Пр</w:t>
            </w:r>
            <w:proofErr w:type="spellEnd"/>
          </w:p>
        </w:tc>
        <w:tc>
          <w:tcPr>
            <w:tcW w:w="516" w:type="pct"/>
            <w:tcBorders>
              <w:top w:val="nil"/>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ЦСР</w:t>
            </w:r>
          </w:p>
        </w:tc>
        <w:tc>
          <w:tcPr>
            <w:tcW w:w="236" w:type="pct"/>
            <w:tcBorders>
              <w:top w:val="nil"/>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ВР</w:t>
            </w:r>
          </w:p>
        </w:tc>
        <w:tc>
          <w:tcPr>
            <w:tcW w:w="282" w:type="pct"/>
            <w:tcBorders>
              <w:top w:val="nil"/>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2018</w:t>
            </w:r>
          </w:p>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год</w:t>
            </w:r>
          </w:p>
        </w:tc>
        <w:tc>
          <w:tcPr>
            <w:tcW w:w="276" w:type="pct"/>
            <w:tcBorders>
              <w:top w:val="nil"/>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2019</w:t>
            </w:r>
          </w:p>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год</w:t>
            </w:r>
          </w:p>
        </w:tc>
        <w:tc>
          <w:tcPr>
            <w:tcW w:w="239" w:type="pct"/>
            <w:tcBorders>
              <w:top w:val="nil"/>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2020</w:t>
            </w:r>
          </w:p>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год</w:t>
            </w:r>
          </w:p>
        </w:tc>
        <w:tc>
          <w:tcPr>
            <w:tcW w:w="284" w:type="pct"/>
            <w:tcBorders>
              <w:top w:val="nil"/>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2021</w:t>
            </w:r>
          </w:p>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год</w:t>
            </w:r>
          </w:p>
        </w:tc>
        <w:tc>
          <w:tcPr>
            <w:tcW w:w="281" w:type="pct"/>
            <w:tcBorders>
              <w:top w:val="nil"/>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2022</w:t>
            </w:r>
          </w:p>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год</w:t>
            </w:r>
          </w:p>
        </w:tc>
        <w:tc>
          <w:tcPr>
            <w:tcW w:w="311" w:type="pct"/>
            <w:tcBorders>
              <w:top w:val="nil"/>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2023</w:t>
            </w:r>
          </w:p>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год</w:t>
            </w:r>
          </w:p>
        </w:tc>
        <w:tc>
          <w:tcPr>
            <w:tcW w:w="229" w:type="pct"/>
            <w:tcBorders>
              <w:top w:val="nil"/>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2024</w:t>
            </w:r>
          </w:p>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год</w:t>
            </w:r>
          </w:p>
        </w:tc>
      </w:tr>
      <w:tr w:rsidR="00430E78" w:rsidRPr="00430E78" w:rsidTr="00430E78">
        <w:trPr>
          <w:trHeight w:val="669"/>
        </w:trPr>
        <w:tc>
          <w:tcPr>
            <w:tcW w:w="704" w:type="pct"/>
            <w:vMerge w:val="restart"/>
            <w:tcBorders>
              <w:top w:val="single" w:sz="4" w:space="0" w:color="auto"/>
              <w:left w:val="single" w:sz="4" w:space="0" w:color="auto"/>
              <w:bottom w:val="single" w:sz="4" w:space="0" w:color="auto"/>
              <w:right w:val="single" w:sz="4" w:space="0" w:color="auto"/>
            </w:tcBorders>
          </w:tcPr>
          <w:p w:rsidR="00430E78" w:rsidRPr="00430E78" w:rsidRDefault="00430E78" w:rsidP="00430E78">
            <w:pPr>
              <w:spacing w:after="0" w:line="240" w:lineRule="auto"/>
              <w:rPr>
                <w:rFonts w:cs="Times New Roman"/>
                <w:sz w:val="28"/>
                <w:szCs w:val="28"/>
                <w:lang w:val="ru-RU" w:eastAsia="en-US"/>
              </w:rPr>
            </w:pPr>
            <w:r w:rsidRPr="00430E78">
              <w:rPr>
                <w:rFonts w:cs="Times New Roman"/>
                <w:sz w:val="28"/>
                <w:szCs w:val="28"/>
                <w:lang w:val="ru-RU" w:eastAsia="en-US"/>
              </w:rPr>
              <w:t xml:space="preserve">Муниципальная программа «Формирование современной городской среды на территории муниципального образования Белоярского городского </w:t>
            </w:r>
            <w:r w:rsidRPr="00430E78">
              <w:rPr>
                <w:rFonts w:cs="Times New Roman"/>
                <w:sz w:val="28"/>
                <w:szCs w:val="28"/>
                <w:lang w:val="ru-RU" w:eastAsia="en-US"/>
              </w:rPr>
              <w:lastRenderedPageBreak/>
              <w:t>поселения Верхнекетского района Томской области»</w:t>
            </w:r>
          </w:p>
        </w:tc>
        <w:tc>
          <w:tcPr>
            <w:tcW w:w="656" w:type="pct"/>
            <w:vMerge w:val="restart"/>
            <w:tcBorders>
              <w:top w:val="single" w:sz="4" w:space="0" w:color="auto"/>
              <w:left w:val="nil"/>
              <w:right w:val="single" w:sz="4" w:space="0" w:color="auto"/>
            </w:tcBorders>
            <w:vAlign w:val="bottom"/>
          </w:tcPr>
          <w:p w:rsidR="00430E78" w:rsidRPr="00430E78" w:rsidRDefault="00430E78" w:rsidP="00430E78">
            <w:pPr>
              <w:spacing w:after="0" w:line="240" w:lineRule="auto"/>
              <w:rPr>
                <w:rFonts w:cs="Times New Roman"/>
                <w:sz w:val="28"/>
                <w:szCs w:val="28"/>
                <w:lang w:val="ru-RU" w:eastAsia="en-US"/>
              </w:rPr>
            </w:pPr>
            <w:r w:rsidRPr="00430E78">
              <w:rPr>
                <w:rFonts w:cs="Times New Roman"/>
                <w:sz w:val="28"/>
                <w:szCs w:val="28"/>
                <w:lang w:val="ru-RU" w:eastAsia="en-US"/>
              </w:rPr>
              <w:lastRenderedPageBreak/>
              <w:t>всего в том числе:</w:t>
            </w:r>
          </w:p>
        </w:tc>
        <w:tc>
          <w:tcPr>
            <w:tcW w:w="563"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rPr>
                <w:rFonts w:cs="Times New Roman"/>
                <w:sz w:val="28"/>
                <w:szCs w:val="28"/>
                <w:lang w:val="ru-RU" w:eastAsia="en-US"/>
              </w:rPr>
            </w:pPr>
            <w:r w:rsidRPr="00430E78">
              <w:rPr>
                <w:rFonts w:cs="Times New Roman"/>
                <w:sz w:val="28"/>
                <w:szCs w:val="28"/>
                <w:lang w:val="ru-RU" w:eastAsia="en-US"/>
              </w:rPr>
              <w:t>Федеральный бюджет</w:t>
            </w:r>
          </w:p>
        </w:tc>
        <w:tc>
          <w:tcPr>
            <w:tcW w:w="187" w:type="pct"/>
            <w:tcBorders>
              <w:top w:val="single" w:sz="4" w:space="0" w:color="auto"/>
              <w:left w:val="single" w:sz="4" w:space="0" w:color="auto"/>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p>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920</w:t>
            </w:r>
          </w:p>
          <w:p w:rsidR="00430E78" w:rsidRPr="00430E78" w:rsidRDefault="00430E78" w:rsidP="00430E78">
            <w:pPr>
              <w:spacing w:after="0" w:line="240" w:lineRule="auto"/>
              <w:jc w:val="center"/>
              <w:rPr>
                <w:rFonts w:cs="Times New Roman"/>
                <w:sz w:val="28"/>
                <w:szCs w:val="28"/>
                <w:lang w:val="ru-RU" w:eastAsia="en-US"/>
              </w:rPr>
            </w:pPr>
          </w:p>
        </w:tc>
        <w:tc>
          <w:tcPr>
            <w:tcW w:w="236"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p>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0503</w:t>
            </w:r>
          </w:p>
          <w:p w:rsidR="00430E78" w:rsidRPr="00430E78" w:rsidRDefault="00430E78" w:rsidP="00430E78">
            <w:pPr>
              <w:spacing w:after="0" w:line="240" w:lineRule="auto"/>
              <w:jc w:val="center"/>
              <w:rPr>
                <w:rFonts w:cs="Times New Roman"/>
                <w:sz w:val="28"/>
                <w:szCs w:val="28"/>
                <w:lang w:val="ru-RU" w:eastAsia="en-US"/>
              </w:rPr>
            </w:pPr>
          </w:p>
        </w:tc>
        <w:tc>
          <w:tcPr>
            <w:tcW w:w="516"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p>
          <w:p w:rsidR="00430E78" w:rsidRPr="00430E78" w:rsidRDefault="00430E78" w:rsidP="00430E78">
            <w:pPr>
              <w:spacing w:after="0" w:line="240" w:lineRule="auto"/>
              <w:jc w:val="center"/>
              <w:rPr>
                <w:rFonts w:cs="Times New Roman"/>
                <w:sz w:val="28"/>
                <w:szCs w:val="28"/>
                <w:lang w:eastAsia="en-US"/>
              </w:rPr>
            </w:pPr>
            <w:r w:rsidRPr="00430E78">
              <w:rPr>
                <w:rFonts w:cs="Times New Roman"/>
                <w:sz w:val="28"/>
                <w:szCs w:val="28"/>
                <w:lang w:val="ru-RU" w:eastAsia="en-US"/>
              </w:rPr>
              <w:t>13</w:t>
            </w:r>
            <w:r w:rsidRPr="00430E78">
              <w:rPr>
                <w:rFonts w:cs="Times New Roman"/>
                <w:sz w:val="28"/>
                <w:szCs w:val="28"/>
                <w:lang w:eastAsia="en-US"/>
              </w:rPr>
              <w:t>WF</w:t>
            </w:r>
            <w:r w:rsidRPr="00430E78">
              <w:rPr>
                <w:rFonts w:cs="Times New Roman"/>
                <w:sz w:val="28"/>
                <w:szCs w:val="28"/>
                <w:lang w:val="ru-RU" w:eastAsia="en-US"/>
              </w:rPr>
              <w:t>255550</w:t>
            </w:r>
          </w:p>
          <w:p w:rsidR="00430E78" w:rsidRPr="00430E78" w:rsidRDefault="00430E78" w:rsidP="00430E78">
            <w:pPr>
              <w:spacing w:after="0" w:line="240" w:lineRule="auto"/>
              <w:jc w:val="center"/>
              <w:rPr>
                <w:rFonts w:cs="Times New Roman"/>
                <w:sz w:val="28"/>
                <w:szCs w:val="28"/>
                <w:lang w:val="ru-RU" w:eastAsia="en-US"/>
              </w:rPr>
            </w:pPr>
          </w:p>
        </w:tc>
        <w:tc>
          <w:tcPr>
            <w:tcW w:w="236"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eastAsia="en-US"/>
              </w:rPr>
            </w:pPr>
          </w:p>
          <w:p w:rsidR="00430E78" w:rsidRPr="00430E78" w:rsidRDefault="00430E78" w:rsidP="00430E78">
            <w:pPr>
              <w:spacing w:after="0" w:line="240" w:lineRule="auto"/>
              <w:jc w:val="center"/>
              <w:rPr>
                <w:rFonts w:cs="Times New Roman"/>
                <w:sz w:val="28"/>
                <w:szCs w:val="28"/>
                <w:lang w:eastAsia="en-US"/>
              </w:rPr>
            </w:pPr>
            <w:r w:rsidRPr="00430E78">
              <w:rPr>
                <w:rFonts w:cs="Times New Roman"/>
                <w:sz w:val="28"/>
                <w:szCs w:val="28"/>
                <w:lang w:eastAsia="en-US"/>
              </w:rPr>
              <w:t>240</w:t>
            </w:r>
          </w:p>
          <w:p w:rsidR="00430E78" w:rsidRPr="00430E78" w:rsidRDefault="00430E78" w:rsidP="00430E78">
            <w:pPr>
              <w:spacing w:after="0" w:line="240" w:lineRule="auto"/>
              <w:jc w:val="center"/>
              <w:rPr>
                <w:rFonts w:cs="Times New Roman"/>
                <w:sz w:val="28"/>
                <w:szCs w:val="28"/>
                <w:lang w:val="ru-RU" w:eastAsia="en-US"/>
              </w:rPr>
            </w:pPr>
          </w:p>
        </w:tc>
        <w:tc>
          <w:tcPr>
            <w:tcW w:w="282"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456,5</w:t>
            </w:r>
          </w:p>
        </w:tc>
        <w:tc>
          <w:tcPr>
            <w:tcW w:w="276"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0</w:t>
            </w:r>
          </w:p>
        </w:tc>
        <w:tc>
          <w:tcPr>
            <w:tcW w:w="239"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7122,6</w:t>
            </w:r>
          </w:p>
        </w:tc>
        <w:tc>
          <w:tcPr>
            <w:tcW w:w="284"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9089,5</w:t>
            </w:r>
          </w:p>
        </w:tc>
        <w:tc>
          <w:tcPr>
            <w:tcW w:w="281"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8707,3</w:t>
            </w:r>
          </w:p>
        </w:tc>
        <w:tc>
          <w:tcPr>
            <w:tcW w:w="311"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7139,1</w:t>
            </w:r>
          </w:p>
        </w:tc>
        <w:tc>
          <w:tcPr>
            <w:tcW w:w="229"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0</w:t>
            </w:r>
          </w:p>
        </w:tc>
      </w:tr>
      <w:tr w:rsidR="00430E78" w:rsidRPr="00430E78" w:rsidTr="00430E78">
        <w:trPr>
          <w:trHeight w:val="395"/>
        </w:trPr>
        <w:tc>
          <w:tcPr>
            <w:tcW w:w="704" w:type="pct"/>
            <w:vMerge/>
            <w:tcBorders>
              <w:top w:val="single" w:sz="4" w:space="0" w:color="auto"/>
              <w:left w:val="single" w:sz="4" w:space="0" w:color="auto"/>
              <w:bottom w:val="single" w:sz="4" w:space="0" w:color="auto"/>
              <w:right w:val="single" w:sz="4" w:space="0" w:color="auto"/>
            </w:tcBorders>
          </w:tcPr>
          <w:p w:rsidR="00430E78" w:rsidRPr="00430E78" w:rsidRDefault="00430E78" w:rsidP="00430E78">
            <w:pPr>
              <w:spacing w:after="0" w:line="240" w:lineRule="auto"/>
              <w:rPr>
                <w:rFonts w:cs="Times New Roman"/>
                <w:sz w:val="28"/>
                <w:szCs w:val="28"/>
                <w:lang w:val="ru-RU" w:eastAsia="en-US"/>
              </w:rPr>
            </w:pPr>
          </w:p>
        </w:tc>
        <w:tc>
          <w:tcPr>
            <w:tcW w:w="656" w:type="pct"/>
            <w:vMerge/>
            <w:tcBorders>
              <w:left w:val="nil"/>
              <w:right w:val="single" w:sz="4" w:space="0" w:color="auto"/>
            </w:tcBorders>
            <w:vAlign w:val="bottom"/>
          </w:tcPr>
          <w:p w:rsidR="00430E78" w:rsidRPr="00430E78" w:rsidRDefault="00430E78" w:rsidP="00430E78">
            <w:pPr>
              <w:spacing w:after="0" w:line="240" w:lineRule="auto"/>
              <w:rPr>
                <w:rFonts w:cs="Times New Roman"/>
                <w:sz w:val="28"/>
                <w:szCs w:val="28"/>
                <w:lang w:val="ru-RU" w:eastAsia="en-US"/>
              </w:rPr>
            </w:pPr>
          </w:p>
        </w:tc>
        <w:tc>
          <w:tcPr>
            <w:tcW w:w="563"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rPr>
                <w:rFonts w:cs="Times New Roman"/>
                <w:sz w:val="28"/>
                <w:szCs w:val="28"/>
                <w:lang w:val="ru-RU" w:eastAsia="en-US"/>
              </w:rPr>
            </w:pPr>
            <w:r w:rsidRPr="00430E78">
              <w:rPr>
                <w:rFonts w:cs="Times New Roman"/>
                <w:sz w:val="28"/>
                <w:szCs w:val="28"/>
                <w:lang w:val="ru-RU" w:eastAsia="en-US"/>
              </w:rPr>
              <w:t>Областной бюджет</w:t>
            </w:r>
          </w:p>
          <w:p w:rsidR="00430E78" w:rsidRPr="00430E78" w:rsidRDefault="00430E78" w:rsidP="00430E78">
            <w:pPr>
              <w:spacing w:after="0" w:line="240" w:lineRule="auto"/>
              <w:rPr>
                <w:rFonts w:cs="Times New Roman"/>
                <w:sz w:val="28"/>
                <w:szCs w:val="28"/>
                <w:lang w:val="ru-RU" w:eastAsia="en-US"/>
              </w:rPr>
            </w:pPr>
          </w:p>
        </w:tc>
        <w:tc>
          <w:tcPr>
            <w:tcW w:w="187" w:type="pct"/>
            <w:tcBorders>
              <w:top w:val="single" w:sz="4" w:space="0" w:color="auto"/>
              <w:left w:val="single" w:sz="4" w:space="0" w:color="auto"/>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920</w:t>
            </w:r>
          </w:p>
        </w:tc>
        <w:tc>
          <w:tcPr>
            <w:tcW w:w="236"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0503</w:t>
            </w:r>
          </w:p>
        </w:tc>
        <w:tc>
          <w:tcPr>
            <w:tcW w:w="516"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eastAsia="en-US"/>
              </w:rPr>
            </w:pPr>
          </w:p>
          <w:p w:rsidR="00430E78" w:rsidRPr="00430E78" w:rsidRDefault="00430E78" w:rsidP="00430E78">
            <w:pPr>
              <w:spacing w:after="0" w:line="240" w:lineRule="auto"/>
              <w:jc w:val="center"/>
              <w:rPr>
                <w:rFonts w:cs="Times New Roman"/>
                <w:sz w:val="28"/>
                <w:szCs w:val="28"/>
                <w:lang w:eastAsia="en-US"/>
              </w:rPr>
            </w:pPr>
            <w:r w:rsidRPr="00430E78">
              <w:rPr>
                <w:rFonts w:cs="Times New Roman"/>
                <w:sz w:val="28"/>
                <w:szCs w:val="28"/>
                <w:lang w:val="ru-RU" w:eastAsia="en-US"/>
              </w:rPr>
              <w:t>13</w:t>
            </w:r>
            <w:r w:rsidRPr="00430E78">
              <w:rPr>
                <w:rFonts w:cs="Times New Roman"/>
                <w:sz w:val="28"/>
                <w:szCs w:val="28"/>
                <w:lang w:eastAsia="en-US"/>
              </w:rPr>
              <w:t>WF</w:t>
            </w:r>
            <w:r w:rsidRPr="00430E78">
              <w:rPr>
                <w:rFonts w:cs="Times New Roman"/>
                <w:sz w:val="28"/>
                <w:szCs w:val="28"/>
                <w:lang w:val="ru-RU" w:eastAsia="en-US"/>
              </w:rPr>
              <w:t>255550</w:t>
            </w:r>
          </w:p>
          <w:p w:rsidR="00430E78" w:rsidRPr="00430E78" w:rsidRDefault="00430E78" w:rsidP="00430E78">
            <w:pPr>
              <w:spacing w:after="0" w:line="240" w:lineRule="auto"/>
              <w:jc w:val="center"/>
              <w:rPr>
                <w:rFonts w:cs="Times New Roman"/>
                <w:sz w:val="28"/>
                <w:szCs w:val="28"/>
                <w:lang w:val="ru-RU" w:eastAsia="en-US"/>
              </w:rPr>
            </w:pPr>
          </w:p>
        </w:tc>
        <w:tc>
          <w:tcPr>
            <w:tcW w:w="236"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eastAsia="en-US"/>
              </w:rPr>
            </w:pPr>
          </w:p>
          <w:p w:rsidR="00430E78" w:rsidRPr="00430E78" w:rsidRDefault="00430E78" w:rsidP="00430E78">
            <w:pPr>
              <w:spacing w:after="0" w:line="240" w:lineRule="auto"/>
              <w:jc w:val="center"/>
              <w:rPr>
                <w:rFonts w:cs="Times New Roman"/>
                <w:sz w:val="28"/>
                <w:szCs w:val="28"/>
                <w:lang w:eastAsia="en-US"/>
              </w:rPr>
            </w:pPr>
            <w:r w:rsidRPr="00430E78">
              <w:rPr>
                <w:rFonts w:cs="Times New Roman"/>
                <w:sz w:val="28"/>
                <w:szCs w:val="28"/>
                <w:lang w:eastAsia="en-US"/>
              </w:rPr>
              <w:t>240</w:t>
            </w:r>
          </w:p>
          <w:p w:rsidR="00430E78" w:rsidRPr="00430E78" w:rsidRDefault="00430E78" w:rsidP="00430E78">
            <w:pPr>
              <w:spacing w:after="0" w:line="240" w:lineRule="auto"/>
              <w:jc w:val="center"/>
              <w:rPr>
                <w:rFonts w:cs="Times New Roman"/>
                <w:sz w:val="28"/>
                <w:szCs w:val="28"/>
                <w:lang w:eastAsia="en-US"/>
              </w:rPr>
            </w:pPr>
          </w:p>
        </w:tc>
        <w:tc>
          <w:tcPr>
            <w:tcW w:w="282"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93,5</w:t>
            </w:r>
          </w:p>
        </w:tc>
        <w:tc>
          <w:tcPr>
            <w:tcW w:w="276"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0</w:t>
            </w:r>
          </w:p>
        </w:tc>
        <w:tc>
          <w:tcPr>
            <w:tcW w:w="239"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220,3</w:t>
            </w:r>
          </w:p>
        </w:tc>
        <w:tc>
          <w:tcPr>
            <w:tcW w:w="284"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281,1</w:t>
            </w:r>
          </w:p>
        </w:tc>
        <w:tc>
          <w:tcPr>
            <w:tcW w:w="281"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269,3</w:t>
            </w:r>
          </w:p>
        </w:tc>
        <w:tc>
          <w:tcPr>
            <w:tcW w:w="311"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220,8</w:t>
            </w:r>
          </w:p>
        </w:tc>
        <w:tc>
          <w:tcPr>
            <w:tcW w:w="229"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0</w:t>
            </w:r>
          </w:p>
        </w:tc>
      </w:tr>
      <w:tr w:rsidR="00430E78" w:rsidRPr="00430E78" w:rsidTr="00430E78">
        <w:trPr>
          <w:trHeight w:val="475"/>
        </w:trPr>
        <w:tc>
          <w:tcPr>
            <w:tcW w:w="704" w:type="pct"/>
            <w:vMerge/>
            <w:tcBorders>
              <w:top w:val="single" w:sz="4" w:space="0" w:color="auto"/>
              <w:left w:val="single" w:sz="4" w:space="0" w:color="auto"/>
              <w:bottom w:val="single" w:sz="4" w:space="0" w:color="auto"/>
              <w:right w:val="single" w:sz="4" w:space="0" w:color="auto"/>
            </w:tcBorders>
          </w:tcPr>
          <w:p w:rsidR="00430E78" w:rsidRPr="00430E78" w:rsidRDefault="00430E78" w:rsidP="00430E78">
            <w:pPr>
              <w:spacing w:after="0" w:line="240" w:lineRule="auto"/>
              <w:rPr>
                <w:rFonts w:cs="Times New Roman"/>
                <w:sz w:val="28"/>
                <w:szCs w:val="28"/>
                <w:lang w:val="ru-RU" w:eastAsia="en-US"/>
              </w:rPr>
            </w:pPr>
          </w:p>
        </w:tc>
        <w:tc>
          <w:tcPr>
            <w:tcW w:w="656" w:type="pct"/>
            <w:vMerge/>
            <w:tcBorders>
              <w:left w:val="nil"/>
              <w:right w:val="single" w:sz="4" w:space="0" w:color="auto"/>
            </w:tcBorders>
            <w:vAlign w:val="bottom"/>
          </w:tcPr>
          <w:p w:rsidR="00430E78" w:rsidRPr="00430E78" w:rsidRDefault="00430E78" w:rsidP="00430E78">
            <w:pPr>
              <w:spacing w:after="0" w:line="240" w:lineRule="auto"/>
              <w:rPr>
                <w:rFonts w:cs="Times New Roman"/>
                <w:sz w:val="28"/>
                <w:szCs w:val="28"/>
                <w:lang w:val="ru-RU" w:eastAsia="en-US"/>
              </w:rPr>
            </w:pPr>
          </w:p>
        </w:tc>
        <w:tc>
          <w:tcPr>
            <w:tcW w:w="563"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rPr>
                <w:rFonts w:cs="Times New Roman"/>
                <w:sz w:val="28"/>
                <w:szCs w:val="28"/>
                <w:lang w:val="ru-RU" w:eastAsia="en-US"/>
              </w:rPr>
            </w:pPr>
            <w:r w:rsidRPr="00430E78">
              <w:rPr>
                <w:rFonts w:cs="Times New Roman"/>
                <w:sz w:val="28"/>
                <w:szCs w:val="28"/>
                <w:lang w:val="ru-RU" w:eastAsia="en-US"/>
              </w:rPr>
              <w:t>Районный</w:t>
            </w:r>
          </w:p>
          <w:p w:rsidR="00430E78" w:rsidRPr="00430E78" w:rsidRDefault="00430E78" w:rsidP="00430E78">
            <w:pPr>
              <w:spacing w:after="0" w:line="240" w:lineRule="auto"/>
              <w:rPr>
                <w:rFonts w:cs="Times New Roman"/>
                <w:sz w:val="28"/>
                <w:szCs w:val="28"/>
                <w:lang w:val="ru-RU" w:eastAsia="en-US"/>
              </w:rPr>
            </w:pPr>
            <w:r w:rsidRPr="00430E78">
              <w:rPr>
                <w:rFonts w:cs="Times New Roman"/>
                <w:sz w:val="28"/>
                <w:szCs w:val="28"/>
                <w:lang w:val="ru-RU" w:eastAsia="en-US"/>
              </w:rPr>
              <w:t>бюджет</w:t>
            </w:r>
          </w:p>
        </w:tc>
        <w:tc>
          <w:tcPr>
            <w:tcW w:w="187" w:type="pct"/>
            <w:tcBorders>
              <w:top w:val="single" w:sz="4" w:space="0" w:color="auto"/>
              <w:left w:val="single" w:sz="4" w:space="0" w:color="auto"/>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920</w:t>
            </w:r>
          </w:p>
        </w:tc>
        <w:tc>
          <w:tcPr>
            <w:tcW w:w="236"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0503</w:t>
            </w:r>
          </w:p>
        </w:tc>
        <w:tc>
          <w:tcPr>
            <w:tcW w:w="516"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eastAsia="en-US"/>
              </w:rPr>
              <w:t>79518000000</w:t>
            </w:r>
          </w:p>
          <w:p w:rsidR="00430E78" w:rsidRPr="00430E78" w:rsidRDefault="00430E78" w:rsidP="00430E78">
            <w:pPr>
              <w:spacing w:after="0" w:line="240" w:lineRule="auto"/>
              <w:jc w:val="center"/>
              <w:rPr>
                <w:rFonts w:cs="Times New Roman"/>
                <w:sz w:val="28"/>
                <w:szCs w:val="28"/>
                <w:lang w:eastAsia="en-US"/>
              </w:rPr>
            </w:pPr>
          </w:p>
        </w:tc>
        <w:tc>
          <w:tcPr>
            <w:tcW w:w="236"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eastAsia="en-US"/>
              </w:rPr>
            </w:pPr>
          </w:p>
          <w:p w:rsidR="00430E78" w:rsidRPr="00430E78" w:rsidRDefault="00430E78" w:rsidP="00430E78">
            <w:pPr>
              <w:spacing w:after="0" w:line="240" w:lineRule="auto"/>
              <w:jc w:val="center"/>
              <w:rPr>
                <w:rFonts w:cs="Times New Roman"/>
                <w:sz w:val="28"/>
                <w:szCs w:val="28"/>
                <w:lang w:eastAsia="en-US"/>
              </w:rPr>
            </w:pPr>
            <w:r w:rsidRPr="00430E78">
              <w:rPr>
                <w:rFonts w:cs="Times New Roman"/>
                <w:sz w:val="28"/>
                <w:szCs w:val="28"/>
                <w:lang w:eastAsia="en-US"/>
              </w:rPr>
              <w:t>240</w:t>
            </w:r>
          </w:p>
          <w:p w:rsidR="00430E78" w:rsidRPr="00430E78" w:rsidRDefault="00430E78" w:rsidP="00430E78">
            <w:pPr>
              <w:spacing w:after="0" w:line="240" w:lineRule="auto"/>
              <w:jc w:val="center"/>
              <w:rPr>
                <w:rFonts w:cs="Times New Roman"/>
                <w:sz w:val="28"/>
                <w:szCs w:val="28"/>
                <w:lang w:eastAsia="en-US"/>
              </w:rPr>
            </w:pPr>
          </w:p>
        </w:tc>
        <w:tc>
          <w:tcPr>
            <w:tcW w:w="282"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9,0</w:t>
            </w:r>
          </w:p>
        </w:tc>
        <w:tc>
          <w:tcPr>
            <w:tcW w:w="276"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0</w:t>
            </w:r>
          </w:p>
        </w:tc>
        <w:tc>
          <w:tcPr>
            <w:tcW w:w="239"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815,9</w:t>
            </w:r>
          </w:p>
        </w:tc>
        <w:tc>
          <w:tcPr>
            <w:tcW w:w="284"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732,3</w:t>
            </w:r>
          </w:p>
        </w:tc>
        <w:tc>
          <w:tcPr>
            <w:tcW w:w="281"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149,1</w:t>
            </w:r>
          </w:p>
        </w:tc>
        <w:tc>
          <w:tcPr>
            <w:tcW w:w="311"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102,3</w:t>
            </w:r>
          </w:p>
        </w:tc>
        <w:tc>
          <w:tcPr>
            <w:tcW w:w="229"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416,9</w:t>
            </w:r>
          </w:p>
        </w:tc>
      </w:tr>
      <w:tr w:rsidR="00430E78" w:rsidRPr="00430E78" w:rsidTr="00430E78">
        <w:trPr>
          <w:trHeight w:val="412"/>
        </w:trPr>
        <w:tc>
          <w:tcPr>
            <w:tcW w:w="704" w:type="pct"/>
            <w:vMerge/>
            <w:tcBorders>
              <w:top w:val="single" w:sz="4" w:space="0" w:color="auto"/>
              <w:left w:val="single" w:sz="4" w:space="0" w:color="auto"/>
              <w:bottom w:val="single" w:sz="4" w:space="0" w:color="auto"/>
              <w:right w:val="single" w:sz="4" w:space="0" w:color="auto"/>
            </w:tcBorders>
          </w:tcPr>
          <w:p w:rsidR="00430E78" w:rsidRPr="00430E78" w:rsidRDefault="00430E78" w:rsidP="00430E78">
            <w:pPr>
              <w:spacing w:after="0" w:line="240" w:lineRule="auto"/>
              <w:rPr>
                <w:rFonts w:cs="Times New Roman"/>
                <w:sz w:val="28"/>
                <w:szCs w:val="28"/>
                <w:lang w:val="ru-RU" w:eastAsia="en-US"/>
              </w:rPr>
            </w:pPr>
          </w:p>
        </w:tc>
        <w:tc>
          <w:tcPr>
            <w:tcW w:w="656" w:type="pct"/>
            <w:vMerge/>
            <w:tcBorders>
              <w:left w:val="nil"/>
              <w:right w:val="single" w:sz="4" w:space="0" w:color="auto"/>
            </w:tcBorders>
            <w:vAlign w:val="bottom"/>
          </w:tcPr>
          <w:p w:rsidR="00430E78" w:rsidRPr="00430E78" w:rsidRDefault="00430E78" w:rsidP="00430E78">
            <w:pPr>
              <w:spacing w:after="0" w:line="240" w:lineRule="auto"/>
              <w:rPr>
                <w:rFonts w:cs="Times New Roman"/>
                <w:sz w:val="28"/>
                <w:szCs w:val="28"/>
                <w:lang w:val="ru-RU" w:eastAsia="en-US"/>
              </w:rPr>
            </w:pPr>
          </w:p>
        </w:tc>
        <w:tc>
          <w:tcPr>
            <w:tcW w:w="563"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rPr>
                <w:rFonts w:cs="Times New Roman"/>
                <w:sz w:val="28"/>
                <w:szCs w:val="28"/>
                <w:lang w:val="ru-RU" w:eastAsia="en-US"/>
              </w:rPr>
            </w:pPr>
            <w:r w:rsidRPr="00430E78">
              <w:rPr>
                <w:rFonts w:cs="Times New Roman"/>
                <w:sz w:val="28"/>
                <w:szCs w:val="28"/>
                <w:lang w:val="ru-RU" w:eastAsia="en-US"/>
              </w:rPr>
              <w:t>Бюджет</w:t>
            </w:r>
          </w:p>
          <w:p w:rsidR="00430E78" w:rsidRPr="00430E78" w:rsidRDefault="00430E78" w:rsidP="00430E78">
            <w:pPr>
              <w:spacing w:after="0" w:line="240" w:lineRule="auto"/>
              <w:rPr>
                <w:rFonts w:cs="Times New Roman"/>
                <w:sz w:val="28"/>
                <w:szCs w:val="28"/>
                <w:lang w:val="ru-RU" w:eastAsia="en-US"/>
              </w:rPr>
            </w:pPr>
            <w:r w:rsidRPr="00430E78">
              <w:rPr>
                <w:rFonts w:cs="Times New Roman"/>
                <w:sz w:val="28"/>
                <w:szCs w:val="28"/>
                <w:lang w:val="ru-RU" w:eastAsia="en-US"/>
              </w:rPr>
              <w:t>поселения</w:t>
            </w:r>
          </w:p>
          <w:p w:rsidR="00430E78" w:rsidRPr="00430E78" w:rsidRDefault="00430E78" w:rsidP="00430E78">
            <w:pPr>
              <w:spacing w:after="0" w:line="240" w:lineRule="auto"/>
              <w:rPr>
                <w:rFonts w:cs="Times New Roman"/>
                <w:sz w:val="28"/>
                <w:szCs w:val="28"/>
                <w:lang w:val="ru-RU" w:eastAsia="en-US"/>
              </w:rPr>
            </w:pPr>
          </w:p>
        </w:tc>
        <w:tc>
          <w:tcPr>
            <w:tcW w:w="187" w:type="pct"/>
            <w:tcBorders>
              <w:top w:val="single" w:sz="4" w:space="0" w:color="auto"/>
              <w:left w:val="single" w:sz="4" w:space="0" w:color="auto"/>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920</w:t>
            </w:r>
          </w:p>
        </w:tc>
        <w:tc>
          <w:tcPr>
            <w:tcW w:w="236"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p>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0503</w:t>
            </w:r>
          </w:p>
          <w:p w:rsidR="00430E78" w:rsidRPr="00430E78" w:rsidRDefault="00430E78" w:rsidP="00430E78">
            <w:pPr>
              <w:spacing w:after="0" w:line="240" w:lineRule="auto"/>
              <w:jc w:val="center"/>
              <w:rPr>
                <w:rFonts w:cs="Times New Roman"/>
                <w:sz w:val="28"/>
                <w:szCs w:val="28"/>
                <w:lang w:val="ru-RU" w:eastAsia="en-US"/>
              </w:rPr>
            </w:pPr>
          </w:p>
        </w:tc>
        <w:tc>
          <w:tcPr>
            <w:tcW w:w="516"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eastAsia="en-US"/>
              </w:rPr>
            </w:pPr>
            <w:r w:rsidRPr="00430E78">
              <w:rPr>
                <w:rFonts w:cs="Times New Roman"/>
                <w:sz w:val="28"/>
                <w:szCs w:val="28"/>
                <w:lang w:val="ru-RU" w:eastAsia="en-US"/>
              </w:rPr>
              <w:t>8950100000</w:t>
            </w:r>
          </w:p>
        </w:tc>
        <w:tc>
          <w:tcPr>
            <w:tcW w:w="236"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240</w:t>
            </w:r>
          </w:p>
        </w:tc>
        <w:tc>
          <w:tcPr>
            <w:tcW w:w="282"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9,2</w:t>
            </w:r>
          </w:p>
        </w:tc>
        <w:tc>
          <w:tcPr>
            <w:tcW w:w="276"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0</w:t>
            </w:r>
          </w:p>
        </w:tc>
        <w:tc>
          <w:tcPr>
            <w:tcW w:w="239"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326,6</w:t>
            </w:r>
          </w:p>
        </w:tc>
        <w:tc>
          <w:tcPr>
            <w:tcW w:w="284"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0</w:t>
            </w:r>
          </w:p>
        </w:tc>
        <w:tc>
          <w:tcPr>
            <w:tcW w:w="281"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472,4</w:t>
            </w:r>
          </w:p>
        </w:tc>
        <w:tc>
          <w:tcPr>
            <w:tcW w:w="311"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387,4</w:t>
            </w:r>
          </w:p>
        </w:tc>
        <w:tc>
          <w:tcPr>
            <w:tcW w:w="229"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0</w:t>
            </w:r>
          </w:p>
        </w:tc>
      </w:tr>
      <w:tr w:rsidR="00430E78" w:rsidRPr="00430E78" w:rsidTr="00430E78">
        <w:trPr>
          <w:trHeight w:val="350"/>
        </w:trPr>
        <w:tc>
          <w:tcPr>
            <w:tcW w:w="704" w:type="pct"/>
            <w:vMerge/>
            <w:tcBorders>
              <w:top w:val="single" w:sz="4" w:space="0" w:color="auto"/>
              <w:left w:val="single" w:sz="4" w:space="0" w:color="auto"/>
              <w:bottom w:val="single" w:sz="4" w:space="0" w:color="auto"/>
              <w:right w:val="single" w:sz="4" w:space="0" w:color="auto"/>
            </w:tcBorders>
          </w:tcPr>
          <w:p w:rsidR="00430E78" w:rsidRPr="00430E78" w:rsidRDefault="00430E78" w:rsidP="00430E78">
            <w:pPr>
              <w:spacing w:after="0" w:line="240" w:lineRule="auto"/>
              <w:rPr>
                <w:rFonts w:cs="Times New Roman"/>
                <w:sz w:val="28"/>
                <w:szCs w:val="28"/>
                <w:lang w:val="ru-RU" w:eastAsia="en-US"/>
              </w:rPr>
            </w:pPr>
          </w:p>
        </w:tc>
        <w:tc>
          <w:tcPr>
            <w:tcW w:w="656" w:type="pct"/>
            <w:vMerge/>
            <w:tcBorders>
              <w:left w:val="nil"/>
              <w:bottom w:val="single" w:sz="4" w:space="0" w:color="auto"/>
              <w:right w:val="single" w:sz="4" w:space="0" w:color="auto"/>
            </w:tcBorders>
            <w:vAlign w:val="bottom"/>
          </w:tcPr>
          <w:p w:rsidR="00430E78" w:rsidRPr="00430E78" w:rsidRDefault="00430E78" w:rsidP="00430E78">
            <w:pPr>
              <w:spacing w:after="0" w:line="240" w:lineRule="auto"/>
              <w:rPr>
                <w:rFonts w:cs="Times New Roman"/>
                <w:sz w:val="28"/>
                <w:szCs w:val="28"/>
                <w:lang w:val="ru-RU" w:eastAsia="en-US"/>
              </w:rPr>
            </w:pPr>
          </w:p>
        </w:tc>
        <w:tc>
          <w:tcPr>
            <w:tcW w:w="563"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rPr>
                <w:rFonts w:cs="Times New Roman"/>
                <w:sz w:val="28"/>
                <w:szCs w:val="28"/>
                <w:lang w:val="ru-RU" w:eastAsia="en-US"/>
              </w:rPr>
            </w:pPr>
            <w:r w:rsidRPr="00430E78">
              <w:rPr>
                <w:rFonts w:cs="Times New Roman"/>
                <w:sz w:val="28"/>
                <w:szCs w:val="28"/>
                <w:lang w:val="ru-RU" w:eastAsia="en-US"/>
              </w:rPr>
              <w:t>Внебюджетные</w:t>
            </w:r>
          </w:p>
          <w:p w:rsidR="00430E78" w:rsidRPr="00430E78" w:rsidRDefault="00430E78" w:rsidP="00430E78">
            <w:pPr>
              <w:spacing w:after="0" w:line="240" w:lineRule="auto"/>
              <w:rPr>
                <w:rFonts w:cs="Times New Roman"/>
                <w:sz w:val="28"/>
                <w:szCs w:val="28"/>
                <w:lang w:val="ru-RU" w:eastAsia="en-US"/>
              </w:rPr>
            </w:pPr>
            <w:r w:rsidRPr="00430E78">
              <w:rPr>
                <w:rFonts w:cs="Times New Roman"/>
                <w:sz w:val="28"/>
                <w:szCs w:val="28"/>
                <w:lang w:val="ru-RU" w:eastAsia="en-US"/>
              </w:rPr>
              <w:t>источники</w:t>
            </w:r>
          </w:p>
        </w:tc>
        <w:tc>
          <w:tcPr>
            <w:tcW w:w="187" w:type="pct"/>
            <w:tcBorders>
              <w:top w:val="single" w:sz="4" w:space="0" w:color="auto"/>
              <w:left w:val="single" w:sz="4" w:space="0" w:color="auto"/>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920</w:t>
            </w:r>
          </w:p>
        </w:tc>
        <w:tc>
          <w:tcPr>
            <w:tcW w:w="236"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p>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0503</w:t>
            </w:r>
          </w:p>
          <w:p w:rsidR="00430E78" w:rsidRPr="00430E78" w:rsidRDefault="00430E78" w:rsidP="00430E78">
            <w:pPr>
              <w:spacing w:after="0" w:line="240" w:lineRule="auto"/>
              <w:jc w:val="center"/>
              <w:rPr>
                <w:rFonts w:cs="Times New Roman"/>
                <w:sz w:val="28"/>
                <w:szCs w:val="28"/>
                <w:lang w:val="ru-RU" w:eastAsia="en-US"/>
              </w:rPr>
            </w:pPr>
          </w:p>
        </w:tc>
        <w:tc>
          <w:tcPr>
            <w:tcW w:w="516"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eastAsia="en-US"/>
              </w:rPr>
            </w:pPr>
            <w:r w:rsidRPr="00430E78">
              <w:rPr>
                <w:rFonts w:cs="Times New Roman"/>
                <w:sz w:val="28"/>
                <w:szCs w:val="28"/>
                <w:lang w:val="ru-RU" w:eastAsia="en-US"/>
              </w:rPr>
              <w:t>8950100000</w:t>
            </w:r>
          </w:p>
        </w:tc>
        <w:tc>
          <w:tcPr>
            <w:tcW w:w="236"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240</w:t>
            </w:r>
          </w:p>
        </w:tc>
        <w:tc>
          <w:tcPr>
            <w:tcW w:w="282"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2,6</w:t>
            </w:r>
          </w:p>
        </w:tc>
        <w:tc>
          <w:tcPr>
            <w:tcW w:w="276"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0</w:t>
            </w:r>
          </w:p>
        </w:tc>
        <w:tc>
          <w:tcPr>
            <w:tcW w:w="239"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0</w:t>
            </w:r>
          </w:p>
        </w:tc>
        <w:tc>
          <w:tcPr>
            <w:tcW w:w="284"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0</w:t>
            </w:r>
          </w:p>
        </w:tc>
        <w:tc>
          <w:tcPr>
            <w:tcW w:w="281"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0</w:t>
            </w:r>
          </w:p>
        </w:tc>
        <w:tc>
          <w:tcPr>
            <w:tcW w:w="311"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0</w:t>
            </w:r>
          </w:p>
        </w:tc>
        <w:tc>
          <w:tcPr>
            <w:tcW w:w="229"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0</w:t>
            </w:r>
          </w:p>
        </w:tc>
      </w:tr>
      <w:tr w:rsidR="00430E78" w:rsidRPr="00430E78" w:rsidTr="00430E78">
        <w:trPr>
          <w:trHeight w:val="64"/>
        </w:trPr>
        <w:tc>
          <w:tcPr>
            <w:tcW w:w="704" w:type="pct"/>
            <w:vMerge/>
            <w:tcBorders>
              <w:top w:val="single" w:sz="4" w:space="0" w:color="auto"/>
              <w:left w:val="single" w:sz="4" w:space="0" w:color="auto"/>
              <w:bottom w:val="single" w:sz="4" w:space="0" w:color="auto"/>
              <w:right w:val="single" w:sz="4" w:space="0" w:color="auto"/>
            </w:tcBorders>
          </w:tcPr>
          <w:p w:rsidR="00430E78" w:rsidRPr="00430E78" w:rsidRDefault="00430E78" w:rsidP="00430E78">
            <w:pPr>
              <w:rPr>
                <w:rFonts w:cs="Times New Roman"/>
                <w:sz w:val="28"/>
                <w:szCs w:val="28"/>
              </w:rPr>
            </w:pPr>
          </w:p>
        </w:tc>
        <w:tc>
          <w:tcPr>
            <w:tcW w:w="656" w:type="pct"/>
            <w:tcBorders>
              <w:top w:val="single" w:sz="4" w:space="0" w:color="auto"/>
              <w:left w:val="nil"/>
              <w:bottom w:val="single" w:sz="4" w:space="0" w:color="auto"/>
              <w:right w:val="single" w:sz="4" w:space="0" w:color="auto"/>
            </w:tcBorders>
            <w:vAlign w:val="bottom"/>
          </w:tcPr>
          <w:p w:rsidR="00430E78" w:rsidRPr="00430E78" w:rsidRDefault="00430E78" w:rsidP="00430E78">
            <w:pPr>
              <w:spacing w:after="0" w:line="240" w:lineRule="auto"/>
              <w:rPr>
                <w:rFonts w:cs="Times New Roman"/>
                <w:sz w:val="28"/>
                <w:szCs w:val="28"/>
                <w:lang w:val="ru-RU" w:eastAsia="en-US"/>
              </w:rPr>
            </w:pPr>
            <w:r w:rsidRPr="00430E78">
              <w:rPr>
                <w:rFonts w:cs="Times New Roman"/>
                <w:sz w:val="28"/>
                <w:szCs w:val="28"/>
                <w:lang w:val="ru-RU" w:eastAsia="en-US"/>
              </w:rPr>
              <w:t xml:space="preserve">Администрация Белоярского городского сельского поселения – ответственный исполнитель, муниципальный заказчик </w:t>
            </w:r>
          </w:p>
        </w:tc>
        <w:tc>
          <w:tcPr>
            <w:tcW w:w="563" w:type="pct"/>
            <w:tcBorders>
              <w:top w:val="single" w:sz="4" w:space="0" w:color="auto"/>
              <w:left w:val="nil"/>
              <w:bottom w:val="single" w:sz="4" w:space="0" w:color="auto"/>
              <w:right w:val="single" w:sz="4" w:space="0" w:color="auto"/>
            </w:tcBorders>
          </w:tcPr>
          <w:p w:rsidR="00430E78" w:rsidRPr="00430E78" w:rsidRDefault="00430E78" w:rsidP="00430E78">
            <w:pPr>
              <w:spacing w:after="0" w:line="240" w:lineRule="auto"/>
              <w:rPr>
                <w:rFonts w:cs="Times New Roman"/>
                <w:sz w:val="28"/>
                <w:szCs w:val="28"/>
                <w:lang w:val="ru-RU" w:eastAsia="en-US"/>
              </w:rPr>
            </w:pPr>
          </w:p>
        </w:tc>
        <w:tc>
          <w:tcPr>
            <w:tcW w:w="187" w:type="pct"/>
            <w:tcBorders>
              <w:top w:val="single" w:sz="4" w:space="0" w:color="auto"/>
              <w:left w:val="single" w:sz="4" w:space="0" w:color="auto"/>
              <w:bottom w:val="single" w:sz="4" w:space="0" w:color="auto"/>
              <w:right w:val="single" w:sz="4" w:space="0" w:color="auto"/>
            </w:tcBorders>
            <w:vAlign w:val="bottom"/>
          </w:tcPr>
          <w:p w:rsidR="00430E78" w:rsidRPr="00430E78" w:rsidRDefault="00430E78" w:rsidP="00430E78">
            <w:pPr>
              <w:spacing w:after="0" w:line="240" w:lineRule="auto"/>
              <w:rPr>
                <w:rFonts w:cs="Times New Roman"/>
                <w:sz w:val="28"/>
                <w:szCs w:val="28"/>
                <w:lang w:val="ru-RU" w:eastAsia="en-US"/>
              </w:rPr>
            </w:pPr>
            <w:r w:rsidRPr="00430E78">
              <w:rPr>
                <w:rFonts w:cs="Times New Roman"/>
                <w:sz w:val="28"/>
                <w:szCs w:val="28"/>
                <w:lang w:val="ru-RU" w:eastAsia="en-US"/>
              </w:rPr>
              <w:t> </w:t>
            </w:r>
          </w:p>
        </w:tc>
        <w:tc>
          <w:tcPr>
            <w:tcW w:w="236" w:type="pct"/>
            <w:tcBorders>
              <w:top w:val="single" w:sz="4" w:space="0" w:color="auto"/>
              <w:left w:val="nil"/>
              <w:bottom w:val="single" w:sz="4" w:space="0" w:color="auto"/>
              <w:right w:val="single" w:sz="4" w:space="0" w:color="auto"/>
            </w:tcBorders>
            <w:vAlign w:val="bottom"/>
          </w:tcPr>
          <w:p w:rsidR="00430E78" w:rsidRPr="00430E78" w:rsidRDefault="00430E78" w:rsidP="00430E78">
            <w:pPr>
              <w:spacing w:after="0" w:line="240" w:lineRule="auto"/>
              <w:rPr>
                <w:rFonts w:cs="Times New Roman"/>
                <w:sz w:val="28"/>
                <w:szCs w:val="28"/>
                <w:lang w:val="ru-RU" w:eastAsia="en-US"/>
              </w:rPr>
            </w:pPr>
            <w:r w:rsidRPr="00430E78">
              <w:rPr>
                <w:rFonts w:cs="Times New Roman"/>
                <w:sz w:val="28"/>
                <w:szCs w:val="28"/>
                <w:lang w:val="ru-RU" w:eastAsia="en-US"/>
              </w:rPr>
              <w:t> </w:t>
            </w:r>
          </w:p>
        </w:tc>
        <w:tc>
          <w:tcPr>
            <w:tcW w:w="516" w:type="pct"/>
            <w:tcBorders>
              <w:top w:val="single" w:sz="4" w:space="0" w:color="auto"/>
              <w:left w:val="nil"/>
              <w:bottom w:val="single" w:sz="4" w:space="0" w:color="auto"/>
              <w:right w:val="single" w:sz="4" w:space="0" w:color="auto"/>
            </w:tcBorders>
            <w:vAlign w:val="bottom"/>
          </w:tcPr>
          <w:p w:rsidR="00430E78" w:rsidRPr="00430E78" w:rsidRDefault="00430E78" w:rsidP="00430E78">
            <w:pPr>
              <w:spacing w:after="0" w:line="240" w:lineRule="auto"/>
              <w:rPr>
                <w:rFonts w:cs="Times New Roman"/>
                <w:sz w:val="28"/>
                <w:szCs w:val="28"/>
                <w:lang w:val="ru-RU" w:eastAsia="en-US"/>
              </w:rPr>
            </w:pPr>
            <w:r w:rsidRPr="00430E78">
              <w:rPr>
                <w:rFonts w:cs="Times New Roman"/>
                <w:sz w:val="28"/>
                <w:szCs w:val="28"/>
                <w:lang w:val="ru-RU" w:eastAsia="en-US"/>
              </w:rPr>
              <w:t> </w:t>
            </w:r>
          </w:p>
        </w:tc>
        <w:tc>
          <w:tcPr>
            <w:tcW w:w="236" w:type="pct"/>
            <w:tcBorders>
              <w:top w:val="single" w:sz="4" w:space="0" w:color="auto"/>
              <w:left w:val="nil"/>
              <w:bottom w:val="single" w:sz="4" w:space="0" w:color="auto"/>
              <w:right w:val="single" w:sz="4" w:space="0" w:color="auto"/>
            </w:tcBorders>
            <w:vAlign w:val="bottom"/>
          </w:tcPr>
          <w:p w:rsidR="00430E78" w:rsidRPr="00430E78" w:rsidRDefault="00430E78" w:rsidP="00430E78">
            <w:pPr>
              <w:spacing w:after="0" w:line="240" w:lineRule="auto"/>
              <w:rPr>
                <w:rFonts w:cs="Times New Roman"/>
                <w:sz w:val="28"/>
                <w:szCs w:val="28"/>
                <w:lang w:val="ru-RU" w:eastAsia="en-US"/>
              </w:rPr>
            </w:pPr>
          </w:p>
        </w:tc>
        <w:tc>
          <w:tcPr>
            <w:tcW w:w="282"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570,8</w:t>
            </w:r>
          </w:p>
        </w:tc>
        <w:tc>
          <w:tcPr>
            <w:tcW w:w="276"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p>
        </w:tc>
        <w:tc>
          <w:tcPr>
            <w:tcW w:w="239"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7669,5</w:t>
            </w:r>
          </w:p>
        </w:tc>
        <w:tc>
          <w:tcPr>
            <w:tcW w:w="284"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p>
        </w:tc>
        <w:tc>
          <w:tcPr>
            <w:tcW w:w="281"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9449</w:t>
            </w:r>
          </w:p>
        </w:tc>
        <w:tc>
          <w:tcPr>
            <w:tcW w:w="311"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7747,3</w:t>
            </w:r>
          </w:p>
        </w:tc>
        <w:tc>
          <w:tcPr>
            <w:tcW w:w="229"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0</w:t>
            </w:r>
          </w:p>
        </w:tc>
      </w:tr>
      <w:tr w:rsidR="00430E78" w:rsidRPr="00430E78" w:rsidTr="00430E78">
        <w:trPr>
          <w:trHeight w:val="536"/>
        </w:trPr>
        <w:tc>
          <w:tcPr>
            <w:tcW w:w="704" w:type="pct"/>
            <w:vMerge/>
            <w:tcBorders>
              <w:top w:val="single" w:sz="4" w:space="0" w:color="auto"/>
              <w:left w:val="single" w:sz="4" w:space="0" w:color="auto"/>
              <w:bottom w:val="single" w:sz="4" w:space="0" w:color="auto"/>
              <w:right w:val="single" w:sz="4" w:space="0" w:color="auto"/>
            </w:tcBorders>
          </w:tcPr>
          <w:p w:rsidR="00430E78" w:rsidRPr="00430E78" w:rsidRDefault="00430E78" w:rsidP="00430E78">
            <w:pPr>
              <w:rPr>
                <w:rFonts w:cs="Times New Roman"/>
                <w:sz w:val="28"/>
                <w:szCs w:val="28"/>
                <w:lang w:val="ru-RU"/>
              </w:rPr>
            </w:pPr>
          </w:p>
        </w:tc>
        <w:tc>
          <w:tcPr>
            <w:tcW w:w="656" w:type="pct"/>
            <w:tcBorders>
              <w:top w:val="single" w:sz="4" w:space="0" w:color="auto"/>
              <w:left w:val="nil"/>
              <w:bottom w:val="single" w:sz="4" w:space="0" w:color="auto"/>
              <w:right w:val="single" w:sz="4" w:space="0" w:color="auto"/>
            </w:tcBorders>
          </w:tcPr>
          <w:p w:rsidR="00430E78" w:rsidRPr="00430E78" w:rsidRDefault="00430E78" w:rsidP="00430E78">
            <w:pPr>
              <w:spacing w:after="0" w:line="240" w:lineRule="auto"/>
              <w:rPr>
                <w:rFonts w:cs="Times New Roman"/>
                <w:sz w:val="28"/>
                <w:szCs w:val="28"/>
                <w:lang w:val="ru-RU" w:eastAsia="en-US"/>
              </w:rPr>
            </w:pPr>
            <w:r w:rsidRPr="00430E78">
              <w:rPr>
                <w:rFonts w:cs="Times New Roman"/>
                <w:sz w:val="28"/>
                <w:szCs w:val="28"/>
                <w:lang w:val="ru-RU" w:eastAsia="en-US"/>
              </w:rPr>
              <w:t>Администрация Верхнекетского района – соисполнитель</w:t>
            </w:r>
          </w:p>
        </w:tc>
        <w:tc>
          <w:tcPr>
            <w:tcW w:w="563" w:type="pct"/>
            <w:tcBorders>
              <w:top w:val="single" w:sz="4" w:space="0" w:color="auto"/>
              <w:left w:val="nil"/>
              <w:bottom w:val="single" w:sz="4" w:space="0" w:color="auto"/>
              <w:right w:val="single" w:sz="4" w:space="0" w:color="auto"/>
            </w:tcBorders>
          </w:tcPr>
          <w:p w:rsidR="00430E78" w:rsidRPr="00430E78" w:rsidRDefault="00430E78" w:rsidP="00430E78">
            <w:pPr>
              <w:spacing w:after="0" w:line="240" w:lineRule="auto"/>
              <w:rPr>
                <w:rFonts w:cs="Times New Roman"/>
                <w:sz w:val="28"/>
                <w:szCs w:val="28"/>
                <w:lang w:val="ru-RU" w:eastAsia="en-US"/>
              </w:rPr>
            </w:pPr>
          </w:p>
        </w:tc>
        <w:tc>
          <w:tcPr>
            <w:tcW w:w="187" w:type="pct"/>
            <w:tcBorders>
              <w:top w:val="single" w:sz="4" w:space="0" w:color="auto"/>
              <w:left w:val="single" w:sz="4" w:space="0" w:color="auto"/>
              <w:bottom w:val="single" w:sz="4" w:space="0" w:color="auto"/>
              <w:right w:val="single" w:sz="4" w:space="0" w:color="auto"/>
            </w:tcBorders>
            <w:vAlign w:val="bottom"/>
          </w:tcPr>
          <w:p w:rsidR="00430E78" w:rsidRPr="00430E78" w:rsidRDefault="00430E78" w:rsidP="00430E78">
            <w:pPr>
              <w:spacing w:after="0" w:line="240" w:lineRule="auto"/>
              <w:rPr>
                <w:rFonts w:cs="Times New Roman"/>
                <w:sz w:val="28"/>
                <w:szCs w:val="28"/>
                <w:lang w:val="ru-RU" w:eastAsia="en-US"/>
              </w:rPr>
            </w:pPr>
            <w:r w:rsidRPr="00430E78">
              <w:rPr>
                <w:rFonts w:cs="Times New Roman"/>
                <w:sz w:val="28"/>
                <w:szCs w:val="28"/>
                <w:lang w:val="ru-RU" w:eastAsia="en-US"/>
              </w:rPr>
              <w:t> </w:t>
            </w:r>
          </w:p>
        </w:tc>
        <w:tc>
          <w:tcPr>
            <w:tcW w:w="236" w:type="pct"/>
            <w:tcBorders>
              <w:top w:val="single" w:sz="4" w:space="0" w:color="auto"/>
              <w:left w:val="nil"/>
              <w:bottom w:val="single" w:sz="4" w:space="0" w:color="auto"/>
              <w:right w:val="single" w:sz="4" w:space="0" w:color="auto"/>
            </w:tcBorders>
            <w:vAlign w:val="bottom"/>
          </w:tcPr>
          <w:p w:rsidR="00430E78" w:rsidRPr="00430E78" w:rsidRDefault="00430E78" w:rsidP="00430E78">
            <w:pPr>
              <w:spacing w:after="0" w:line="240" w:lineRule="auto"/>
              <w:rPr>
                <w:rFonts w:cs="Times New Roman"/>
                <w:sz w:val="28"/>
                <w:szCs w:val="28"/>
                <w:lang w:val="ru-RU" w:eastAsia="en-US"/>
              </w:rPr>
            </w:pPr>
            <w:r w:rsidRPr="00430E78">
              <w:rPr>
                <w:rFonts w:cs="Times New Roman"/>
                <w:sz w:val="28"/>
                <w:szCs w:val="28"/>
                <w:lang w:val="ru-RU" w:eastAsia="en-US"/>
              </w:rPr>
              <w:t> </w:t>
            </w:r>
          </w:p>
        </w:tc>
        <w:tc>
          <w:tcPr>
            <w:tcW w:w="516" w:type="pct"/>
            <w:tcBorders>
              <w:top w:val="single" w:sz="4" w:space="0" w:color="auto"/>
              <w:left w:val="nil"/>
              <w:bottom w:val="single" w:sz="4" w:space="0" w:color="auto"/>
              <w:right w:val="single" w:sz="4" w:space="0" w:color="auto"/>
            </w:tcBorders>
            <w:vAlign w:val="bottom"/>
          </w:tcPr>
          <w:p w:rsidR="00430E78" w:rsidRPr="00430E78" w:rsidRDefault="00430E78" w:rsidP="00430E78">
            <w:pPr>
              <w:spacing w:after="0" w:line="240" w:lineRule="auto"/>
              <w:rPr>
                <w:rFonts w:cs="Times New Roman"/>
                <w:sz w:val="28"/>
                <w:szCs w:val="28"/>
                <w:lang w:val="ru-RU" w:eastAsia="en-US"/>
              </w:rPr>
            </w:pPr>
            <w:r w:rsidRPr="00430E78">
              <w:rPr>
                <w:rFonts w:cs="Times New Roman"/>
                <w:sz w:val="28"/>
                <w:szCs w:val="28"/>
                <w:lang w:val="ru-RU" w:eastAsia="en-US"/>
              </w:rPr>
              <w:t> </w:t>
            </w:r>
          </w:p>
        </w:tc>
        <w:tc>
          <w:tcPr>
            <w:tcW w:w="236" w:type="pct"/>
            <w:tcBorders>
              <w:top w:val="single" w:sz="4" w:space="0" w:color="auto"/>
              <w:left w:val="nil"/>
              <w:bottom w:val="single" w:sz="4" w:space="0" w:color="auto"/>
              <w:right w:val="single" w:sz="4" w:space="0" w:color="auto"/>
            </w:tcBorders>
            <w:vAlign w:val="bottom"/>
          </w:tcPr>
          <w:p w:rsidR="00430E78" w:rsidRPr="00430E78" w:rsidRDefault="00430E78" w:rsidP="00430E78">
            <w:pPr>
              <w:spacing w:after="0" w:line="240" w:lineRule="auto"/>
              <w:rPr>
                <w:rFonts w:cs="Times New Roman"/>
                <w:sz w:val="28"/>
                <w:szCs w:val="28"/>
                <w:lang w:val="ru-RU" w:eastAsia="en-US"/>
              </w:rPr>
            </w:pPr>
            <w:r w:rsidRPr="00430E78">
              <w:rPr>
                <w:rFonts w:cs="Times New Roman"/>
                <w:sz w:val="28"/>
                <w:szCs w:val="28"/>
                <w:lang w:val="ru-RU" w:eastAsia="en-US"/>
              </w:rPr>
              <w:t> </w:t>
            </w:r>
          </w:p>
        </w:tc>
        <w:tc>
          <w:tcPr>
            <w:tcW w:w="282"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p>
        </w:tc>
        <w:tc>
          <w:tcPr>
            <w:tcW w:w="276"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p>
        </w:tc>
        <w:tc>
          <w:tcPr>
            <w:tcW w:w="239"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815,9</w:t>
            </w:r>
          </w:p>
        </w:tc>
        <w:tc>
          <w:tcPr>
            <w:tcW w:w="284"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10102,9</w:t>
            </w:r>
          </w:p>
        </w:tc>
        <w:tc>
          <w:tcPr>
            <w:tcW w:w="281"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149,1</w:t>
            </w:r>
          </w:p>
        </w:tc>
        <w:tc>
          <w:tcPr>
            <w:tcW w:w="311"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102,3</w:t>
            </w:r>
          </w:p>
        </w:tc>
        <w:tc>
          <w:tcPr>
            <w:tcW w:w="229" w:type="pct"/>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40" w:lineRule="auto"/>
              <w:jc w:val="center"/>
              <w:rPr>
                <w:rFonts w:cs="Times New Roman"/>
                <w:sz w:val="28"/>
                <w:szCs w:val="28"/>
                <w:lang w:val="ru-RU" w:eastAsia="en-US"/>
              </w:rPr>
            </w:pPr>
            <w:r w:rsidRPr="00430E78">
              <w:rPr>
                <w:rFonts w:cs="Times New Roman"/>
                <w:sz w:val="28"/>
                <w:szCs w:val="28"/>
                <w:lang w:val="ru-RU" w:eastAsia="en-US"/>
              </w:rPr>
              <w:t>416,9</w:t>
            </w:r>
          </w:p>
        </w:tc>
      </w:tr>
    </w:tbl>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E43246">
      <w:pPr>
        <w:spacing w:after="0" w:line="240" w:lineRule="auto"/>
        <w:rPr>
          <w:rFonts w:ascii="Arial" w:eastAsia="Calibri" w:hAnsi="Arial" w:cs="Arial"/>
          <w:sz w:val="20"/>
          <w:szCs w:val="20"/>
          <w:lang w:val="ru-RU" w:eastAsia="ru-RU"/>
        </w:rPr>
      </w:pPr>
    </w:p>
    <w:p w:rsidR="00430E78" w:rsidRDefault="00430E78" w:rsidP="00430E78">
      <w:pPr>
        <w:spacing w:after="0" w:line="240" w:lineRule="auto"/>
        <w:ind w:left="9639"/>
        <w:rPr>
          <w:rFonts w:ascii="Arial" w:eastAsia="Calibri" w:hAnsi="Arial" w:cs="Arial"/>
          <w:sz w:val="20"/>
          <w:szCs w:val="20"/>
          <w:lang w:val="ru-RU" w:eastAsia="ru-RU"/>
        </w:rPr>
      </w:pPr>
    </w:p>
    <w:p w:rsidR="00430E78" w:rsidRDefault="00430E78" w:rsidP="00430E78">
      <w:pPr>
        <w:spacing w:after="0" w:line="240" w:lineRule="auto"/>
        <w:ind w:left="9639"/>
        <w:rPr>
          <w:rFonts w:ascii="Arial" w:eastAsia="Calibri" w:hAnsi="Arial" w:cs="Arial"/>
          <w:sz w:val="20"/>
          <w:szCs w:val="20"/>
          <w:lang w:val="ru-RU" w:eastAsia="ru-RU"/>
        </w:rPr>
      </w:pPr>
    </w:p>
    <w:p w:rsidR="00E43246" w:rsidRDefault="00E43246" w:rsidP="00430E78">
      <w:pPr>
        <w:spacing w:after="0" w:line="240" w:lineRule="auto"/>
        <w:ind w:left="9639"/>
        <w:rPr>
          <w:rFonts w:ascii="Arial" w:eastAsia="Calibri" w:hAnsi="Arial" w:cs="Arial"/>
          <w:sz w:val="20"/>
          <w:szCs w:val="20"/>
          <w:lang w:val="ru-RU" w:eastAsia="ru-RU"/>
        </w:rPr>
      </w:pPr>
      <w:r>
        <w:rPr>
          <w:rFonts w:ascii="Arial" w:eastAsia="Calibri" w:hAnsi="Arial" w:cs="Arial"/>
          <w:sz w:val="20"/>
          <w:szCs w:val="20"/>
          <w:lang w:val="ru-RU" w:eastAsia="ru-RU"/>
        </w:rPr>
        <w:lastRenderedPageBreak/>
        <w:t>Приложение N 6</w:t>
      </w:r>
    </w:p>
    <w:p w:rsidR="00E43246" w:rsidRDefault="00E43246" w:rsidP="00430E78">
      <w:pPr>
        <w:spacing w:after="0" w:line="240" w:lineRule="auto"/>
        <w:ind w:left="9639"/>
        <w:rPr>
          <w:rFonts w:ascii="Arial" w:eastAsia="Arial" w:hAnsi="Arial" w:cs="Arial"/>
          <w:sz w:val="20"/>
          <w:szCs w:val="20"/>
          <w:lang w:val="ru-RU" w:eastAsia="ru-RU"/>
        </w:rPr>
      </w:pPr>
      <w:r>
        <w:rPr>
          <w:rFonts w:ascii="Arial" w:eastAsia="Arial" w:hAnsi="Arial" w:cs="Arial"/>
          <w:sz w:val="20"/>
          <w:szCs w:val="20"/>
          <w:lang w:val="ru-RU" w:eastAsia="ru-RU"/>
        </w:rPr>
        <w:t>к муниципальной программе "Формирование современной</w:t>
      </w:r>
    </w:p>
    <w:p w:rsidR="00E43246" w:rsidRDefault="00E43246" w:rsidP="00430E78">
      <w:pPr>
        <w:spacing w:after="0" w:line="240" w:lineRule="auto"/>
        <w:ind w:left="9639"/>
        <w:rPr>
          <w:rFonts w:ascii="Arial" w:eastAsia="Arial" w:hAnsi="Arial" w:cs="Arial"/>
          <w:sz w:val="20"/>
          <w:szCs w:val="20"/>
          <w:lang w:val="ru-RU" w:eastAsia="ru-RU"/>
        </w:rPr>
      </w:pPr>
      <w:r>
        <w:rPr>
          <w:rFonts w:ascii="Arial" w:eastAsia="Arial" w:hAnsi="Arial" w:cs="Arial"/>
          <w:sz w:val="20"/>
          <w:szCs w:val="20"/>
          <w:lang w:val="ru-RU" w:eastAsia="ru-RU"/>
        </w:rPr>
        <w:t>городской среды на территории муниципального образования</w:t>
      </w:r>
    </w:p>
    <w:p w:rsidR="00E43246" w:rsidRDefault="00E43246" w:rsidP="00430E78">
      <w:pPr>
        <w:spacing w:after="0" w:line="240" w:lineRule="auto"/>
        <w:ind w:left="9639"/>
        <w:rPr>
          <w:rFonts w:ascii="Arial" w:eastAsia="Arial" w:hAnsi="Arial" w:cs="Arial"/>
          <w:sz w:val="20"/>
          <w:szCs w:val="20"/>
          <w:lang w:val="ru-RU" w:eastAsia="ru-RU"/>
        </w:rPr>
      </w:pPr>
      <w:r>
        <w:rPr>
          <w:rFonts w:ascii="Arial" w:eastAsia="Arial" w:hAnsi="Arial" w:cs="Arial"/>
          <w:sz w:val="20"/>
          <w:szCs w:val="20"/>
          <w:lang w:val="ru-RU" w:eastAsia="ru-RU"/>
        </w:rPr>
        <w:t>Белоярское городское поселение Верхнекетского района</w:t>
      </w:r>
    </w:p>
    <w:p w:rsidR="006956AF" w:rsidRDefault="00E43246" w:rsidP="00430E78">
      <w:pPr>
        <w:spacing w:after="0" w:line="240" w:lineRule="auto"/>
        <w:ind w:left="9639"/>
        <w:rPr>
          <w:rFonts w:ascii="Arial" w:eastAsia="Arial" w:hAnsi="Arial" w:cs="Arial"/>
          <w:sz w:val="20"/>
          <w:szCs w:val="20"/>
          <w:lang w:val="ru-RU" w:eastAsia="ru-RU"/>
        </w:rPr>
      </w:pPr>
      <w:r>
        <w:rPr>
          <w:rFonts w:ascii="Arial" w:eastAsia="Arial" w:hAnsi="Arial" w:cs="Arial"/>
          <w:sz w:val="20"/>
          <w:szCs w:val="20"/>
          <w:lang w:val="ru-RU" w:eastAsia="ru-RU"/>
        </w:rPr>
        <w:t>Томской области» (в ред. от 29 марта 2021 №116</w:t>
      </w:r>
      <w:r w:rsidR="006956AF">
        <w:rPr>
          <w:rFonts w:ascii="Arial" w:eastAsia="Arial" w:hAnsi="Arial" w:cs="Arial"/>
          <w:sz w:val="20"/>
          <w:szCs w:val="20"/>
          <w:lang w:val="ru-RU" w:eastAsia="ru-RU"/>
        </w:rPr>
        <w:t>;</w:t>
      </w:r>
    </w:p>
    <w:p w:rsidR="00E43246" w:rsidRDefault="006956AF" w:rsidP="00430E78">
      <w:pPr>
        <w:spacing w:after="0" w:line="240" w:lineRule="auto"/>
        <w:ind w:left="9639"/>
        <w:rPr>
          <w:rFonts w:ascii="Arial" w:eastAsia="Arial" w:hAnsi="Arial" w:cs="Arial"/>
          <w:sz w:val="20"/>
          <w:szCs w:val="20"/>
          <w:lang w:val="ru-RU" w:eastAsia="ru-RU"/>
        </w:rPr>
      </w:pPr>
      <w:r>
        <w:rPr>
          <w:rFonts w:ascii="Arial" w:eastAsia="Arial" w:hAnsi="Arial" w:cs="Arial"/>
          <w:sz w:val="20"/>
          <w:szCs w:val="20"/>
          <w:lang w:val="ru-RU" w:eastAsia="ru-RU"/>
        </w:rPr>
        <w:t xml:space="preserve">в ред. от </w:t>
      </w:r>
      <w:r w:rsidR="009E3345">
        <w:rPr>
          <w:rFonts w:ascii="Arial" w:eastAsia="Arial" w:hAnsi="Arial" w:cs="Arial"/>
          <w:sz w:val="20"/>
          <w:szCs w:val="20"/>
          <w:lang w:val="ru-RU" w:eastAsia="ru-RU"/>
        </w:rPr>
        <w:t>04 мая</w:t>
      </w:r>
      <w:r>
        <w:rPr>
          <w:rFonts w:ascii="Arial" w:eastAsia="Arial" w:hAnsi="Arial" w:cs="Arial"/>
          <w:sz w:val="20"/>
          <w:szCs w:val="20"/>
          <w:lang w:val="ru-RU" w:eastAsia="ru-RU"/>
        </w:rPr>
        <w:t xml:space="preserve"> </w:t>
      </w:r>
      <w:proofErr w:type="gramStart"/>
      <w:r>
        <w:rPr>
          <w:rFonts w:ascii="Arial" w:eastAsia="Arial" w:hAnsi="Arial" w:cs="Arial"/>
          <w:sz w:val="20"/>
          <w:szCs w:val="20"/>
          <w:lang w:val="ru-RU" w:eastAsia="ru-RU"/>
        </w:rPr>
        <w:t>2022  №</w:t>
      </w:r>
      <w:proofErr w:type="gramEnd"/>
      <w:r>
        <w:rPr>
          <w:rFonts w:ascii="Arial" w:eastAsia="Arial" w:hAnsi="Arial" w:cs="Arial"/>
          <w:sz w:val="20"/>
          <w:szCs w:val="20"/>
          <w:lang w:val="ru-RU" w:eastAsia="ru-RU"/>
        </w:rPr>
        <w:t xml:space="preserve"> </w:t>
      </w:r>
      <w:r w:rsidR="009E3345">
        <w:rPr>
          <w:rFonts w:ascii="Arial" w:eastAsia="Arial" w:hAnsi="Arial" w:cs="Arial"/>
          <w:sz w:val="20"/>
          <w:szCs w:val="20"/>
          <w:lang w:val="ru-RU" w:eastAsia="ru-RU"/>
        </w:rPr>
        <w:t>272</w:t>
      </w:r>
      <w:r w:rsidR="002117C3">
        <w:rPr>
          <w:rFonts w:ascii="Arial" w:eastAsia="Arial" w:hAnsi="Arial" w:cs="Arial"/>
          <w:sz w:val="20"/>
          <w:szCs w:val="20"/>
          <w:lang w:val="ru-RU" w:eastAsia="ru-RU"/>
        </w:rPr>
        <w:t>, от 22 февраля 2023 № 80</w:t>
      </w:r>
      <w:r w:rsidR="00E43246">
        <w:rPr>
          <w:rFonts w:ascii="Arial" w:eastAsia="Arial" w:hAnsi="Arial" w:cs="Arial"/>
          <w:sz w:val="20"/>
          <w:szCs w:val="20"/>
          <w:lang w:val="ru-RU" w:eastAsia="ru-RU"/>
        </w:rPr>
        <w:t>)</w:t>
      </w:r>
    </w:p>
    <w:p w:rsidR="00E43246" w:rsidRDefault="00E43246" w:rsidP="00E43246">
      <w:pPr>
        <w:spacing w:after="0" w:line="240" w:lineRule="auto"/>
        <w:rPr>
          <w:rFonts w:ascii="Arial" w:eastAsia="Arial" w:hAnsi="Arial" w:cs="Arial"/>
          <w:sz w:val="20"/>
          <w:szCs w:val="20"/>
          <w:lang w:val="ru-RU" w:eastAsia="ru-RU"/>
        </w:rPr>
      </w:pPr>
    </w:p>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РЕСУРСНОЕ ОБЕСПЕЧЕНИЕ</w:t>
      </w:r>
    </w:p>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РЕАЛИЗАЦИИ МУНИЦИПАЛЬНОЙ ПРОГРАММЫ ЗА СЧЕТ СРЕДСТВ БЮДЖЕТА ПОСЕЛЕНИЯ</w:t>
      </w:r>
    </w:p>
    <w:p w:rsidR="002117C3" w:rsidRPr="002117C3" w:rsidRDefault="002117C3" w:rsidP="002117C3">
      <w:pPr>
        <w:spacing w:after="0" w:line="240" w:lineRule="auto"/>
        <w:jc w:val="center"/>
        <w:rPr>
          <w:rFonts w:ascii="Arial" w:eastAsia="Calibri" w:hAnsi="Arial" w:cs="Arial"/>
          <w:b/>
          <w:sz w:val="20"/>
          <w:szCs w:val="20"/>
          <w:lang w:val="ru-RU" w:eastAsia="ru-RU"/>
        </w:rPr>
      </w:pPr>
    </w:p>
    <w:tbl>
      <w:tblPr>
        <w:tblW w:w="14459" w:type="dxa"/>
        <w:tblInd w:w="1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20"/>
        <w:gridCol w:w="571"/>
        <w:gridCol w:w="420"/>
        <w:gridCol w:w="340"/>
        <w:gridCol w:w="3678"/>
        <w:gridCol w:w="3260"/>
        <w:gridCol w:w="709"/>
        <w:gridCol w:w="708"/>
        <w:gridCol w:w="709"/>
        <w:gridCol w:w="709"/>
        <w:gridCol w:w="744"/>
        <w:gridCol w:w="852"/>
        <w:gridCol w:w="672"/>
      </w:tblGrid>
      <w:tr w:rsidR="002117C3" w:rsidRPr="00DE439A" w:rsidTr="002117C3">
        <w:trPr>
          <w:trHeight w:val="20"/>
        </w:trPr>
        <w:tc>
          <w:tcPr>
            <w:tcW w:w="2418" w:type="dxa"/>
            <w:gridSpan w:val="5"/>
            <w:tcBorders>
              <w:top w:val="single" w:sz="4" w:space="0" w:color="auto"/>
              <w:left w:val="single" w:sz="4" w:space="0" w:color="auto"/>
              <w:bottom w:val="single" w:sz="4" w:space="0" w:color="auto"/>
              <w:right w:val="single" w:sz="4" w:space="0" w:color="auto"/>
            </w:tcBorders>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Код аналитической программной классификации</w:t>
            </w:r>
          </w:p>
        </w:tc>
        <w:tc>
          <w:tcPr>
            <w:tcW w:w="3678" w:type="dxa"/>
            <w:tcBorders>
              <w:top w:val="single" w:sz="4" w:space="0" w:color="auto"/>
              <w:left w:val="single" w:sz="4" w:space="0" w:color="auto"/>
              <w:bottom w:val="single" w:sz="4" w:space="0" w:color="auto"/>
              <w:right w:val="single" w:sz="4" w:space="0" w:color="auto"/>
            </w:tcBorders>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Наименование муниципальной программы, подпрограммы, основного мероприятия, мероприятия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Ответственный исполнитель, соисполнитель</w:t>
            </w:r>
          </w:p>
        </w:tc>
        <w:tc>
          <w:tcPr>
            <w:tcW w:w="5103" w:type="dxa"/>
            <w:gridSpan w:val="7"/>
            <w:tcBorders>
              <w:top w:val="single" w:sz="4" w:space="0" w:color="auto"/>
              <w:left w:val="single" w:sz="4" w:space="0" w:color="auto"/>
              <w:bottom w:val="single" w:sz="4" w:space="0" w:color="auto"/>
              <w:right w:val="single" w:sz="4" w:space="0" w:color="auto"/>
            </w:tcBorders>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Расходы бюджета МО, тыс. рублей</w:t>
            </w:r>
          </w:p>
        </w:tc>
      </w:tr>
      <w:tr w:rsidR="002117C3" w:rsidRPr="002117C3" w:rsidTr="002117C3">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МП</w:t>
            </w:r>
          </w:p>
        </w:tc>
        <w:tc>
          <w:tcPr>
            <w:tcW w:w="520" w:type="dxa"/>
            <w:tcBorders>
              <w:top w:val="single" w:sz="4" w:space="0" w:color="auto"/>
              <w:left w:val="single" w:sz="4" w:space="0" w:color="auto"/>
              <w:bottom w:val="single" w:sz="4" w:space="0" w:color="auto"/>
              <w:right w:val="single" w:sz="4" w:space="0" w:color="auto"/>
            </w:tcBorders>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Пп</w:t>
            </w:r>
          </w:p>
        </w:tc>
        <w:tc>
          <w:tcPr>
            <w:tcW w:w="571" w:type="dxa"/>
            <w:tcBorders>
              <w:top w:val="single" w:sz="4" w:space="0" w:color="auto"/>
              <w:left w:val="single" w:sz="4" w:space="0" w:color="auto"/>
              <w:bottom w:val="single" w:sz="4" w:space="0" w:color="auto"/>
              <w:right w:val="single" w:sz="4" w:space="0" w:color="auto"/>
            </w:tcBorders>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ОМ</w:t>
            </w:r>
          </w:p>
        </w:tc>
        <w:tc>
          <w:tcPr>
            <w:tcW w:w="420" w:type="dxa"/>
            <w:tcBorders>
              <w:top w:val="single" w:sz="4" w:space="0" w:color="auto"/>
              <w:left w:val="single" w:sz="4" w:space="0" w:color="auto"/>
              <w:bottom w:val="single" w:sz="4" w:space="0" w:color="auto"/>
              <w:right w:val="single" w:sz="4" w:space="0" w:color="auto"/>
            </w:tcBorders>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М</w:t>
            </w:r>
          </w:p>
        </w:tc>
        <w:tc>
          <w:tcPr>
            <w:tcW w:w="340" w:type="dxa"/>
            <w:tcBorders>
              <w:top w:val="single" w:sz="4" w:space="0" w:color="auto"/>
              <w:left w:val="single" w:sz="4" w:space="0" w:color="auto"/>
              <w:bottom w:val="single" w:sz="4" w:space="0" w:color="auto"/>
              <w:right w:val="single" w:sz="4" w:space="0" w:color="auto"/>
            </w:tcBorders>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И</w:t>
            </w:r>
          </w:p>
        </w:tc>
        <w:tc>
          <w:tcPr>
            <w:tcW w:w="3678" w:type="dxa"/>
            <w:tcBorders>
              <w:top w:val="single" w:sz="4" w:space="0" w:color="auto"/>
              <w:left w:val="single" w:sz="4" w:space="0" w:color="auto"/>
              <w:bottom w:val="single" w:sz="4" w:space="0" w:color="auto"/>
              <w:right w:val="single" w:sz="4" w:space="0" w:color="auto"/>
            </w:tcBorders>
            <w:vAlign w:val="center"/>
          </w:tcPr>
          <w:p w:rsidR="002117C3" w:rsidRPr="002117C3" w:rsidRDefault="002117C3" w:rsidP="002117C3">
            <w:pPr>
              <w:spacing w:after="0" w:line="240" w:lineRule="auto"/>
              <w:rPr>
                <w:rFonts w:ascii="Arial" w:eastAsia="Calibri" w:hAnsi="Arial" w:cs="Arial"/>
                <w:sz w:val="20"/>
                <w:szCs w:val="20"/>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2117C3" w:rsidRPr="002117C3" w:rsidRDefault="002117C3" w:rsidP="002117C3">
            <w:pPr>
              <w:spacing w:after="0" w:line="240" w:lineRule="auto"/>
              <w:rPr>
                <w:rFonts w:ascii="Arial" w:eastAsia="Calibri" w:hAnsi="Arial" w:cs="Arial"/>
                <w:sz w:val="20"/>
                <w:szCs w:val="20"/>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2018 год</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2019 год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2020 год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2021 год</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2022 год</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 xml:space="preserve">2023 </w:t>
            </w:r>
          </w:p>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год</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2024 год</w:t>
            </w:r>
          </w:p>
        </w:tc>
      </w:tr>
      <w:tr w:rsidR="002117C3" w:rsidRPr="002117C3" w:rsidTr="002117C3">
        <w:trPr>
          <w:trHeight w:val="2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12</w:t>
            </w:r>
          </w:p>
        </w:tc>
        <w:tc>
          <w:tcPr>
            <w:tcW w:w="520" w:type="dxa"/>
            <w:vMerge w:val="restart"/>
            <w:tcBorders>
              <w:top w:val="single" w:sz="4" w:space="0" w:color="auto"/>
              <w:left w:val="single" w:sz="4" w:space="0" w:color="auto"/>
              <w:bottom w:val="single" w:sz="4" w:space="0" w:color="auto"/>
              <w:right w:val="single" w:sz="4" w:space="0" w:color="auto"/>
            </w:tcBorders>
            <w:vAlign w:val="center"/>
          </w:tcPr>
          <w:p w:rsidR="002117C3" w:rsidRPr="002117C3" w:rsidRDefault="002117C3" w:rsidP="002117C3">
            <w:pPr>
              <w:spacing w:after="0" w:line="240" w:lineRule="auto"/>
              <w:rPr>
                <w:rFonts w:ascii="Arial" w:eastAsia="Calibri" w:hAnsi="Arial" w:cs="Arial"/>
                <w:sz w:val="20"/>
                <w:szCs w:val="20"/>
                <w:lang w:val="ru-RU" w:eastAsia="ru-RU"/>
              </w:rPr>
            </w:pPr>
          </w:p>
        </w:tc>
        <w:tc>
          <w:tcPr>
            <w:tcW w:w="571" w:type="dxa"/>
            <w:vMerge w:val="restart"/>
            <w:tcBorders>
              <w:top w:val="single" w:sz="4" w:space="0" w:color="auto"/>
              <w:left w:val="single" w:sz="4" w:space="0" w:color="auto"/>
              <w:bottom w:val="single" w:sz="4" w:space="0" w:color="auto"/>
              <w:right w:val="single" w:sz="4" w:space="0" w:color="auto"/>
            </w:tcBorders>
            <w:vAlign w:val="center"/>
          </w:tcPr>
          <w:p w:rsidR="002117C3" w:rsidRPr="002117C3" w:rsidRDefault="002117C3" w:rsidP="002117C3">
            <w:pPr>
              <w:spacing w:after="0" w:line="240" w:lineRule="auto"/>
              <w:rPr>
                <w:rFonts w:ascii="Arial" w:eastAsia="Calibri" w:hAnsi="Arial" w:cs="Arial"/>
                <w:sz w:val="20"/>
                <w:szCs w:val="20"/>
                <w:lang w:val="ru-RU" w:eastAsia="ru-RU"/>
              </w:rPr>
            </w:pPr>
          </w:p>
        </w:tc>
        <w:tc>
          <w:tcPr>
            <w:tcW w:w="420" w:type="dxa"/>
            <w:vMerge w:val="restart"/>
            <w:tcBorders>
              <w:top w:val="single" w:sz="4" w:space="0" w:color="auto"/>
              <w:left w:val="single" w:sz="4" w:space="0" w:color="auto"/>
              <w:bottom w:val="single" w:sz="4" w:space="0" w:color="auto"/>
              <w:right w:val="single" w:sz="4" w:space="0" w:color="auto"/>
            </w:tcBorders>
            <w:vAlign w:val="center"/>
          </w:tcPr>
          <w:p w:rsidR="002117C3" w:rsidRPr="002117C3" w:rsidRDefault="002117C3" w:rsidP="002117C3">
            <w:pPr>
              <w:spacing w:after="0" w:line="240" w:lineRule="auto"/>
              <w:rPr>
                <w:rFonts w:ascii="Arial" w:eastAsia="Calibri" w:hAnsi="Arial" w:cs="Arial"/>
                <w:sz w:val="20"/>
                <w:szCs w:val="20"/>
                <w:lang w:val="ru-RU" w:eastAsia="ru-RU"/>
              </w:rPr>
            </w:pPr>
          </w:p>
        </w:tc>
        <w:tc>
          <w:tcPr>
            <w:tcW w:w="340" w:type="dxa"/>
            <w:vMerge w:val="restart"/>
            <w:tcBorders>
              <w:top w:val="single" w:sz="4" w:space="0" w:color="auto"/>
              <w:left w:val="single" w:sz="4" w:space="0" w:color="auto"/>
              <w:bottom w:val="single" w:sz="4" w:space="0" w:color="auto"/>
              <w:right w:val="single" w:sz="4" w:space="0" w:color="auto"/>
            </w:tcBorders>
            <w:vAlign w:val="bottom"/>
          </w:tcPr>
          <w:p w:rsidR="002117C3" w:rsidRPr="002117C3" w:rsidRDefault="002117C3" w:rsidP="002117C3">
            <w:pPr>
              <w:spacing w:after="0" w:line="240" w:lineRule="auto"/>
              <w:rPr>
                <w:rFonts w:ascii="Arial" w:eastAsia="Calibri" w:hAnsi="Arial" w:cs="Arial"/>
                <w:sz w:val="20"/>
                <w:szCs w:val="20"/>
                <w:lang w:val="ru-RU" w:eastAsia="ru-RU"/>
              </w:rPr>
            </w:pPr>
          </w:p>
        </w:tc>
        <w:tc>
          <w:tcPr>
            <w:tcW w:w="3678" w:type="dxa"/>
            <w:vMerge w:val="restart"/>
            <w:tcBorders>
              <w:top w:val="single" w:sz="4" w:space="0" w:color="auto"/>
              <w:left w:val="single" w:sz="4" w:space="0" w:color="auto"/>
              <w:bottom w:val="single" w:sz="4" w:space="0" w:color="auto"/>
              <w:right w:val="single" w:sz="4" w:space="0" w:color="auto"/>
            </w:tcBorders>
            <w:vAlign w:val="center"/>
            <w:hideMark/>
          </w:tcPr>
          <w:p w:rsidR="002117C3" w:rsidRPr="002117C3" w:rsidRDefault="002117C3" w:rsidP="002117C3">
            <w:pPr>
              <w:spacing w:after="0" w:line="240" w:lineRule="auto"/>
              <w:rPr>
                <w:rFonts w:ascii="Arial" w:eastAsia="Calibri" w:hAnsi="Arial" w:cs="Arial"/>
                <w:sz w:val="20"/>
                <w:szCs w:val="20"/>
                <w:lang w:val="ru-RU" w:eastAsia="ru-RU"/>
              </w:rPr>
            </w:pPr>
            <w:r w:rsidRPr="002117C3">
              <w:rPr>
                <w:rFonts w:ascii="Arial" w:eastAsia="Calibri" w:hAnsi="Arial" w:cs="Arial"/>
                <w:sz w:val="20"/>
                <w:szCs w:val="20"/>
                <w:lang w:val="ru-RU" w:eastAsia="ru-RU"/>
              </w:rPr>
              <w:t>Муниципальная программа "Формирование современного городской среды муниципального образования Белоярское городское поселение Верхнекетского района Томской области</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2117C3" w:rsidRPr="002117C3" w:rsidRDefault="002117C3" w:rsidP="002117C3">
            <w:pPr>
              <w:spacing w:after="0" w:line="240" w:lineRule="auto"/>
              <w:rPr>
                <w:rFonts w:ascii="Arial" w:eastAsia="Calibri" w:hAnsi="Arial" w:cs="Arial"/>
                <w:sz w:val="20"/>
                <w:szCs w:val="20"/>
                <w:lang w:val="ru-RU" w:eastAsia="ru-RU"/>
              </w:rPr>
            </w:pPr>
            <w:r w:rsidRPr="002117C3">
              <w:rPr>
                <w:rFonts w:ascii="Arial" w:eastAsia="Calibri" w:hAnsi="Arial" w:cs="Arial"/>
                <w:sz w:val="20"/>
                <w:szCs w:val="20"/>
                <w:lang w:val="ru-RU" w:eastAsia="ru-RU"/>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9,2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117C3" w:rsidRPr="002117C3" w:rsidRDefault="002117C3" w:rsidP="002117C3">
            <w:pPr>
              <w:spacing w:after="0" w:line="240" w:lineRule="auto"/>
              <w:jc w:val="center"/>
              <w:rPr>
                <w:rFonts w:ascii="Arial" w:eastAsia="Calibri" w:hAnsi="Arial" w:cs="Arial"/>
                <w:sz w:val="20"/>
                <w:szCs w:val="20"/>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326,6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117C3" w:rsidRPr="002117C3" w:rsidRDefault="002117C3" w:rsidP="002117C3">
            <w:pPr>
              <w:spacing w:after="0" w:line="240" w:lineRule="auto"/>
              <w:jc w:val="center"/>
              <w:rPr>
                <w:rFonts w:ascii="Arial" w:eastAsia="Calibri" w:hAnsi="Arial" w:cs="Arial"/>
                <w:sz w:val="20"/>
                <w:szCs w:val="20"/>
                <w:lang w:val="ru-RU" w:eastAsia="ru-RU"/>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472,4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387,4</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2117C3" w:rsidRPr="002117C3" w:rsidRDefault="002117C3" w:rsidP="002117C3">
            <w:pPr>
              <w:spacing w:after="0" w:line="240" w:lineRule="auto"/>
              <w:jc w:val="center"/>
              <w:rPr>
                <w:rFonts w:ascii="Arial" w:eastAsia="Calibri" w:hAnsi="Arial" w:cs="Arial"/>
                <w:sz w:val="20"/>
                <w:szCs w:val="20"/>
                <w:lang w:val="ru-RU" w:eastAsia="ru-RU"/>
              </w:rPr>
            </w:pPr>
          </w:p>
        </w:tc>
      </w:tr>
      <w:tr w:rsidR="002117C3" w:rsidRPr="002117C3" w:rsidTr="002117C3">
        <w:trPr>
          <w:trHeight w:val="47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117C3" w:rsidRPr="002117C3" w:rsidRDefault="002117C3" w:rsidP="002117C3">
            <w:pPr>
              <w:spacing w:after="0"/>
              <w:rPr>
                <w:rFonts w:ascii="Arial" w:eastAsia="Calibri" w:hAnsi="Arial" w:cs="Arial"/>
                <w:sz w:val="20"/>
                <w:szCs w:val="20"/>
                <w:lang w:val="ru-RU"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2117C3" w:rsidRPr="002117C3" w:rsidRDefault="002117C3" w:rsidP="002117C3">
            <w:pPr>
              <w:spacing w:after="0"/>
              <w:rPr>
                <w:rFonts w:ascii="Arial" w:eastAsia="Calibri" w:hAnsi="Arial" w:cs="Arial"/>
                <w:sz w:val="20"/>
                <w:szCs w:val="20"/>
                <w:lang w:val="ru-RU" w:eastAsia="ru-RU"/>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2117C3" w:rsidRPr="002117C3" w:rsidRDefault="002117C3" w:rsidP="002117C3">
            <w:pPr>
              <w:spacing w:after="0"/>
              <w:rPr>
                <w:rFonts w:ascii="Arial" w:eastAsia="Calibri" w:hAnsi="Arial" w:cs="Arial"/>
                <w:sz w:val="20"/>
                <w:szCs w:val="20"/>
                <w:lang w:val="ru-RU" w:eastAsia="ru-RU"/>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2117C3" w:rsidRPr="002117C3" w:rsidRDefault="002117C3" w:rsidP="002117C3">
            <w:pPr>
              <w:spacing w:after="0"/>
              <w:rPr>
                <w:rFonts w:ascii="Arial" w:eastAsia="Calibri" w:hAnsi="Arial" w:cs="Arial"/>
                <w:sz w:val="20"/>
                <w:szCs w:val="20"/>
                <w:lang w:val="ru-RU" w:eastAsia="ru-RU"/>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2117C3" w:rsidRPr="002117C3" w:rsidRDefault="002117C3" w:rsidP="002117C3">
            <w:pPr>
              <w:spacing w:after="0"/>
              <w:rPr>
                <w:rFonts w:ascii="Arial" w:eastAsia="Calibri" w:hAnsi="Arial" w:cs="Arial"/>
                <w:sz w:val="20"/>
                <w:szCs w:val="20"/>
                <w:lang w:val="ru-RU" w:eastAsia="ru-RU"/>
              </w:rPr>
            </w:pPr>
          </w:p>
        </w:tc>
        <w:tc>
          <w:tcPr>
            <w:tcW w:w="3678" w:type="dxa"/>
            <w:vMerge/>
            <w:tcBorders>
              <w:top w:val="single" w:sz="4" w:space="0" w:color="auto"/>
              <w:left w:val="single" w:sz="4" w:space="0" w:color="auto"/>
              <w:bottom w:val="single" w:sz="4" w:space="0" w:color="auto"/>
              <w:right w:val="single" w:sz="4" w:space="0" w:color="auto"/>
            </w:tcBorders>
            <w:vAlign w:val="center"/>
            <w:hideMark/>
          </w:tcPr>
          <w:p w:rsidR="002117C3" w:rsidRPr="002117C3" w:rsidRDefault="002117C3" w:rsidP="002117C3">
            <w:pPr>
              <w:spacing w:after="0"/>
              <w:rPr>
                <w:rFonts w:ascii="Arial" w:eastAsia="Calibri" w:hAnsi="Arial" w:cs="Arial"/>
                <w:sz w:val="20"/>
                <w:szCs w:val="20"/>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2117C3" w:rsidRPr="002117C3" w:rsidRDefault="002117C3" w:rsidP="002117C3">
            <w:pPr>
              <w:spacing w:after="0" w:line="240" w:lineRule="auto"/>
              <w:rPr>
                <w:rFonts w:ascii="Arial" w:eastAsia="Calibri" w:hAnsi="Arial" w:cs="Arial"/>
                <w:sz w:val="20"/>
                <w:szCs w:val="20"/>
                <w:lang w:val="ru-RU" w:eastAsia="ru-RU"/>
              </w:rPr>
            </w:pPr>
            <w:r w:rsidRPr="002117C3">
              <w:rPr>
                <w:rFonts w:ascii="Arial" w:eastAsia="Calibri" w:hAnsi="Arial" w:cs="Arial"/>
                <w:sz w:val="20"/>
                <w:szCs w:val="20"/>
                <w:lang w:val="ru-RU" w:eastAsia="ru-RU"/>
              </w:rPr>
              <w:t>Администрация Белоярского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9,2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117C3" w:rsidRPr="002117C3" w:rsidRDefault="002117C3" w:rsidP="002117C3">
            <w:pPr>
              <w:spacing w:after="0" w:line="240" w:lineRule="auto"/>
              <w:jc w:val="center"/>
              <w:rPr>
                <w:rFonts w:ascii="Arial" w:eastAsia="Calibri" w:hAnsi="Arial" w:cs="Arial"/>
                <w:sz w:val="20"/>
                <w:szCs w:val="20"/>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326,6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117C3" w:rsidRPr="002117C3" w:rsidRDefault="002117C3" w:rsidP="002117C3">
            <w:pPr>
              <w:spacing w:after="0" w:line="240" w:lineRule="auto"/>
              <w:jc w:val="center"/>
              <w:rPr>
                <w:rFonts w:ascii="Arial" w:eastAsia="Calibri" w:hAnsi="Arial" w:cs="Arial"/>
                <w:sz w:val="20"/>
                <w:szCs w:val="20"/>
                <w:lang w:val="ru-RU" w:eastAsia="ru-RU"/>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472,4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387,4</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2117C3" w:rsidRPr="002117C3" w:rsidRDefault="002117C3" w:rsidP="002117C3">
            <w:pPr>
              <w:spacing w:after="0" w:line="240" w:lineRule="auto"/>
              <w:jc w:val="center"/>
              <w:rPr>
                <w:rFonts w:ascii="Arial" w:eastAsia="Calibri" w:hAnsi="Arial" w:cs="Arial"/>
                <w:sz w:val="20"/>
                <w:szCs w:val="20"/>
                <w:lang w:val="ru-RU" w:eastAsia="ru-RU"/>
              </w:rPr>
            </w:pPr>
          </w:p>
        </w:tc>
      </w:tr>
      <w:tr w:rsidR="002117C3" w:rsidRPr="002117C3" w:rsidTr="002117C3">
        <w:trPr>
          <w:trHeight w:val="2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12</w:t>
            </w:r>
          </w:p>
        </w:tc>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00</w:t>
            </w:r>
          </w:p>
        </w:tc>
        <w:tc>
          <w:tcPr>
            <w:tcW w:w="571" w:type="dxa"/>
            <w:vMerge w:val="restart"/>
            <w:tcBorders>
              <w:top w:val="single" w:sz="4" w:space="0" w:color="auto"/>
              <w:left w:val="single" w:sz="4" w:space="0" w:color="auto"/>
              <w:bottom w:val="single" w:sz="4" w:space="0" w:color="auto"/>
              <w:right w:val="single" w:sz="4" w:space="0" w:color="auto"/>
            </w:tcBorders>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01</w:t>
            </w:r>
          </w:p>
        </w:tc>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0</w:t>
            </w:r>
          </w:p>
        </w:tc>
        <w:tc>
          <w:tcPr>
            <w:tcW w:w="340" w:type="dxa"/>
            <w:vMerge w:val="restart"/>
            <w:tcBorders>
              <w:top w:val="single" w:sz="4" w:space="0" w:color="auto"/>
              <w:left w:val="single" w:sz="4" w:space="0" w:color="auto"/>
              <w:bottom w:val="single" w:sz="4" w:space="0" w:color="auto"/>
              <w:right w:val="single" w:sz="4" w:space="0" w:color="auto"/>
            </w:tcBorders>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0</w:t>
            </w:r>
          </w:p>
        </w:tc>
        <w:tc>
          <w:tcPr>
            <w:tcW w:w="3678" w:type="dxa"/>
            <w:vMerge w:val="restart"/>
            <w:tcBorders>
              <w:top w:val="single" w:sz="4" w:space="0" w:color="auto"/>
              <w:left w:val="single" w:sz="4" w:space="0" w:color="auto"/>
              <w:bottom w:val="single" w:sz="4" w:space="0" w:color="auto"/>
              <w:right w:val="single" w:sz="4" w:space="0" w:color="auto"/>
            </w:tcBorders>
            <w:vAlign w:val="center"/>
            <w:hideMark/>
          </w:tcPr>
          <w:p w:rsidR="002117C3" w:rsidRPr="002117C3" w:rsidRDefault="002117C3" w:rsidP="002117C3">
            <w:pPr>
              <w:spacing w:after="0" w:line="240" w:lineRule="auto"/>
              <w:rPr>
                <w:rFonts w:ascii="Arial" w:eastAsia="Calibri" w:hAnsi="Arial" w:cs="Arial"/>
                <w:sz w:val="20"/>
                <w:szCs w:val="20"/>
                <w:lang w:val="ru-RU" w:eastAsia="ru-RU"/>
              </w:rPr>
            </w:pPr>
            <w:r w:rsidRPr="002117C3">
              <w:rPr>
                <w:rFonts w:ascii="Arial" w:eastAsia="Calibri" w:hAnsi="Arial" w:cs="Arial"/>
                <w:sz w:val="20"/>
                <w:szCs w:val="20"/>
                <w:lang w:val="ru-RU" w:eastAsia="ru-RU"/>
              </w:rPr>
              <w:t>Благоустройство дворовых территорий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2117C3" w:rsidRPr="002117C3" w:rsidRDefault="002117C3" w:rsidP="002117C3">
            <w:pPr>
              <w:spacing w:after="0" w:line="240" w:lineRule="auto"/>
              <w:rPr>
                <w:rFonts w:ascii="Arial" w:eastAsia="Calibri" w:hAnsi="Arial" w:cs="Arial"/>
                <w:sz w:val="20"/>
                <w:szCs w:val="20"/>
                <w:lang w:val="ru-RU" w:eastAsia="ru-RU"/>
              </w:rPr>
            </w:pPr>
            <w:r w:rsidRPr="002117C3">
              <w:rPr>
                <w:rFonts w:ascii="Arial" w:eastAsia="Calibri" w:hAnsi="Arial" w:cs="Arial"/>
                <w:sz w:val="20"/>
                <w:szCs w:val="20"/>
                <w:lang w:val="ru-RU" w:eastAsia="ru-RU"/>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7,5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117C3" w:rsidRPr="002117C3" w:rsidRDefault="002117C3" w:rsidP="002117C3">
            <w:pPr>
              <w:spacing w:after="0" w:line="240" w:lineRule="auto"/>
              <w:jc w:val="center"/>
              <w:rPr>
                <w:rFonts w:ascii="Arial" w:eastAsia="Calibri" w:hAnsi="Arial" w:cs="Arial"/>
                <w:sz w:val="20"/>
                <w:szCs w:val="20"/>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117C3" w:rsidRPr="002117C3" w:rsidRDefault="002117C3" w:rsidP="002117C3">
            <w:pPr>
              <w:spacing w:after="0" w:line="240" w:lineRule="auto"/>
              <w:jc w:val="center"/>
              <w:rPr>
                <w:rFonts w:ascii="Arial" w:eastAsia="Calibri" w:hAnsi="Arial" w:cs="Arial"/>
                <w:sz w:val="20"/>
                <w:szCs w:val="20"/>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117C3" w:rsidRPr="002117C3" w:rsidRDefault="002117C3" w:rsidP="002117C3">
            <w:pPr>
              <w:spacing w:after="0" w:line="240" w:lineRule="auto"/>
              <w:jc w:val="center"/>
              <w:rPr>
                <w:rFonts w:ascii="Arial" w:eastAsia="Calibri" w:hAnsi="Arial" w:cs="Arial"/>
                <w:sz w:val="20"/>
                <w:szCs w:val="20"/>
                <w:lang w:val="ru-RU" w:eastAsia="ru-RU"/>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2117C3" w:rsidRPr="002117C3" w:rsidRDefault="002117C3" w:rsidP="002117C3">
            <w:pPr>
              <w:spacing w:after="0" w:line="240" w:lineRule="auto"/>
              <w:jc w:val="center"/>
              <w:rPr>
                <w:rFonts w:ascii="Arial" w:eastAsia="Calibri" w:hAnsi="Arial" w:cs="Arial"/>
                <w:sz w:val="20"/>
                <w:szCs w:val="20"/>
                <w:lang w:val="ru-RU" w:eastAsia="ru-RU"/>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117C3" w:rsidRPr="002117C3" w:rsidRDefault="002117C3" w:rsidP="002117C3">
            <w:pPr>
              <w:spacing w:after="0" w:line="240" w:lineRule="auto"/>
              <w:jc w:val="center"/>
              <w:rPr>
                <w:rFonts w:ascii="Arial" w:eastAsia="Calibri" w:hAnsi="Arial" w:cs="Arial"/>
                <w:sz w:val="20"/>
                <w:szCs w:val="20"/>
                <w:lang w:val="ru-RU" w:eastAsia="ru-RU"/>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2117C3" w:rsidRPr="002117C3" w:rsidRDefault="002117C3" w:rsidP="002117C3">
            <w:pPr>
              <w:spacing w:after="0" w:line="240" w:lineRule="auto"/>
              <w:jc w:val="center"/>
              <w:rPr>
                <w:rFonts w:ascii="Arial" w:eastAsia="Calibri" w:hAnsi="Arial" w:cs="Arial"/>
                <w:sz w:val="20"/>
                <w:szCs w:val="20"/>
                <w:lang w:val="ru-RU" w:eastAsia="ru-RU"/>
              </w:rPr>
            </w:pPr>
          </w:p>
        </w:tc>
      </w:tr>
      <w:tr w:rsidR="002117C3" w:rsidRPr="002117C3" w:rsidTr="002117C3">
        <w:trPr>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117C3" w:rsidRPr="002117C3" w:rsidRDefault="002117C3" w:rsidP="002117C3">
            <w:pPr>
              <w:spacing w:after="0"/>
              <w:rPr>
                <w:rFonts w:ascii="Arial" w:eastAsia="Calibri" w:hAnsi="Arial" w:cs="Arial"/>
                <w:sz w:val="20"/>
                <w:szCs w:val="20"/>
                <w:lang w:val="ru-RU"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2117C3" w:rsidRPr="002117C3" w:rsidRDefault="002117C3" w:rsidP="002117C3">
            <w:pPr>
              <w:spacing w:after="0"/>
              <w:rPr>
                <w:rFonts w:ascii="Arial" w:eastAsia="Calibri" w:hAnsi="Arial" w:cs="Arial"/>
                <w:sz w:val="20"/>
                <w:szCs w:val="20"/>
                <w:lang w:val="ru-RU" w:eastAsia="ru-RU"/>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2117C3" w:rsidRPr="002117C3" w:rsidRDefault="002117C3" w:rsidP="002117C3">
            <w:pPr>
              <w:spacing w:after="0"/>
              <w:rPr>
                <w:rFonts w:ascii="Arial" w:eastAsia="Calibri" w:hAnsi="Arial" w:cs="Arial"/>
                <w:sz w:val="20"/>
                <w:szCs w:val="20"/>
                <w:lang w:val="ru-RU" w:eastAsia="ru-RU"/>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2117C3" w:rsidRPr="002117C3" w:rsidRDefault="002117C3" w:rsidP="002117C3">
            <w:pPr>
              <w:spacing w:after="0"/>
              <w:rPr>
                <w:rFonts w:ascii="Arial" w:eastAsia="Calibri" w:hAnsi="Arial" w:cs="Arial"/>
                <w:sz w:val="20"/>
                <w:szCs w:val="20"/>
                <w:lang w:val="ru-RU" w:eastAsia="ru-RU"/>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2117C3" w:rsidRPr="002117C3" w:rsidRDefault="002117C3" w:rsidP="002117C3">
            <w:pPr>
              <w:spacing w:after="0"/>
              <w:rPr>
                <w:rFonts w:ascii="Arial" w:eastAsia="Calibri" w:hAnsi="Arial" w:cs="Arial"/>
                <w:sz w:val="20"/>
                <w:szCs w:val="20"/>
                <w:lang w:val="ru-RU" w:eastAsia="ru-RU"/>
              </w:rPr>
            </w:pPr>
          </w:p>
        </w:tc>
        <w:tc>
          <w:tcPr>
            <w:tcW w:w="3678" w:type="dxa"/>
            <w:vMerge/>
            <w:tcBorders>
              <w:top w:val="single" w:sz="4" w:space="0" w:color="auto"/>
              <w:left w:val="single" w:sz="4" w:space="0" w:color="auto"/>
              <w:bottom w:val="single" w:sz="4" w:space="0" w:color="auto"/>
              <w:right w:val="single" w:sz="4" w:space="0" w:color="auto"/>
            </w:tcBorders>
            <w:vAlign w:val="center"/>
            <w:hideMark/>
          </w:tcPr>
          <w:p w:rsidR="002117C3" w:rsidRPr="002117C3" w:rsidRDefault="002117C3" w:rsidP="002117C3">
            <w:pPr>
              <w:spacing w:after="0"/>
              <w:rPr>
                <w:rFonts w:ascii="Arial" w:eastAsia="Calibri" w:hAnsi="Arial" w:cs="Arial"/>
                <w:sz w:val="20"/>
                <w:szCs w:val="20"/>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C3" w:rsidRPr="002117C3" w:rsidRDefault="002117C3" w:rsidP="002117C3">
            <w:pPr>
              <w:spacing w:after="0" w:line="240" w:lineRule="auto"/>
              <w:rPr>
                <w:rFonts w:ascii="Arial" w:eastAsia="Calibri" w:hAnsi="Arial" w:cs="Arial"/>
                <w:sz w:val="20"/>
                <w:szCs w:val="20"/>
                <w:lang w:val="ru-RU" w:eastAsia="ru-RU"/>
              </w:rPr>
            </w:pPr>
            <w:r w:rsidRPr="002117C3">
              <w:rPr>
                <w:rFonts w:ascii="Arial" w:eastAsia="Calibri" w:hAnsi="Arial" w:cs="Arial"/>
                <w:sz w:val="20"/>
                <w:szCs w:val="20"/>
                <w:lang w:val="ru-RU" w:eastAsia="ru-RU"/>
              </w:rPr>
              <w:t>Администрация Белоярского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7,5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117C3" w:rsidRPr="002117C3" w:rsidRDefault="002117C3" w:rsidP="002117C3">
            <w:pPr>
              <w:spacing w:after="0" w:line="240" w:lineRule="auto"/>
              <w:jc w:val="center"/>
              <w:rPr>
                <w:rFonts w:ascii="Arial" w:eastAsia="Calibri" w:hAnsi="Arial" w:cs="Arial"/>
                <w:sz w:val="20"/>
                <w:szCs w:val="20"/>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117C3" w:rsidRPr="002117C3" w:rsidRDefault="002117C3" w:rsidP="002117C3">
            <w:pPr>
              <w:spacing w:after="0" w:line="240" w:lineRule="auto"/>
              <w:jc w:val="center"/>
              <w:rPr>
                <w:rFonts w:ascii="Arial" w:eastAsia="Calibri" w:hAnsi="Arial" w:cs="Arial"/>
                <w:sz w:val="20"/>
                <w:szCs w:val="20"/>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117C3" w:rsidRPr="002117C3" w:rsidRDefault="002117C3" w:rsidP="002117C3">
            <w:pPr>
              <w:spacing w:after="0" w:line="240" w:lineRule="auto"/>
              <w:jc w:val="center"/>
              <w:rPr>
                <w:rFonts w:ascii="Arial" w:eastAsia="Calibri" w:hAnsi="Arial" w:cs="Arial"/>
                <w:sz w:val="20"/>
                <w:szCs w:val="20"/>
                <w:lang w:val="ru-RU" w:eastAsia="ru-RU"/>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2117C3" w:rsidRPr="002117C3" w:rsidRDefault="002117C3" w:rsidP="002117C3">
            <w:pPr>
              <w:spacing w:after="0" w:line="240" w:lineRule="auto"/>
              <w:jc w:val="center"/>
              <w:rPr>
                <w:rFonts w:ascii="Arial" w:eastAsia="Calibri" w:hAnsi="Arial" w:cs="Arial"/>
                <w:sz w:val="20"/>
                <w:szCs w:val="20"/>
                <w:lang w:val="ru-RU" w:eastAsia="ru-RU"/>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117C3" w:rsidRPr="002117C3" w:rsidRDefault="002117C3" w:rsidP="002117C3">
            <w:pPr>
              <w:spacing w:after="0" w:line="240" w:lineRule="auto"/>
              <w:jc w:val="center"/>
              <w:rPr>
                <w:rFonts w:ascii="Arial" w:eastAsia="Calibri" w:hAnsi="Arial" w:cs="Arial"/>
                <w:sz w:val="20"/>
                <w:szCs w:val="20"/>
                <w:lang w:val="ru-RU" w:eastAsia="ru-RU"/>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2117C3" w:rsidRPr="002117C3" w:rsidRDefault="002117C3" w:rsidP="002117C3">
            <w:pPr>
              <w:spacing w:after="0" w:line="240" w:lineRule="auto"/>
              <w:jc w:val="center"/>
              <w:rPr>
                <w:rFonts w:ascii="Arial" w:eastAsia="Calibri" w:hAnsi="Arial" w:cs="Arial"/>
                <w:sz w:val="20"/>
                <w:szCs w:val="20"/>
                <w:lang w:val="ru-RU" w:eastAsia="ru-RU"/>
              </w:rPr>
            </w:pPr>
          </w:p>
        </w:tc>
      </w:tr>
      <w:tr w:rsidR="002117C3" w:rsidRPr="002117C3" w:rsidTr="002117C3">
        <w:trPr>
          <w:trHeight w:val="2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12</w:t>
            </w:r>
          </w:p>
        </w:tc>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00</w:t>
            </w:r>
          </w:p>
        </w:tc>
        <w:tc>
          <w:tcPr>
            <w:tcW w:w="571" w:type="dxa"/>
            <w:vMerge w:val="restart"/>
            <w:tcBorders>
              <w:top w:val="single" w:sz="4" w:space="0" w:color="auto"/>
              <w:left w:val="single" w:sz="4" w:space="0" w:color="auto"/>
              <w:bottom w:val="single" w:sz="4" w:space="0" w:color="auto"/>
              <w:right w:val="single" w:sz="4" w:space="0" w:color="auto"/>
            </w:tcBorders>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02</w:t>
            </w:r>
          </w:p>
        </w:tc>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0</w:t>
            </w:r>
          </w:p>
        </w:tc>
        <w:tc>
          <w:tcPr>
            <w:tcW w:w="340" w:type="dxa"/>
            <w:vMerge w:val="restart"/>
            <w:tcBorders>
              <w:top w:val="single" w:sz="4" w:space="0" w:color="auto"/>
              <w:left w:val="single" w:sz="4" w:space="0" w:color="auto"/>
              <w:bottom w:val="single" w:sz="4" w:space="0" w:color="auto"/>
              <w:right w:val="single" w:sz="4" w:space="0" w:color="auto"/>
            </w:tcBorders>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0</w:t>
            </w:r>
          </w:p>
        </w:tc>
        <w:tc>
          <w:tcPr>
            <w:tcW w:w="3678" w:type="dxa"/>
            <w:vMerge w:val="restart"/>
            <w:tcBorders>
              <w:top w:val="single" w:sz="4" w:space="0" w:color="auto"/>
              <w:left w:val="single" w:sz="4" w:space="0" w:color="auto"/>
              <w:bottom w:val="single" w:sz="4" w:space="0" w:color="auto"/>
              <w:right w:val="single" w:sz="4" w:space="0" w:color="auto"/>
            </w:tcBorders>
            <w:vAlign w:val="center"/>
            <w:hideMark/>
          </w:tcPr>
          <w:p w:rsidR="002117C3" w:rsidRPr="002117C3" w:rsidRDefault="002117C3" w:rsidP="002117C3">
            <w:pPr>
              <w:spacing w:after="0" w:line="240" w:lineRule="auto"/>
              <w:rPr>
                <w:rFonts w:ascii="Arial" w:eastAsia="Calibri" w:hAnsi="Arial" w:cs="Arial"/>
                <w:sz w:val="20"/>
                <w:szCs w:val="20"/>
                <w:lang w:val="ru-RU" w:eastAsia="ru-RU"/>
              </w:rPr>
            </w:pPr>
            <w:r w:rsidRPr="002117C3">
              <w:rPr>
                <w:rFonts w:ascii="Arial" w:eastAsia="Calibri" w:hAnsi="Arial" w:cs="Arial"/>
                <w:sz w:val="20"/>
                <w:szCs w:val="20"/>
                <w:lang w:val="ru-RU" w:eastAsia="ru-RU"/>
              </w:rPr>
              <w:t>Благоустройство общественных территорий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2117C3" w:rsidRPr="002117C3" w:rsidRDefault="002117C3" w:rsidP="002117C3">
            <w:pPr>
              <w:spacing w:after="0" w:line="240" w:lineRule="auto"/>
              <w:rPr>
                <w:rFonts w:ascii="Arial" w:eastAsia="Calibri" w:hAnsi="Arial" w:cs="Arial"/>
                <w:sz w:val="20"/>
                <w:szCs w:val="20"/>
                <w:lang w:val="ru-RU" w:eastAsia="ru-RU"/>
              </w:rPr>
            </w:pPr>
            <w:r w:rsidRPr="002117C3">
              <w:rPr>
                <w:rFonts w:ascii="Arial" w:eastAsia="Calibri" w:hAnsi="Arial" w:cs="Arial"/>
                <w:sz w:val="20"/>
                <w:szCs w:val="20"/>
                <w:lang w:val="ru-RU" w:eastAsia="ru-RU"/>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1,7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117C3" w:rsidRPr="002117C3" w:rsidRDefault="002117C3" w:rsidP="002117C3">
            <w:pPr>
              <w:spacing w:after="0" w:line="240" w:lineRule="auto"/>
              <w:jc w:val="center"/>
              <w:rPr>
                <w:rFonts w:ascii="Arial" w:eastAsia="Calibri" w:hAnsi="Arial" w:cs="Arial"/>
                <w:sz w:val="20"/>
                <w:szCs w:val="20"/>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326,6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117C3" w:rsidRPr="002117C3" w:rsidRDefault="002117C3" w:rsidP="002117C3">
            <w:pPr>
              <w:spacing w:after="0" w:line="240" w:lineRule="auto"/>
              <w:jc w:val="center"/>
              <w:rPr>
                <w:rFonts w:ascii="Arial" w:eastAsia="Calibri" w:hAnsi="Arial" w:cs="Arial"/>
                <w:sz w:val="20"/>
                <w:szCs w:val="20"/>
                <w:lang w:val="ru-RU" w:eastAsia="ru-RU"/>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472,4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387,4</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2117C3" w:rsidRPr="002117C3" w:rsidRDefault="002117C3" w:rsidP="002117C3">
            <w:pPr>
              <w:spacing w:after="0" w:line="240" w:lineRule="auto"/>
              <w:jc w:val="center"/>
              <w:rPr>
                <w:rFonts w:ascii="Arial" w:eastAsia="Calibri" w:hAnsi="Arial" w:cs="Arial"/>
                <w:sz w:val="20"/>
                <w:szCs w:val="20"/>
                <w:lang w:val="ru-RU" w:eastAsia="ru-RU"/>
              </w:rPr>
            </w:pPr>
          </w:p>
        </w:tc>
      </w:tr>
      <w:tr w:rsidR="002117C3" w:rsidRPr="002117C3" w:rsidTr="002117C3">
        <w:trPr>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117C3" w:rsidRPr="002117C3" w:rsidRDefault="002117C3" w:rsidP="002117C3">
            <w:pPr>
              <w:spacing w:after="0"/>
              <w:rPr>
                <w:rFonts w:ascii="Arial" w:eastAsia="Calibri" w:hAnsi="Arial" w:cs="Arial"/>
                <w:sz w:val="20"/>
                <w:szCs w:val="20"/>
                <w:lang w:val="ru-RU"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2117C3" w:rsidRPr="002117C3" w:rsidRDefault="002117C3" w:rsidP="002117C3">
            <w:pPr>
              <w:spacing w:after="0"/>
              <w:rPr>
                <w:rFonts w:ascii="Arial" w:eastAsia="Calibri" w:hAnsi="Arial" w:cs="Arial"/>
                <w:sz w:val="20"/>
                <w:szCs w:val="20"/>
                <w:lang w:val="ru-RU" w:eastAsia="ru-RU"/>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2117C3" w:rsidRPr="002117C3" w:rsidRDefault="002117C3" w:rsidP="002117C3">
            <w:pPr>
              <w:spacing w:after="0"/>
              <w:rPr>
                <w:rFonts w:ascii="Arial" w:eastAsia="Calibri" w:hAnsi="Arial" w:cs="Arial"/>
                <w:sz w:val="20"/>
                <w:szCs w:val="20"/>
                <w:lang w:val="ru-RU" w:eastAsia="ru-RU"/>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2117C3" w:rsidRPr="002117C3" w:rsidRDefault="002117C3" w:rsidP="002117C3">
            <w:pPr>
              <w:spacing w:after="0"/>
              <w:rPr>
                <w:rFonts w:ascii="Arial" w:eastAsia="Calibri" w:hAnsi="Arial" w:cs="Arial"/>
                <w:sz w:val="20"/>
                <w:szCs w:val="20"/>
                <w:lang w:val="ru-RU" w:eastAsia="ru-RU"/>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2117C3" w:rsidRPr="002117C3" w:rsidRDefault="002117C3" w:rsidP="002117C3">
            <w:pPr>
              <w:spacing w:after="0"/>
              <w:rPr>
                <w:rFonts w:ascii="Arial" w:eastAsia="Calibri" w:hAnsi="Arial" w:cs="Arial"/>
                <w:sz w:val="20"/>
                <w:szCs w:val="20"/>
                <w:lang w:val="ru-RU" w:eastAsia="ru-RU"/>
              </w:rPr>
            </w:pPr>
          </w:p>
        </w:tc>
        <w:tc>
          <w:tcPr>
            <w:tcW w:w="3678" w:type="dxa"/>
            <w:vMerge/>
            <w:tcBorders>
              <w:top w:val="single" w:sz="4" w:space="0" w:color="auto"/>
              <w:left w:val="single" w:sz="4" w:space="0" w:color="auto"/>
              <w:bottom w:val="single" w:sz="4" w:space="0" w:color="auto"/>
              <w:right w:val="single" w:sz="4" w:space="0" w:color="auto"/>
            </w:tcBorders>
            <w:vAlign w:val="center"/>
            <w:hideMark/>
          </w:tcPr>
          <w:p w:rsidR="002117C3" w:rsidRPr="002117C3" w:rsidRDefault="002117C3" w:rsidP="002117C3">
            <w:pPr>
              <w:spacing w:after="0"/>
              <w:rPr>
                <w:rFonts w:ascii="Arial" w:eastAsia="Calibri" w:hAnsi="Arial" w:cs="Arial"/>
                <w:sz w:val="20"/>
                <w:szCs w:val="20"/>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C3" w:rsidRPr="002117C3" w:rsidRDefault="002117C3" w:rsidP="002117C3">
            <w:pPr>
              <w:spacing w:after="0" w:line="240" w:lineRule="auto"/>
              <w:rPr>
                <w:rFonts w:ascii="Arial" w:eastAsia="Calibri" w:hAnsi="Arial" w:cs="Arial"/>
                <w:sz w:val="20"/>
                <w:szCs w:val="20"/>
                <w:lang w:val="ru-RU" w:eastAsia="ru-RU"/>
              </w:rPr>
            </w:pPr>
            <w:r w:rsidRPr="002117C3">
              <w:rPr>
                <w:rFonts w:ascii="Arial" w:eastAsia="Calibri" w:hAnsi="Arial" w:cs="Arial"/>
                <w:sz w:val="20"/>
                <w:szCs w:val="20"/>
                <w:lang w:val="ru-RU" w:eastAsia="ru-RU"/>
              </w:rPr>
              <w:t>Администрация Белоярского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1,7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117C3" w:rsidRPr="002117C3" w:rsidRDefault="002117C3" w:rsidP="002117C3">
            <w:pPr>
              <w:spacing w:after="0" w:line="240" w:lineRule="auto"/>
              <w:jc w:val="center"/>
              <w:rPr>
                <w:rFonts w:ascii="Arial" w:eastAsia="Calibri" w:hAnsi="Arial" w:cs="Arial"/>
                <w:sz w:val="20"/>
                <w:szCs w:val="20"/>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326,6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117C3" w:rsidRPr="002117C3" w:rsidRDefault="002117C3" w:rsidP="002117C3">
            <w:pPr>
              <w:spacing w:after="0" w:line="240" w:lineRule="auto"/>
              <w:jc w:val="center"/>
              <w:rPr>
                <w:rFonts w:ascii="Arial" w:eastAsia="Calibri" w:hAnsi="Arial" w:cs="Arial"/>
                <w:sz w:val="20"/>
                <w:szCs w:val="20"/>
                <w:lang w:val="ru-RU" w:eastAsia="ru-RU"/>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472,4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387,4</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2117C3" w:rsidRPr="002117C3" w:rsidRDefault="002117C3" w:rsidP="002117C3">
            <w:pPr>
              <w:spacing w:after="0" w:line="240" w:lineRule="auto"/>
              <w:jc w:val="center"/>
              <w:rPr>
                <w:rFonts w:ascii="Arial" w:eastAsia="Calibri" w:hAnsi="Arial" w:cs="Arial"/>
                <w:sz w:val="20"/>
                <w:szCs w:val="20"/>
                <w:lang w:val="ru-RU" w:eastAsia="ru-RU"/>
              </w:rPr>
            </w:pPr>
          </w:p>
        </w:tc>
      </w:tr>
      <w:tr w:rsidR="002117C3" w:rsidRPr="002117C3" w:rsidTr="002117C3">
        <w:trPr>
          <w:trHeight w:val="2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12</w:t>
            </w:r>
          </w:p>
        </w:tc>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00</w:t>
            </w:r>
          </w:p>
        </w:tc>
        <w:tc>
          <w:tcPr>
            <w:tcW w:w="571" w:type="dxa"/>
            <w:vMerge w:val="restart"/>
            <w:tcBorders>
              <w:top w:val="single" w:sz="4" w:space="0" w:color="auto"/>
              <w:left w:val="single" w:sz="4" w:space="0" w:color="auto"/>
              <w:bottom w:val="single" w:sz="4" w:space="0" w:color="auto"/>
              <w:right w:val="single" w:sz="4" w:space="0" w:color="auto"/>
            </w:tcBorders>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03</w:t>
            </w:r>
          </w:p>
        </w:tc>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0</w:t>
            </w:r>
          </w:p>
        </w:tc>
        <w:tc>
          <w:tcPr>
            <w:tcW w:w="340" w:type="dxa"/>
            <w:vMerge w:val="restart"/>
            <w:tcBorders>
              <w:top w:val="single" w:sz="4" w:space="0" w:color="auto"/>
              <w:left w:val="single" w:sz="4" w:space="0" w:color="auto"/>
              <w:bottom w:val="single" w:sz="4" w:space="0" w:color="auto"/>
              <w:right w:val="single" w:sz="4" w:space="0" w:color="auto"/>
            </w:tcBorders>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0</w:t>
            </w:r>
          </w:p>
        </w:tc>
        <w:tc>
          <w:tcPr>
            <w:tcW w:w="3678" w:type="dxa"/>
            <w:vMerge w:val="restart"/>
            <w:tcBorders>
              <w:top w:val="single" w:sz="4" w:space="0" w:color="auto"/>
              <w:left w:val="single" w:sz="4" w:space="0" w:color="auto"/>
              <w:bottom w:val="single" w:sz="4" w:space="0" w:color="auto"/>
              <w:right w:val="single" w:sz="4" w:space="0" w:color="auto"/>
            </w:tcBorders>
            <w:vAlign w:val="center"/>
            <w:hideMark/>
          </w:tcPr>
          <w:p w:rsidR="002117C3" w:rsidRPr="002117C3" w:rsidRDefault="002117C3" w:rsidP="002117C3">
            <w:pPr>
              <w:spacing w:after="0" w:line="240" w:lineRule="auto"/>
              <w:rPr>
                <w:rFonts w:ascii="Arial" w:eastAsia="Calibri" w:hAnsi="Arial" w:cs="Arial"/>
                <w:sz w:val="20"/>
                <w:szCs w:val="20"/>
                <w:lang w:val="ru-RU" w:eastAsia="ru-RU"/>
              </w:rPr>
            </w:pPr>
            <w:r w:rsidRPr="002117C3">
              <w:rPr>
                <w:rFonts w:ascii="Arial" w:eastAsia="Calibri" w:hAnsi="Arial" w:cs="Arial"/>
                <w:sz w:val="20"/>
                <w:szCs w:val="20"/>
                <w:lang w:val="ru-RU" w:eastAsia="ru-RU"/>
              </w:rPr>
              <w:t>Повышение уровня вовлеченности граждан, организаций в реализацию мероприятий по благоустройству территорий муниципального образования Белоярское городское поселение Верхнекетского района Томской области</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2117C3" w:rsidRPr="002117C3" w:rsidRDefault="002117C3" w:rsidP="002117C3">
            <w:pPr>
              <w:spacing w:after="0" w:line="240" w:lineRule="auto"/>
              <w:rPr>
                <w:rFonts w:ascii="Arial" w:eastAsia="Calibri" w:hAnsi="Arial" w:cs="Arial"/>
                <w:sz w:val="20"/>
                <w:szCs w:val="20"/>
                <w:lang w:val="ru-RU" w:eastAsia="ru-RU"/>
              </w:rPr>
            </w:pPr>
            <w:r w:rsidRPr="002117C3">
              <w:rPr>
                <w:rFonts w:ascii="Arial" w:eastAsia="Calibri" w:hAnsi="Arial" w:cs="Arial"/>
                <w:sz w:val="20"/>
                <w:szCs w:val="20"/>
                <w:lang w:val="ru-RU" w:eastAsia="ru-RU"/>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0</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0</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0</w:t>
            </w:r>
          </w:p>
        </w:tc>
      </w:tr>
      <w:tr w:rsidR="002117C3" w:rsidRPr="002117C3" w:rsidTr="002117C3">
        <w:trPr>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117C3" w:rsidRPr="002117C3" w:rsidRDefault="002117C3" w:rsidP="002117C3">
            <w:pPr>
              <w:spacing w:after="0"/>
              <w:rPr>
                <w:rFonts w:ascii="Arial" w:eastAsia="Calibri" w:hAnsi="Arial" w:cs="Arial"/>
                <w:sz w:val="20"/>
                <w:szCs w:val="20"/>
                <w:lang w:val="ru-RU"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2117C3" w:rsidRPr="002117C3" w:rsidRDefault="002117C3" w:rsidP="002117C3">
            <w:pPr>
              <w:spacing w:after="0"/>
              <w:rPr>
                <w:rFonts w:ascii="Arial" w:eastAsia="Calibri" w:hAnsi="Arial" w:cs="Arial"/>
                <w:sz w:val="20"/>
                <w:szCs w:val="20"/>
                <w:lang w:val="ru-RU" w:eastAsia="ru-RU"/>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2117C3" w:rsidRPr="002117C3" w:rsidRDefault="002117C3" w:rsidP="002117C3">
            <w:pPr>
              <w:spacing w:after="0"/>
              <w:rPr>
                <w:rFonts w:ascii="Arial" w:eastAsia="Calibri" w:hAnsi="Arial" w:cs="Arial"/>
                <w:sz w:val="20"/>
                <w:szCs w:val="20"/>
                <w:lang w:val="ru-RU" w:eastAsia="ru-RU"/>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2117C3" w:rsidRPr="002117C3" w:rsidRDefault="002117C3" w:rsidP="002117C3">
            <w:pPr>
              <w:spacing w:after="0"/>
              <w:rPr>
                <w:rFonts w:ascii="Arial" w:eastAsia="Calibri" w:hAnsi="Arial" w:cs="Arial"/>
                <w:sz w:val="20"/>
                <w:szCs w:val="20"/>
                <w:lang w:val="ru-RU" w:eastAsia="ru-RU"/>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2117C3" w:rsidRPr="002117C3" w:rsidRDefault="002117C3" w:rsidP="002117C3">
            <w:pPr>
              <w:spacing w:after="0"/>
              <w:rPr>
                <w:rFonts w:ascii="Arial" w:eastAsia="Calibri" w:hAnsi="Arial" w:cs="Arial"/>
                <w:sz w:val="20"/>
                <w:szCs w:val="20"/>
                <w:lang w:val="ru-RU" w:eastAsia="ru-RU"/>
              </w:rPr>
            </w:pPr>
          </w:p>
        </w:tc>
        <w:tc>
          <w:tcPr>
            <w:tcW w:w="3678" w:type="dxa"/>
            <w:vMerge/>
            <w:tcBorders>
              <w:top w:val="single" w:sz="4" w:space="0" w:color="auto"/>
              <w:left w:val="single" w:sz="4" w:space="0" w:color="auto"/>
              <w:bottom w:val="single" w:sz="4" w:space="0" w:color="auto"/>
              <w:right w:val="single" w:sz="4" w:space="0" w:color="auto"/>
            </w:tcBorders>
            <w:vAlign w:val="center"/>
            <w:hideMark/>
          </w:tcPr>
          <w:p w:rsidR="002117C3" w:rsidRPr="002117C3" w:rsidRDefault="002117C3" w:rsidP="002117C3">
            <w:pPr>
              <w:spacing w:after="0"/>
              <w:rPr>
                <w:rFonts w:ascii="Arial" w:eastAsia="Calibri" w:hAnsi="Arial" w:cs="Arial"/>
                <w:sz w:val="20"/>
                <w:szCs w:val="20"/>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C3" w:rsidRPr="002117C3" w:rsidRDefault="002117C3" w:rsidP="002117C3">
            <w:pPr>
              <w:spacing w:after="0" w:line="240" w:lineRule="auto"/>
              <w:rPr>
                <w:rFonts w:ascii="Arial" w:eastAsia="Calibri" w:hAnsi="Arial" w:cs="Arial"/>
                <w:sz w:val="20"/>
                <w:szCs w:val="20"/>
                <w:lang w:val="ru-RU" w:eastAsia="ru-RU"/>
              </w:rPr>
            </w:pPr>
            <w:r w:rsidRPr="002117C3">
              <w:rPr>
                <w:rFonts w:ascii="Arial" w:eastAsia="Calibri" w:hAnsi="Arial" w:cs="Arial"/>
                <w:sz w:val="20"/>
                <w:szCs w:val="20"/>
                <w:lang w:val="ru-RU" w:eastAsia="ru-RU"/>
              </w:rPr>
              <w:t>Администрация Белоярского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0</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0</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C3" w:rsidRPr="002117C3" w:rsidRDefault="002117C3" w:rsidP="002117C3">
            <w:pPr>
              <w:spacing w:after="0" w:line="240" w:lineRule="auto"/>
              <w:jc w:val="center"/>
              <w:rPr>
                <w:rFonts w:ascii="Arial" w:eastAsia="Calibri" w:hAnsi="Arial" w:cs="Arial"/>
                <w:sz w:val="20"/>
                <w:szCs w:val="20"/>
                <w:lang w:val="ru-RU" w:eastAsia="ru-RU"/>
              </w:rPr>
            </w:pPr>
            <w:r w:rsidRPr="002117C3">
              <w:rPr>
                <w:rFonts w:ascii="Arial" w:eastAsia="Calibri" w:hAnsi="Arial" w:cs="Arial"/>
                <w:sz w:val="20"/>
                <w:szCs w:val="20"/>
                <w:lang w:val="ru-RU" w:eastAsia="ru-RU"/>
              </w:rPr>
              <w:t>0</w:t>
            </w:r>
          </w:p>
        </w:tc>
      </w:tr>
    </w:tbl>
    <w:p w:rsidR="002117C3" w:rsidRPr="002117C3" w:rsidRDefault="002117C3" w:rsidP="002117C3">
      <w:pPr>
        <w:spacing w:after="0" w:line="240" w:lineRule="auto"/>
        <w:ind w:left="5529" w:firstLine="5811"/>
        <w:rPr>
          <w:rFonts w:ascii="Arial" w:eastAsia="Arial" w:hAnsi="Arial" w:cs="Arial"/>
          <w:sz w:val="22"/>
          <w:szCs w:val="22"/>
          <w:lang w:val="ru-RU" w:eastAsia="en-US"/>
        </w:rPr>
      </w:pPr>
    </w:p>
    <w:p w:rsidR="006956AF" w:rsidRPr="006956AF" w:rsidRDefault="006956AF" w:rsidP="006956AF">
      <w:pPr>
        <w:spacing w:after="0" w:line="240" w:lineRule="auto"/>
        <w:jc w:val="right"/>
        <w:rPr>
          <w:rFonts w:ascii="Arial" w:eastAsia="Calibri" w:hAnsi="Arial" w:cs="Arial"/>
          <w:sz w:val="20"/>
          <w:szCs w:val="20"/>
          <w:lang w:val="ru-RU" w:eastAsia="ru-RU"/>
        </w:rPr>
      </w:pPr>
    </w:p>
    <w:p w:rsidR="00E43246" w:rsidRPr="002117C3" w:rsidRDefault="006956AF" w:rsidP="002117C3">
      <w:pPr>
        <w:spacing w:after="0" w:line="240" w:lineRule="exact"/>
        <w:jc w:val="center"/>
        <w:rPr>
          <w:rFonts w:ascii="Arial" w:eastAsia="Arial" w:hAnsi="Arial" w:cs="Arial"/>
          <w:sz w:val="18"/>
          <w:szCs w:val="18"/>
          <w:lang w:val="ru-RU" w:eastAsia="ru-RU"/>
        </w:rPr>
      </w:pPr>
      <w:r w:rsidRPr="006956AF">
        <w:rPr>
          <w:rFonts w:ascii="Arial" w:eastAsia="Arial" w:hAnsi="Arial" w:cs="Arial"/>
          <w:sz w:val="18"/>
          <w:szCs w:val="18"/>
          <w:lang w:val="ru-RU" w:eastAsia="ru-RU"/>
        </w:rPr>
        <w:t xml:space="preserve">                                                                                                                                                                                 </w:t>
      </w:r>
      <w:r w:rsidR="002117C3">
        <w:rPr>
          <w:rFonts w:ascii="Arial" w:eastAsia="Arial" w:hAnsi="Arial" w:cs="Arial"/>
          <w:sz w:val="18"/>
          <w:szCs w:val="18"/>
          <w:lang w:val="ru-RU" w:eastAsia="ru-RU"/>
        </w:rPr>
        <w:t xml:space="preserve">                       </w:t>
      </w:r>
    </w:p>
    <w:p w:rsidR="00E43246" w:rsidRDefault="00E43246" w:rsidP="00E43246">
      <w:pPr>
        <w:spacing w:after="0" w:line="240" w:lineRule="auto"/>
        <w:rPr>
          <w:rFonts w:ascii="Arial" w:eastAsia="Calibri" w:hAnsi="Arial" w:cs="Arial"/>
          <w:sz w:val="20"/>
          <w:szCs w:val="20"/>
          <w:lang w:val="ru-RU" w:eastAsia="ru-RU"/>
        </w:rPr>
      </w:pPr>
      <w:r>
        <w:rPr>
          <w:rFonts w:ascii="Arial" w:eastAsia="Calibri" w:hAnsi="Arial" w:cs="Arial"/>
          <w:sz w:val="20"/>
          <w:szCs w:val="20"/>
          <w:lang w:val="ru-RU" w:eastAsia="ru-RU"/>
        </w:rPr>
        <w:lastRenderedPageBreak/>
        <w:t xml:space="preserve">                                                                                                                                                             Приложение N 7</w:t>
      </w:r>
    </w:p>
    <w:p w:rsidR="00E43246" w:rsidRDefault="00E43246" w:rsidP="00E43246">
      <w:pPr>
        <w:spacing w:after="0" w:line="240" w:lineRule="auto"/>
        <w:rPr>
          <w:rFonts w:ascii="Arial" w:eastAsia="Arial" w:hAnsi="Arial" w:cs="Arial"/>
          <w:sz w:val="20"/>
          <w:szCs w:val="20"/>
          <w:lang w:val="ru-RU" w:eastAsia="ru-RU"/>
        </w:rPr>
      </w:pPr>
      <w:r>
        <w:rPr>
          <w:rFonts w:ascii="Arial" w:eastAsia="Arial" w:hAnsi="Arial" w:cs="Arial"/>
          <w:sz w:val="20"/>
          <w:szCs w:val="20"/>
          <w:lang w:val="ru-RU" w:eastAsia="ru-RU"/>
        </w:rPr>
        <w:t xml:space="preserve">                                                                                                                                                             к муниципальной программе "Формирование современной</w:t>
      </w:r>
    </w:p>
    <w:p w:rsidR="00E43246" w:rsidRDefault="00E43246" w:rsidP="00E43246">
      <w:pPr>
        <w:spacing w:after="0" w:line="240" w:lineRule="auto"/>
        <w:rPr>
          <w:rFonts w:ascii="Arial" w:eastAsia="Arial" w:hAnsi="Arial" w:cs="Arial"/>
          <w:sz w:val="20"/>
          <w:szCs w:val="20"/>
          <w:lang w:val="ru-RU" w:eastAsia="ru-RU"/>
        </w:rPr>
      </w:pPr>
      <w:r>
        <w:rPr>
          <w:rFonts w:ascii="Arial" w:eastAsia="Arial" w:hAnsi="Arial" w:cs="Arial"/>
          <w:sz w:val="20"/>
          <w:szCs w:val="20"/>
          <w:lang w:val="ru-RU" w:eastAsia="ru-RU"/>
        </w:rPr>
        <w:t xml:space="preserve">                                                                                                                                                             городской среды на территории муниципального образования</w:t>
      </w:r>
    </w:p>
    <w:p w:rsidR="00E43246" w:rsidRDefault="00E43246" w:rsidP="00E43246">
      <w:pPr>
        <w:spacing w:after="0" w:line="240" w:lineRule="auto"/>
        <w:rPr>
          <w:rFonts w:ascii="Arial" w:eastAsia="Arial" w:hAnsi="Arial" w:cs="Arial"/>
          <w:sz w:val="20"/>
          <w:szCs w:val="20"/>
          <w:lang w:val="ru-RU" w:eastAsia="ru-RU"/>
        </w:rPr>
      </w:pPr>
      <w:r>
        <w:rPr>
          <w:rFonts w:ascii="Arial" w:eastAsia="Arial" w:hAnsi="Arial" w:cs="Arial"/>
          <w:sz w:val="20"/>
          <w:szCs w:val="20"/>
          <w:lang w:val="ru-RU" w:eastAsia="ru-RU"/>
        </w:rPr>
        <w:t xml:space="preserve">                                                                                                                                                             Белоярское городское поселение Верхнекетского района</w:t>
      </w:r>
    </w:p>
    <w:p w:rsidR="006D5014" w:rsidRDefault="00E43246" w:rsidP="00E43246">
      <w:pPr>
        <w:spacing w:after="0" w:line="240" w:lineRule="auto"/>
        <w:rPr>
          <w:rFonts w:ascii="Arial" w:eastAsia="Arial" w:hAnsi="Arial" w:cs="Arial"/>
          <w:sz w:val="20"/>
          <w:szCs w:val="20"/>
          <w:lang w:val="ru-RU" w:eastAsia="ru-RU"/>
        </w:rPr>
      </w:pPr>
      <w:r>
        <w:rPr>
          <w:rFonts w:ascii="Arial" w:eastAsia="Arial" w:hAnsi="Arial" w:cs="Arial"/>
          <w:sz w:val="20"/>
          <w:szCs w:val="20"/>
          <w:lang w:val="ru-RU" w:eastAsia="ru-RU"/>
        </w:rPr>
        <w:t xml:space="preserve">                                                                                                                                                            Томской области» (в ред. от 29 марта 2021 №116</w:t>
      </w:r>
      <w:r w:rsidR="006D5014">
        <w:rPr>
          <w:rFonts w:ascii="Arial" w:eastAsia="Arial" w:hAnsi="Arial" w:cs="Arial"/>
          <w:sz w:val="20"/>
          <w:szCs w:val="20"/>
          <w:lang w:val="ru-RU" w:eastAsia="ru-RU"/>
        </w:rPr>
        <w:t xml:space="preserve">, </w:t>
      </w:r>
    </w:p>
    <w:p w:rsidR="00E43246" w:rsidRDefault="006D5014" w:rsidP="00E43246">
      <w:pPr>
        <w:spacing w:after="0" w:line="240" w:lineRule="auto"/>
        <w:rPr>
          <w:rFonts w:ascii="Arial" w:eastAsia="Arial" w:hAnsi="Arial" w:cs="Arial"/>
          <w:sz w:val="20"/>
          <w:szCs w:val="20"/>
          <w:lang w:val="ru-RU" w:eastAsia="ru-RU"/>
        </w:rPr>
      </w:pPr>
      <w:r>
        <w:rPr>
          <w:rFonts w:ascii="Arial" w:eastAsia="Arial" w:hAnsi="Arial" w:cs="Arial"/>
          <w:sz w:val="20"/>
          <w:szCs w:val="20"/>
          <w:lang w:val="ru-RU" w:eastAsia="ru-RU"/>
        </w:rPr>
        <w:t xml:space="preserve">                                                                                                                                                            от 22 февраля 2023 № 80</w:t>
      </w:r>
      <w:r w:rsidR="00E43246">
        <w:rPr>
          <w:rFonts w:ascii="Arial" w:eastAsia="Arial" w:hAnsi="Arial" w:cs="Arial"/>
          <w:sz w:val="20"/>
          <w:szCs w:val="20"/>
          <w:lang w:val="ru-RU" w:eastAsia="ru-RU"/>
        </w:rPr>
        <w:t>)</w:t>
      </w:r>
    </w:p>
    <w:p w:rsidR="00E43246" w:rsidRDefault="00E43246" w:rsidP="00E43246">
      <w:pPr>
        <w:spacing w:after="0" w:line="240" w:lineRule="auto"/>
        <w:jc w:val="both"/>
        <w:rPr>
          <w:rFonts w:ascii="Arial" w:eastAsia="Calibri" w:hAnsi="Arial" w:cs="Arial"/>
          <w:sz w:val="22"/>
          <w:lang w:val="ru-RU" w:eastAsia="ru-RU"/>
        </w:rPr>
      </w:pPr>
    </w:p>
    <w:p w:rsidR="00E43246" w:rsidRDefault="00E43246" w:rsidP="00E43246">
      <w:pPr>
        <w:spacing w:after="0" w:line="240" w:lineRule="auto"/>
        <w:jc w:val="both"/>
        <w:rPr>
          <w:rFonts w:ascii="Arial" w:eastAsia="Calibri" w:hAnsi="Arial" w:cs="Arial"/>
          <w:sz w:val="22"/>
          <w:lang w:val="ru-RU" w:eastAsia="ru-RU"/>
        </w:rPr>
      </w:pPr>
    </w:p>
    <w:p w:rsidR="00430E78" w:rsidRPr="00430E78" w:rsidRDefault="00430E78" w:rsidP="00430E78">
      <w:pPr>
        <w:spacing w:after="0" w:line="276" w:lineRule="auto"/>
        <w:ind w:hanging="11"/>
        <w:jc w:val="center"/>
        <w:rPr>
          <w:rFonts w:eastAsia="Calibri" w:cs="Times New Roman"/>
          <w:bCs/>
          <w:szCs w:val="28"/>
          <w:lang w:val="ru-RU" w:eastAsia="ru-RU"/>
        </w:rPr>
      </w:pPr>
      <w:r w:rsidRPr="00430E78">
        <w:rPr>
          <w:rFonts w:eastAsia="Calibri" w:cs="Times New Roman"/>
          <w:bCs/>
          <w:szCs w:val="28"/>
          <w:lang w:val="ru-RU" w:eastAsia="ru-RU"/>
        </w:rPr>
        <w:t>АДРЕСНЫЙ ПЕРЕЧЕНЬ</w:t>
      </w:r>
    </w:p>
    <w:p w:rsidR="00430E78" w:rsidRPr="00430E78" w:rsidRDefault="00430E78" w:rsidP="00430E78">
      <w:pPr>
        <w:spacing w:after="0" w:line="276" w:lineRule="auto"/>
        <w:ind w:hanging="11"/>
        <w:jc w:val="center"/>
        <w:rPr>
          <w:rFonts w:eastAsia="Calibri" w:cs="Times New Roman"/>
          <w:color w:val="auto"/>
          <w:szCs w:val="28"/>
          <w:lang w:val="ru-RU" w:eastAsia="en-US"/>
        </w:rPr>
      </w:pPr>
      <w:r w:rsidRPr="00430E78">
        <w:rPr>
          <w:rFonts w:eastAsia="Calibri" w:cs="Times New Roman"/>
          <w:bCs/>
          <w:szCs w:val="28"/>
          <w:lang w:val="ru-RU" w:eastAsia="ru-RU"/>
        </w:rPr>
        <w:t xml:space="preserve">дворовых и общественных территорий, включенных в муниципальную программу «Формирование современной городской среды на </w:t>
      </w:r>
      <w:r w:rsidRPr="00430E78">
        <w:rPr>
          <w:rFonts w:eastAsia="Calibri" w:cs="Times New Roman"/>
          <w:color w:val="auto"/>
          <w:szCs w:val="28"/>
          <w:lang w:val="ru-RU" w:eastAsia="en-US"/>
        </w:rPr>
        <w:t>территории муниципального образования</w:t>
      </w:r>
      <w:r w:rsidRPr="00430E78">
        <w:rPr>
          <w:rFonts w:eastAsia="Calibri" w:cs="Times New Roman"/>
          <w:bCs/>
          <w:szCs w:val="28"/>
          <w:lang w:val="ru-RU" w:eastAsia="ru-RU"/>
        </w:rPr>
        <w:t xml:space="preserve"> Белоярское городское поселение Верхнекетского района Томской области</w:t>
      </w:r>
    </w:p>
    <w:tbl>
      <w:tblPr>
        <w:tblW w:w="13183" w:type="dxa"/>
        <w:tblInd w:w="1838" w:type="dxa"/>
        <w:tblLayout w:type="fixed"/>
        <w:tblLook w:val="04A0" w:firstRow="1" w:lastRow="0" w:firstColumn="1" w:lastColumn="0" w:noHBand="0" w:noVBand="1"/>
      </w:tblPr>
      <w:tblGrid>
        <w:gridCol w:w="1134"/>
        <w:gridCol w:w="2126"/>
        <w:gridCol w:w="1701"/>
        <w:gridCol w:w="1842"/>
        <w:gridCol w:w="4112"/>
        <w:gridCol w:w="1276"/>
        <w:gridCol w:w="992"/>
      </w:tblGrid>
      <w:tr w:rsidR="00430E78" w:rsidRPr="00430E78" w:rsidTr="00430E78">
        <w:trPr>
          <w:trHeight w:val="350"/>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spacing w:after="0" w:line="276" w:lineRule="auto"/>
              <w:jc w:val="center"/>
              <w:rPr>
                <w:rFonts w:cs="Times New Roman"/>
                <w:szCs w:val="28"/>
                <w:lang w:val="ru-RU" w:eastAsia="ru-RU"/>
              </w:rPr>
            </w:pPr>
            <w:r w:rsidRPr="00430E78">
              <w:rPr>
                <w:rFonts w:cs="Times New Roman"/>
                <w:szCs w:val="28"/>
                <w:lang w:val="ru-RU" w:eastAsia="ru-RU"/>
              </w:rPr>
              <w:t>№ п/п</w:t>
            </w:r>
          </w:p>
        </w:tc>
        <w:tc>
          <w:tcPr>
            <w:tcW w:w="9781" w:type="dxa"/>
            <w:gridSpan w:val="4"/>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after="0" w:line="276" w:lineRule="auto"/>
              <w:jc w:val="center"/>
              <w:rPr>
                <w:rFonts w:cs="Times New Roman"/>
                <w:szCs w:val="28"/>
                <w:lang w:val="ru-RU" w:eastAsia="ru-RU"/>
              </w:rPr>
            </w:pPr>
            <w:r w:rsidRPr="00430E78">
              <w:rPr>
                <w:rFonts w:cs="Times New Roman"/>
                <w:szCs w:val="28"/>
                <w:lang w:val="ru-RU" w:eastAsia="ru-RU"/>
              </w:rPr>
              <w:t>Адрес дворовых и общественных территорий</w:t>
            </w:r>
          </w:p>
        </w:tc>
        <w:tc>
          <w:tcPr>
            <w:tcW w:w="1276" w:type="dxa"/>
            <w:vMerge w:val="restart"/>
            <w:tcBorders>
              <w:top w:val="single" w:sz="4" w:space="0" w:color="auto"/>
              <w:left w:val="nil"/>
              <w:right w:val="single" w:sz="4" w:space="0" w:color="auto"/>
            </w:tcBorders>
            <w:vAlign w:val="center"/>
          </w:tcPr>
          <w:p w:rsidR="00430E78" w:rsidRPr="00430E78" w:rsidRDefault="00430E78" w:rsidP="00430E78">
            <w:pPr>
              <w:spacing w:after="0" w:line="276" w:lineRule="auto"/>
              <w:jc w:val="center"/>
              <w:rPr>
                <w:rFonts w:cs="Times New Roman"/>
                <w:szCs w:val="28"/>
                <w:lang w:val="ru-RU" w:eastAsia="ru-RU"/>
              </w:rPr>
            </w:pPr>
            <w:r w:rsidRPr="00430E78">
              <w:rPr>
                <w:rFonts w:cs="Times New Roman"/>
                <w:szCs w:val="28"/>
                <w:lang w:val="ru-RU" w:eastAsia="ru-RU"/>
              </w:rPr>
              <w:t xml:space="preserve">Площадь территории, </w:t>
            </w:r>
          </w:p>
          <w:p w:rsidR="00430E78" w:rsidRPr="00430E78" w:rsidRDefault="00430E78" w:rsidP="00430E78">
            <w:pPr>
              <w:spacing w:after="0" w:line="276" w:lineRule="auto"/>
              <w:jc w:val="center"/>
              <w:rPr>
                <w:rFonts w:cs="Times New Roman"/>
                <w:szCs w:val="28"/>
                <w:lang w:val="ru-RU" w:eastAsia="ru-RU"/>
              </w:rPr>
            </w:pPr>
            <w:r w:rsidRPr="00430E78">
              <w:rPr>
                <w:rFonts w:cs="Times New Roman"/>
                <w:szCs w:val="28"/>
                <w:lang w:val="ru-RU" w:eastAsia="ru-RU"/>
              </w:rPr>
              <w:t>кв. м</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spacing w:after="0" w:line="276" w:lineRule="auto"/>
              <w:jc w:val="center"/>
              <w:rPr>
                <w:rFonts w:cs="Times New Roman"/>
                <w:szCs w:val="28"/>
                <w:lang w:val="ru-RU" w:eastAsia="ru-RU"/>
              </w:rPr>
            </w:pPr>
            <w:r w:rsidRPr="00430E78">
              <w:rPr>
                <w:rFonts w:cs="Times New Roman"/>
                <w:szCs w:val="28"/>
                <w:lang w:val="ru-RU" w:eastAsia="ru-RU"/>
              </w:rPr>
              <w:t xml:space="preserve">Год реализации </w:t>
            </w:r>
          </w:p>
        </w:tc>
      </w:tr>
      <w:tr w:rsidR="00430E78" w:rsidRPr="00430E78" w:rsidTr="00430E78">
        <w:trPr>
          <w:trHeight w:val="848"/>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spacing w:after="0"/>
              <w:rPr>
                <w:rFonts w:cs="Times New Roman"/>
                <w:szCs w:val="28"/>
                <w:lang w:val="ru-RU" w:eastAsia="ru-RU"/>
              </w:rPr>
            </w:pPr>
          </w:p>
        </w:tc>
        <w:tc>
          <w:tcPr>
            <w:tcW w:w="2126" w:type="dxa"/>
            <w:tcBorders>
              <w:top w:val="nil"/>
              <w:left w:val="nil"/>
              <w:bottom w:val="single" w:sz="4" w:space="0" w:color="auto"/>
              <w:right w:val="single" w:sz="4" w:space="0" w:color="auto"/>
            </w:tcBorders>
            <w:hideMark/>
          </w:tcPr>
          <w:p w:rsidR="00430E78" w:rsidRPr="00430E78" w:rsidRDefault="00430E78" w:rsidP="00430E78">
            <w:pPr>
              <w:spacing w:after="0" w:line="276" w:lineRule="auto"/>
              <w:jc w:val="center"/>
              <w:rPr>
                <w:rFonts w:cs="Times New Roman"/>
                <w:szCs w:val="28"/>
                <w:lang w:val="ru-RU" w:eastAsia="ru-RU"/>
              </w:rPr>
            </w:pPr>
          </w:p>
          <w:p w:rsidR="00430E78" w:rsidRPr="00430E78" w:rsidRDefault="00430E78" w:rsidP="00430E78">
            <w:pPr>
              <w:spacing w:after="0" w:line="276" w:lineRule="auto"/>
              <w:jc w:val="center"/>
              <w:rPr>
                <w:rFonts w:cs="Times New Roman"/>
                <w:szCs w:val="28"/>
                <w:lang w:val="ru-RU" w:eastAsia="ru-RU"/>
              </w:rPr>
            </w:pPr>
            <w:r w:rsidRPr="00430E78">
              <w:rPr>
                <w:rFonts w:cs="Times New Roman"/>
                <w:szCs w:val="28"/>
                <w:lang w:val="ru-RU" w:eastAsia="ru-RU"/>
              </w:rPr>
              <w:t xml:space="preserve">наименование муниципального района </w:t>
            </w:r>
          </w:p>
          <w:p w:rsidR="00430E78" w:rsidRPr="00430E78" w:rsidRDefault="00430E78" w:rsidP="00430E78">
            <w:pPr>
              <w:spacing w:after="0" w:line="276" w:lineRule="auto"/>
              <w:jc w:val="center"/>
              <w:rPr>
                <w:rFonts w:cs="Times New Roman"/>
                <w:szCs w:val="28"/>
                <w:lang w:val="ru-RU" w:eastAsia="ru-RU"/>
              </w:rPr>
            </w:pPr>
          </w:p>
        </w:tc>
        <w:tc>
          <w:tcPr>
            <w:tcW w:w="1701" w:type="dxa"/>
            <w:tcBorders>
              <w:top w:val="nil"/>
              <w:left w:val="single" w:sz="4" w:space="0" w:color="auto"/>
              <w:bottom w:val="single" w:sz="4" w:space="0" w:color="auto"/>
              <w:right w:val="single" w:sz="4" w:space="0" w:color="auto"/>
            </w:tcBorders>
            <w:vAlign w:val="center"/>
            <w:hideMark/>
          </w:tcPr>
          <w:p w:rsidR="00430E78" w:rsidRPr="00430E78" w:rsidRDefault="00430E78" w:rsidP="00430E78">
            <w:pPr>
              <w:spacing w:after="0" w:line="276" w:lineRule="auto"/>
              <w:jc w:val="center"/>
              <w:rPr>
                <w:rFonts w:cs="Times New Roman"/>
                <w:szCs w:val="28"/>
                <w:lang w:val="ru-RU" w:eastAsia="ru-RU"/>
              </w:rPr>
            </w:pPr>
            <w:r w:rsidRPr="00430E78">
              <w:rPr>
                <w:rFonts w:cs="Times New Roman"/>
                <w:szCs w:val="28"/>
                <w:lang w:val="ru-RU" w:eastAsia="ru-RU"/>
              </w:rPr>
              <w:t>наименование населенного пункта</w:t>
            </w:r>
          </w:p>
        </w:tc>
        <w:tc>
          <w:tcPr>
            <w:tcW w:w="1842" w:type="dxa"/>
            <w:tcBorders>
              <w:top w:val="nil"/>
              <w:left w:val="nil"/>
              <w:bottom w:val="single" w:sz="4" w:space="0" w:color="auto"/>
              <w:right w:val="single" w:sz="4" w:space="0" w:color="auto"/>
            </w:tcBorders>
            <w:vAlign w:val="center"/>
            <w:hideMark/>
          </w:tcPr>
          <w:p w:rsidR="00430E78" w:rsidRPr="00430E78" w:rsidRDefault="00430E78" w:rsidP="00430E78">
            <w:pPr>
              <w:spacing w:after="0" w:line="276" w:lineRule="auto"/>
              <w:jc w:val="center"/>
              <w:rPr>
                <w:rFonts w:cs="Times New Roman"/>
                <w:szCs w:val="28"/>
                <w:lang w:val="ru-RU" w:eastAsia="ru-RU"/>
              </w:rPr>
            </w:pPr>
            <w:r w:rsidRPr="00430E78">
              <w:rPr>
                <w:rFonts w:cs="Times New Roman"/>
                <w:szCs w:val="28"/>
                <w:lang w:val="ru-RU" w:eastAsia="ru-RU"/>
              </w:rPr>
              <w:t>Наименование улично-дорожной сети (улица, переулок и пр.)</w:t>
            </w:r>
          </w:p>
        </w:tc>
        <w:tc>
          <w:tcPr>
            <w:tcW w:w="4112" w:type="dxa"/>
            <w:tcBorders>
              <w:top w:val="nil"/>
              <w:left w:val="nil"/>
              <w:bottom w:val="single" w:sz="4" w:space="0" w:color="auto"/>
              <w:right w:val="single" w:sz="4" w:space="0" w:color="auto"/>
            </w:tcBorders>
            <w:vAlign w:val="center"/>
            <w:hideMark/>
          </w:tcPr>
          <w:p w:rsidR="00430E78" w:rsidRPr="00430E78" w:rsidRDefault="00430E78" w:rsidP="00430E78">
            <w:pPr>
              <w:spacing w:after="0" w:line="276" w:lineRule="auto"/>
              <w:jc w:val="center"/>
              <w:rPr>
                <w:rFonts w:cs="Times New Roman"/>
                <w:szCs w:val="28"/>
                <w:lang w:val="ru-RU" w:eastAsia="ru-RU"/>
              </w:rPr>
            </w:pPr>
            <w:r w:rsidRPr="00430E78">
              <w:rPr>
                <w:rFonts w:cs="Times New Roman"/>
                <w:szCs w:val="28"/>
                <w:lang w:val="ru-RU" w:eastAsia="ru-RU"/>
              </w:rPr>
              <w:t>Название территории</w:t>
            </w:r>
          </w:p>
          <w:p w:rsidR="00430E78" w:rsidRPr="00430E78" w:rsidRDefault="00430E78" w:rsidP="00430E78">
            <w:pPr>
              <w:spacing w:after="0" w:line="276" w:lineRule="auto"/>
              <w:jc w:val="center"/>
              <w:rPr>
                <w:rFonts w:cs="Times New Roman"/>
                <w:szCs w:val="28"/>
                <w:lang w:val="ru-RU" w:eastAsia="ru-RU"/>
              </w:rPr>
            </w:pPr>
            <w:r w:rsidRPr="00430E78">
              <w:rPr>
                <w:rFonts w:cs="Times New Roman"/>
                <w:szCs w:val="28"/>
                <w:lang w:val="ru-RU" w:eastAsia="ru-RU"/>
              </w:rPr>
              <w:t xml:space="preserve"> (дворовая, общественная)</w:t>
            </w:r>
          </w:p>
        </w:tc>
        <w:tc>
          <w:tcPr>
            <w:tcW w:w="1276" w:type="dxa"/>
            <w:vMerge/>
            <w:tcBorders>
              <w:left w:val="nil"/>
              <w:bottom w:val="single" w:sz="4" w:space="0" w:color="auto"/>
              <w:right w:val="single" w:sz="4" w:space="0" w:color="auto"/>
            </w:tcBorders>
            <w:vAlign w:val="center"/>
            <w:hideMark/>
          </w:tcPr>
          <w:p w:rsidR="00430E78" w:rsidRPr="00430E78" w:rsidRDefault="00430E78" w:rsidP="00430E78">
            <w:pPr>
              <w:spacing w:after="0" w:line="276" w:lineRule="auto"/>
              <w:jc w:val="center"/>
              <w:rPr>
                <w:rFonts w:cs="Times New Roman"/>
                <w:szCs w:val="28"/>
                <w:lang w:val="ru-RU"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spacing w:after="0"/>
              <w:rPr>
                <w:rFonts w:cs="Times New Roman"/>
                <w:szCs w:val="28"/>
                <w:lang w:val="ru-RU" w:eastAsia="ru-RU"/>
              </w:rPr>
            </w:pPr>
          </w:p>
        </w:tc>
      </w:tr>
      <w:tr w:rsidR="00430E78" w:rsidRPr="00430E78" w:rsidTr="00430E78">
        <w:trPr>
          <w:trHeight w:val="300"/>
        </w:trPr>
        <w:tc>
          <w:tcPr>
            <w:tcW w:w="1134" w:type="dxa"/>
            <w:tcBorders>
              <w:top w:val="nil"/>
              <w:left w:val="single" w:sz="4" w:space="0" w:color="auto"/>
              <w:bottom w:val="single" w:sz="4" w:space="0" w:color="auto"/>
              <w:right w:val="single" w:sz="4" w:space="0" w:color="auto"/>
            </w:tcBorders>
            <w:vAlign w:val="center"/>
            <w:hideMark/>
          </w:tcPr>
          <w:p w:rsidR="00430E78" w:rsidRPr="00430E78" w:rsidRDefault="00430E78" w:rsidP="00430E78">
            <w:pPr>
              <w:spacing w:after="0" w:line="276" w:lineRule="auto"/>
              <w:jc w:val="center"/>
              <w:rPr>
                <w:rFonts w:cs="Times New Roman"/>
                <w:szCs w:val="28"/>
                <w:lang w:val="ru-RU" w:eastAsia="ru-RU"/>
              </w:rPr>
            </w:pPr>
            <w:r w:rsidRPr="00430E78">
              <w:rPr>
                <w:rFonts w:cs="Times New Roman"/>
                <w:szCs w:val="28"/>
                <w:lang w:val="ru-RU" w:eastAsia="ru-RU"/>
              </w:rPr>
              <w:t>1</w:t>
            </w:r>
          </w:p>
        </w:tc>
        <w:tc>
          <w:tcPr>
            <w:tcW w:w="2126" w:type="dxa"/>
            <w:tcBorders>
              <w:top w:val="nil"/>
              <w:left w:val="nil"/>
              <w:bottom w:val="single" w:sz="4" w:space="0" w:color="auto"/>
              <w:right w:val="single" w:sz="4" w:space="0" w:color="auto"/>
            </w:tcBorders>
            <w:hideMark/>
          </w:tcPr>
          <w:p w:rsidR="00430E78" w:rsidRPr="00430E78" w:rsidRDefault="00430E78" w:rsidP="00430E78">
            <w:pPr>
              <w:spacing w:after="0" w:line="276" w:lineRule="auto"/>
              <w:jc w:val="center"/>
              <w:rPr>
                <w:rFonts w:cs="Times New Roman"/>
                <w:szCs w:val="28"/>
                <w:lang w:val="ru-RU" w:eastAsia="ru-RU"/>
              </w:rPr>
            </w:pPr>
            <w:r w:rsidRPr="00430E78">
              <w:rPr>
                <w:rFonts w:cs="Times New Roman"/>
                <w:szCs w:val="28"/>
                <w:lang w:val="ru-RU" w:eastAsia="ru-RU"/>
              </w:rPr>
              <w:t>2</w:t>
            </w:r>
          </w:p>
        </w:tc>
        <w:tc>
          <w:tcPr>
            <w:tcW w:w="1701" w:type="dxa"/>
            <w:tcBorders>
              <w:top w:val="nil"/>
              <w:left w:val="single" w:sz="4" w:space="0" w:color="auto"/>
              <w:bottom w:val="single" w:sz="4" w:space="0" w:color="auto"/>
              <w:right w:val="single" w:sz="4" w:space="0" w:color="auto"/>
            </w:tcBorders>
            <w:vAlign w:val="center"/>
            <w:hideMark/>
          </w:tcPr>
          <w:p w:rsidR="00430E78" w:rsidRPr="00430E78" w:rsidRDefault="00430E78" w:rsidP="00430E78">
            <w:pPr>
              <w:spacing w:after="0" w:line="276" w:lineRule="auto"/>
              <w:jc w:val="center"/>
              <w:rPr>
                <w:rFonts w:cs="Times New Roman"/>
                <w:szCs w:val="28"/>
                <w:lang w:val="ru-RU" w:eastAsia="ru-RU"/>
              </w:rPr>
            </w:pPr>
            <w:r w:rsidRPr="00430E78">
              <w:rPr>
                <w:rFonts w:cs="Times New Roman"/>
                <w:szCs w:val="28"/>
                <w:lang w:val="ru-RU" w:eastAsia="ru-RU"/>
              </w:rPr>
              <w:t>3</w:t>
            </w:r>
          </w:p>
        </w:tc>
        <w:tc>
          <w:tcPr>
            <w:tcW w:w="1842" w:type="dxa"/>
            <w:tcBorders>
              <w:top w:val="nil"/>
              <w:left w:val="nil"/>
              <w:bottom w:val="single" w:sz="4" w:space="0" w:color="auto"/>
              <w:right w:val="single" w:sz="4" w:space="0" w:color="auto"/>
            </w:tcBorders>
            <w:vAlign w:val="center"/>
            <w:hideMark/>
          </w:tcPr>
          <w:p w:rsidR="00430E78" w:rsidRPr="00430E78" w:rsidRDefault="00430E78" w:rsidP="00430E78">
            <w:pPr>
              <w:spacing w:after="0" w:line="276" w:lineRule="auto"/>
              <w:jc w:val="center"/>
              <w:rPr>
                <w:rFonts w:cs="Times New Roman"/>
                <w:szCs w:val="28"/>
                <w:lang w:val="ru-RU" w:eastAsia="ru-RU"/>
              </w:rPr>
            </w:pPr>
            <w:r w:rsidRPr="00430E78">
              <w:rPr>
                <w:rFonts w:cs="Times New Roman"/>
                <w:szCs w:val="28"/>
                <w:lang w:val="ru-RU" w:eastAsia="ru-RU"/>
              </w:rPr>
              <w:t>4</w:t>
            </w:r>
          </w:p>
        </w:tc>
        <w:tc>
          <w:tcPr>
            <w:tcW w:w="4112" w:type="dxa"/>
            <w:tcBorders>
              <w:top w:val="nil"/>
              <w:left w:val="nil"/>
              <w:bottom w:val="single" w:sz="4" w:space="0" w:color="auto"/>
              <w:right w:val="single" w:sz="4" w:space="0" w:color="auto"/>
            </w:tcBorders>
            <w:vAlign w:val="center"/>
            <w:hideMark/>
          </w:tcPr>
          <w:p w:rsidR="00430E78" w:rsidRPr="00430E78" w:rsidRDefault="00430E78" w:rsidP="00430E78">
            <w:pPr>
              <w:spacing w:after="0" w:line="276" w:lineRule="auto"/>
              <w:jc w:val="center"/>
              <w:rPr>
                <w:rFonts w:cs="Times New Roman"/>
                <w:szCs w:val="28"/>
                <w:lang w:val="ru-RU" w:eastAsia="ru-RU"/>
              </w:rPr>
            </w:pPr>
            <w:r w:rsidRPr="00430E78">
              <w:rPr>
                <w:rFonts w:cs="Times New Roman"/>
                <w:szCs w:val="28"/>
                <w:lang w:val="ru-RU" w:eastAsia="ru-RU"/>
              </w:rPr>
              <w:t>5</w:t>
            </w:r>
          </w:p>
        </w:tc>
        <w:tc>
          <w:tcPr>
            <w:tcW w:w="1276" w:type="dxa"/>
            <w:tcBorders>
              <w:top w:val="nil"/>
              <w:left w:val="nil"/>
              <w:bottom w:val="single" w:sz="4" w:space="0" w:color="auto"/>
              <w:right w:val="single" w:sz="4" w:space="0" w:color="auto"/>
            </w:tcBorders>
            <w:vAlign w:val="center"/>
            <w:hideMark/>
          </w:tcPr>
          <w:p w:rsidR="00430E78" w:rsidRPr="00430E78" w:rsidRDefault="00430E78" w:rsidP="00430E78">
            <w:pPr>
              <w:spacing w:after="0" w:line="276" w:lineRule="auto"/>
              <w:jc w:val="center"/>
              <w:rPr>
                <w:rFonts w:cs="Times New Roman"/>
                <w:szCs w:val="28"/>
                <w:lang w:val="ru-RU" w:eastAsia="ru-RU"/>
              </w:rPr>
            </w:pPr>
            <w:r w:rsidRPr="00430E78">
              <w:rPr>
                <w:rFonts w:cs="Times New Roman"/>
                <w:szCs w:val="28"/>
                <w:lang w:val="ru-RU" w:eastAsia="ru-RU"/>
              </w:rPr>
              <w:t>6</w:t>
            </w:r>
          </w:p>
        </w:tc>
        <w:tc>
          <w:tcPr>
            <w:tcW w:w="992" w:type="dxa"/>
            <w:tcBorders>
              <w:top w:val="nil"/>
              <w:left w:val="nil"/>
              <w:bottom w:val="single" w:sz="4" w:space="0" w:color="auto"/>
              <w:right w:val="single" w:sz="4" w:space="0" w:color="auto"/>
            </w:tcBorders>
            <w:vAlign w:val="center"/>
            <w:hideMark/>
          </w:tcPr>
          <w:p w:rsidR="00430E78" w:rsidRPr="00430E78" w:rsidRDefault="00430E78" w:rsidP="00430E78">
            <w:pPr>
              <w:spacing w:after="0" w:line="276" w:lineRule="auto"/>
              <w:jc w:val="center"/>
              <w:rPr>
                <w:rFonts w:cs="Times New Roman"/>
                <w:szCs w:val="28"/>
                <w:lang w:val="ru-RU" w:eastAsia="ru-RU"/>
              </w:rPr>
            </w:pPr>
            <w:r w:rsidRPr="00430E78">
              <w:rPr>
                <w:rFonts w:cs="Times New Roman"/>
                <w:szCs w:val="28"/>
                <w:lang w:val="ru-RU" w:eastAsia="ru-RU"/>
              </w:rPr>
              <w:t>7</w:t>
            </w:r>
          </w:p>
        </w:tc>
      </w:tr>
      <w:tr w:rsidR="00430E78" w:rsidRPr="00430E78" w:rsidTr="00430E78">
        <w:trPr>
          <w:trHeight w:val="307"/>
        </w:trPr>
        <w:tc>
          <w:tcPr>
            <w:tcW w:w="1134"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Верхнекетский район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р.п. Белый Яр</w:t>
            </w:r>
          </w:p>
        </w:tc>
        <w:tc>
          <w:tcPr>
            <w:tcW w:w="1842"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40" w:lineRule="auto"/>
              <w:rPr>
                <w:rFonts w:cs="Times New Roman"/>
                <w:szCs w:val="28"/>
                <w:lang w:val="ru-RU" w:eastAsia="ru-RU"/>
              </w:rPr>
            </w:pPr>
            <w:r w:rsidRPr="00430E78">
              <w:rPr>
                <w:rFonts w:cs="Times New Roman"/>
                <w:szCs w:val="28"/>
                <w:lang w:val="ru-RU" w:eastAsia="ru-RU"/>
              </w:rPr>
              <w:t>ул. Октябрьская, 1</w:t>
            </w:r>
          </w:p>
        </w:tc>
        <w:tc>
          <w:tcPr>
            <w:tcW w:w="4112"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Дворовая территория</w:t>
            </w:r>
          </w:p>
        </w:tc>
        <w:tc>
          <w:tcPr>
            <w:tcW w:w="1276"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2150,0</w:t>
            </w:r>
          </w:p>
        </w:tc>
        <w:tc>
          <w:tcPr>
            <w:tcW w:w="992"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2024</w:t>
            </w:r>
          </w:p>
        </w:tc>
      </w:tr>
      <w:tr w:rsidR="00430E78" w:rsidRPr="00430E78" w:rsidTr="00430E78">
        <w:trPr>
          <w:trHeight w:val="92"/>
        </w:trPr>
        <w:tc>
          <w:tcPr>
            <w:tcW w:w="1134"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Верхнекетский район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р.п. Белый Яр</w:t>
            </w:r>
          </w:p>
        </w:tc>
        <w:tc>
          <w:tcPr>
            <w:tcW w:w="1842"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40" w:lineRule="auto"/>
              <w:rPr>
                <w:rFonts w:cs="Times New Roman"/>
                <w:szCs w:val="28"/>
                <w:lang w:val="ru-RU" w:eastAsia="ru-RU"/>
              </w:rPr>
            </w:pPr>
            <w:r w:rsidRPr="00430E78">
              <w:rPr>
                <w:rFonts w:cs="Times New Roman"/>
                <w:szCs w:val="28"/>
                <w:lang w:val="ru-RU" w:eastAsia="ru-RU"/>
              </w:rPr>
              <w:t>ул. Кирова, 2б</w:t>
            </w:r>
          </w:p>
        </w:tc>
        <w:tc>
          <w:tcPr>
            <w:tcW w:w="4112" w:type="dxa"/>
            <w:tcBorders>
              <w:top w:val="single" w:sz="4" w:space="0" w:color="auto"/>
              <w:left w:val="nil"/>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Дворовая территория</w:t>
            </w:r>
          </w:p>
        </w:tc>
        <w:tc>
          <w:tcPr>
            <w:tcW w:w="1276"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1955,0</w:t>
            </w:r>
          </w:p>
        </w:tc>
        <w:tc>
          <w:tcPr>
            <w:tcW w:w="992"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2024</w:t>
            </w:r>
          </w:p>
        </w:tc>
      </w:tr>
      <w:tr w:rsidR="00430E78" w:rsidRPr="00430E78" w:rsidTr="00430E78">
        <w:trPr>
          <w:trHeight w:val="92"/>
        </w:trPr>
        <w:tc>
          <w:tcPr>
            <w:tcW w:w="1134"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Верхнекетский район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р.п. Белый Яр</w:t>
            </w:r>
          </w:p>
        </w:tc>
        <w:tc>
          <w:tcPr>
            <w:tcW w:w="1842"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40" w:lineRule="auto"/>
              <w:rPr>
                <w:rFonts w:cs="Times New Roman"/>
                <w:szCs w:val="28"/>
                <w:lang w:val="ru-RU" w:eastAsia="ru-RU"/>
              </w:rPr>
            </w:pPr>
            <w:r w:rsidRPr="00430E78">
              <w:rPr>
                <w:rFonts w:cs="Times New Roman"/>
                <w:szCs w:val="28"/>
                <w:lang w:val="ru-RU" w:eastAsia="ru-RU"/>
              </w:rPr>
              <w:t>ул. Таежная, 44</w:t>
            </w:r>
          </w:p>
        </w:tc>
        <w:tc>
          <w:tcPr>
            <w:tcW w:w="4112" w:type="dxa"/>
            <w:tcBorders>
              <w:top w:val="single" w:sz="4" w:space="0" w:color="auto"/>
              <w:left w:val="nil"/>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Дворовая территория</w:t>
            </w:r>
          </w:p>
        </w:tc>
        <w:tc>
          <w:tcPr>
            <w:tcW w:w="1276"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3186,0</w:t>
            </w:r>
          </w:p>
        </w:tc>
        <w:tc>
          <w:tcPr>
            <w:tcW w:w="992"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2024</w:t>
            </w:r>
          </w:p>
        </w:tc>
      </w:tr>
      <w:tr w:rsidR="00430E78" w:rsidRPr="00430E78" w:rsidTr="00430E78">
        <w:trPr>
          <w:trHeight w:val="92"/>
        </w:trPr>
        <w:tc>
          <w:tcPr>
            <w:tcW w:w="1134"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Верхнекетский район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р.п. Белый Яр</w:t>
            </w:r>
          </w:p>
        </w:tc>
        <w:tc>
          <w:tcPr>
            <w:tcW w:w="1842"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40" w:lineRule="auto"/>
              <w:rPr>
                <w:rFonts w:cs="Times New Roman"/>
                <w:szCs w:val="28"/>
                <w:lang w:val="ru-RU" w:eastAsia="ru-RU"/>
              </w:rPr>
            </w:pPr>
            <w:r w:rsidRPr="00430E78">
              <w:rPr>
                <w:rFonts w:cs="Times New Roman"/>
                <w:szCs w:val="28"/>
                <w:lang w:val="ru-RU" w:eastAsia="ru-RU"/>
              </w:rPr>
              <w:t>ул. Таежная, 2</w:t>
            </w:r>
          </w:p>
        </w:tc>
        <w:tc>
          <w:tcPr>
            <w:tcW w:w="4112" w:type="dxa"/>
            <w:tcBorders>
              <w:top w:val="single" w:sz="4" w:space="0" w:color="auto"/>
              <w:left w:val="nil"/>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Дворовая территория</w:t>
            </w:r>
          </w:p>
        </w:tc>
        <w:tc>
          <w:tcPr>
            <w:tcW w:w="1276"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1656,0</w:t>
            </w:r>
          </w:p>
        </w:tc>
        <w:tc>
          <w:tcPr>
            <w:tcW w:w="992"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2024</w:t>
            </w:r>
          </w:p>
        </w:tc>
      </w:tr>
      <w:tr w:rsidR="00430E78" w:rsidRPr="00430E78" w:rsidTr="00430E78">
        <w:trPr>
          <w:trHeight w:val="311"/>
        </w:trPr>
        <w:tc>
          <w:tcPr>
            <w:tcW w:w="1134"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Верхнекетский район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р.п. Белый Яр</w:t>
            </w:r>
          </w:p>
        </w:tc>
        <w:tc>
          <w:tcPr>
            <w:tcW w:w="1842"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40" w:lineRule="auto"/>
              <w:rPr>
                <w:rFonts w:cs="Times New Roman"/>
                <w:szCs w:val="28"/>
                <w:lang w:val="ru-RU" w:eastAsia="ru-RU"/>
              </w:rPr>
            </w:pPr>
            <w:r w:rsidRPr="00430E78">
              <w:rPr>
                <w:rFonts w:cs="Times New Roman"/>
                <w:szCs w:val="28"/>
                <w:lang w:val="ru-RU" w:eastAsia="ru-RU"/>
              </w:rPr>
              <w:t>ул. Гагарина, 108</w:t>
            </w:r>
          </w:p>
        </w:tc>
        <w:tc>
          <w:tcPr>
            <w:tcW w:w="4112" w:type="dxa"/>
            <w:tcBorders>
              <w:top w:val="single" w:sz="4" w:space="0" w:color="auto"/>
              <w:left w:val="nil"/>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Дворовая территория</w:t>
            </w:r>
          </w:p>
        </w:tc>
        <w:tc>
          <w:tcPr>
            <w:tcW w:w="1276"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5597,0</w:t>
            </w:r>
          </w:p>
        </w:tc>
        <w:tc>
          <w:tcPr>
            <w:tcW w:w="992"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2024</w:t>
            </w:r>
          </w:p>
        </w:tc>
      </w:tr>
      <w:tr w:rsidR="00430E78" w:rsidRPr="00430E78" w:rsidTr="00430E78">
        <w:trPr>
          <w:trHeight w:val="631"/>
        </w:trPr>
        <w:tc>
          <w:tcPr>
            <w:tcW w:w="1134"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6</w:t>
            </w:r>
          </w:p>
        </w:tc>
        <w:tc>
          <w:tcPr>
            <w:tcW w:w="2126"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Верхнекетский район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р.п. Белый Яр</w:t>
            </w:r>
          </w:p>
        </w:tc>
        <w:tc>
          <w:tcPr>
            <w:tcW w:w="1842"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after="0" w:line="256" w:lineRule="auto"/>
              <w:rPr>
                <w:rFonts w:eastAsia="Calibri" w:cs="Times New Roman"/>
                <w:szCs w:val="28"/>
                <w:lang w:val="ru-RU" w:eastAsia="en-US"/>
              </w:rPr>
            </w:pPr>
            <w:r w:rsidRPr="00430E78">
              <w:rPr>
                <w:rFonts w:eastAsia="Calibri" w:cs="Times New Roman"/>
                <w:szCs w:val="28"/>
                <w:lang w:val="ru-RU" w:eastAsia="en-US"/>
              </w:rPr>
              <w:t>ул. Гагарина,110;</w:t>
            </w:r>
          </w:p>
          <w:p w:rsidR="00430E78" w:rsidRPr="00430E78" w:rsidRDefault="00430E78" w:rsidP="00430E78">
            <w:pPr>
              <w:spacing w:after="0" w:line="256" w:lineRule="auto"/>
              <w:rPr>
                <w:rFonts w:eastAsia="Calibri" w:cs="Times New Roman"/>
                <w:color w:val="auto"/>
                <w:szCs w:val="28"/>
                <w:lang w:val="ru-RU" w:eastAsia="ru-RU"/>
              </w:rPr>
            </w:pPr>
            <w:r w:rsidRPr="00430E78">
              <w:rPr>
                <w:rFonts w:eastAsia="Calibri" w:cs="Times New Roman"/>
                <w:color w:val="auto"/>
                <w:szCs w:val="28"/>
                <w:lang w:val="ru-RU" w:eastAsia="en-US"/>
              </w:rPr>
              <w:t>ул. Чкалова,101</w:t>
            </w:r>
          </w:p>
        </w:tc>
        <w:tc>
          <w:tcPr>
            <w:tcW w:w="4112" w:type="dxa"/>
            <w:tcBorders>
              <w:top w:val="single" w:sz="4" w:space="0" w:color="auto"/>
              <w:left w:val="nil"/>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Дворовая территория</w:t>
            </w:r>
          </w:p>
        </w:tc>
        <w:tc>
          <w:tcPr>
            <w:tcW w:w="1276"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after="0" w:line="256" w:lineRule="auto"/>
              <w:jc w:val="center"/>
              <w:rPr>
                <w:rFonts w:eastAsia="Calibri" w:cs="Times New Roman"/>
                <w:szCs w:val="28"/>
                <w:lang w:val="ru-RU" w:eastAsia="en-US"/>
              </w:rPr>
            </w:pPr>
            <w:r w:rsidRPr="00430E78">
              <w:rPr>
                <w:rFonts w:eastAsia="Calibri" w:cs="Times New Roman"/>
                <w:color w:val="auto"/>
                <w:szCs w:val="28"/>
                <w:lang w:val="ru-RU" w:eastAsia="ru-RU"/>
              </w:rPr>
              <w:t>11914,0</w:t>
            </w:r>
          </w:p>
        </w:tc>
        <w:tc>
          <w:tcPr>
            <w:tcW w:w="992"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2024</w:t>
            </w:r>
          </w:p>
        </w:tc>
      </w:tr>
      <w:tr w:rsidR="00430E78" w:rsidRPr="00430E78" w:rsidTr="00430E78">
        <w:trPr>
          <w:trHeight w:val="311"/>
        </w:trPr>
        <w:tc>
          <w:tcPr>
            <w:tcW w:w="1134"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7</w:t>
            </w:r>
          </w:p>
        </w:tc>
        <w:tc>
          <w:tcPr>
            <w:tcW w:w="2126"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Верхнекетский район</w:t>
            </w:r>
          </w:p>
        </w:tc>
        <w:tc>
          <w:tcPr>
            <w:tcW w:w="1701"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р.п. Белый Яр</w:t>
            </w:r>
          </w:p>
        </w:tc>
        <w:tc>
          <w:tcPr>
            <w:tcW w:w="1842" w:type="dxa"/>
            <w:tcBorders>
              <w:top w:val="single" w:sz="4" w:space="0" w:color="auto"/>
              <w:left w:val="nil"/>
              <w:bottom w:val="single" w:sz="4" w:space="0" w:color="auto"/>
              <w:right w:val="single" w:sz="4" w:space="0" w:color="auto"/>
            </w:tcBorders>
            <w:hideMark/>
          </w:tcPr>
          <w:p w:rsidR="00430E78" w:rsidRPr="00430E78" w:rsidRDefault="00430E78" w:rsidP="00430E78">
            <w:pPr>
              <w:spacing w:line="240" w:lineRule="auto"/>
              <w:rPr>
                <w:rFonts w:cs="Times New Roman"/>
                <w:szCs w:val="28"/>
                <w:lang w:val="ru-RU" w:eastAsia="ru-RU"/>
              </w:rPr>
            </w:pPr>
            <w:r w:rsidRPr="00430E78">
              <w:rPr>
                <w:rFonts w:cs="Times New Roman"/>
                <w:szCs w:val="28"/>
                <w:lang w:val="ru-RU" w:eastAsia="ru-RU"/>
              </w:rPr>
              <w:t>ул. Чкалова, 18</w:t>
            </w:r>
          </w:p>
        </w:tc>
        <w:tc>
          <w:tcPr>
            <w:tcW w:w="4112" w:type="dxa"/>
            <w:tcBorders>
              <w:top w:val="single" w:sz="4" w:space="0" w:color="auto"/>
              <w:left w:val="nil"/>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Дворовая территория</w:t>
            </w:r>
          </w:p>
        </w:tc>
        <w:tc>
          <w:tcPr>
            <w:tcW w:w="1276"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1871,0</w:t>
            </w:r>
          </w:p>
        </w:tc>
        <w:tc>
          <w:tcPr>
            <w:tcW w:w="992"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2024</w:t>
            </w:r>
          </w:p>
        </w:tc>
      </w:tr>
      <w:tr w:rsidR="00430E78" w:rsidRPr="00430E78" w:rsidTr="00430E78">
        <w:trPr>
          <w:trHeight w:val="311"/>
        </w:trPr>
        <w:tc>
          <w:tcPr>
            <w:tcW w:w="1134"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lastRenderedPageBreak/>
              <w:t>8</w:t>
            </w:r>
          </w:p>
        </w:tc>
        <w:tc>
          <w:tcPr>
            <w:tcW w:w="2126"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Верхнекетский район</w:t>
            </w:r>
          </w:p>
        </w:tc>
        <w:tc>
          <w:tcPr>
            <w:tcW w:w="1701"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р.п. Белый Яр</w:t>
            </w:r>
          </w:p>
        </w:tc>
        <w:tc>
          <w:tcPr>
            <w:tcW w:w="1842" w:type="dxa"/>
            <w:tcBorders>
              <w:top w:val="single" w:sz="4" w:space="0" w:color="auto"/>
              <w:left w:val="nil"/>
              <w:bottom w:val="single" w:sz="4" w:space="0" w:color="auto"/>
              <w:right w:val="single" w:sz="4" w:space="0" w:color="auto"/>
            </w:tcBorders>
            <w:hideMark/>
          </w:tcPr>
          <w:p w:rsidR="00430E78" w:rsidRPr="00430E78" w:rsidRDefault="00430E78" w:rsidP="00430E78">
            <w:pPr>
              <w:spacing w:line="240" w:lineRule="auto"/>
              <w:rPr>
                <w:rFonts w:cs="Times New Roman"/>
                <w:szCs w:val="28"/>
                <w:lang w:val="ru-RU" w:eastAsia="ru-RU"/>
              </w:rPr>
            </w:pPr>
            <w:r w:rsidRPr="00430E78">
              <w:rPr>
                <w:rFonts w:cs="Times New Roman"/>
                <w:szCs w:val="28"/>
                <w:lang w:val="ru-RU" w:eastAsia="ru-RU"/>
              </w:rPr>
              <w:t>пер. Банковский, 9а</w:t>
            </w:r>
          </w:p>
        </w:tc>
        <w:tc>
          <w:tcPr>
            <w:tcW w:w="4112" w:type="dxa"/>
            <w:tcBorders>
              <w:top w:val="single" w:sz="4" w:space="0" w:color="auto"/>
              <w:left w:val="nil"/>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Дворовая территория</w:t>
            </w:r>
          </w:p>
        </w:tc>
        <w:tc>
          <w:tcPr>
            <w:tcW w:w="1276"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2400,0</w:t>
            </w:r>
          </w:p>
        </w:tc>
        <w:tc>
          <w:tcPr>
            <w:tcW w:w="992"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2024</w:t>
            </w:r>
          </w:p>
        </w:tc>
      </w:tr>
      <w:tr w:rsidR="00430E78" w:rsidRPr="00430E78" w:rsidTr="00430E78">
        <w:trPr>
          <w:trHeight w:val="577"/>
        </w:trPr>
        <w:tc>
          <w:tcPr>
            <w:tcW w:w="1134"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9</w:t>
            </w:r>
          </w:p>
        </w:tc>
        <w:tc>
          <w:tcPr>
            <w:tcW w:w="2126"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Верхнекетский район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р.п. Белый Яр</w:t>
            </w:r>
          </w:p>
        </w:tc>
        <w:tc>
          <w:tcPr>
            <w:tcW w:w="1842" w:type="dxa"/>
            <w:tcBorders>
              <w:top w:val="single" w:sz="4" w:space="0" w:color="auto"/>
              <w:left w:val="nil"/>
              <w:bottom w:val="single" w:sz="4" w:space="0" w:color="auto"/>
              <w:right w:val="single" w:sz="4" w:space="0" w:color="auto"/>
            </w:tcBorders>
            <w:hideMark/>
          </w:tcPr>
          <w:p w:rsidR="00430E78" w:rsidRPr="00430E78" w:rsidRDefault="00430E78" w:rsidP="00430E78">
            <w:pPr>
              <w:spacing w:after="0" w:line="240" w:lineRule="auto"/>
              <w:rPr>
                <w:rFonts w:eastAsia="Calibri" w:cs="Times New Roman"/>
                <w:color w:val="auto"/>
                <w:szCs w:val="28"/>
                <w:lang w:val="ru-RU" w:eastAsia="en-US"/>
              </w:rPr>
            </w:pPr>
            <w:r w:rsidRPr="00430E78">
              <w:rPr>
                <w:rFonts w:eastAsia="Calibri" w:cs="Times New Roman"/>
                <w:color w:val="auto"/>
                <w:szCs w:val="28"/>
                <w:lang w:val="ru-RU" w:eastAsia="en-US"/>
              </w:rPr>
              <w:t xml:space="preserve">ул. Гагарина, 85; </w:t>
            </w:r>
          </w:p>
          <w:p w:rsidR="00430E78" w:rsidRPr="00430E78" w:rsidRDefault="00430E78" w:rsidP="00430E78">
            <w:pPr>
              <w:spacing w:after="0" w:line="240" w:lineRule="auto"/>
              <w:rPr>
                <w:rFonts w:eastAsia="Calibri" w:cs="Times New Roman"/>
                <w:color w:val="auto"/>
                <w:szCs w:val="28"/>
                <w:lang w:val="ru-RU" w:eastAsia="ru-RU"/>
              </w:rPr>
            </w:pPr>
            <w:r w:rsidRPr="00430E78">
              <w:rPr>
                <w:rFonts w:eastAsia="Calibri" w:cs="Times New Roman"/>
                <w:color w:val="auto"/>
                <w:szCs w:val="28"/>
                <w:lang w:val="ru-RU" w:eastAsia="en-US"/>
              </w:rPr>
              <w:t>ул. Гагарина, 87</w:t>
            </w:r>
          </w:p>
        </w:tc>
        <w:tc>
          <w:tcPr>
            <w:tcW w:w="4112"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Дворовая территория</w:t>
            </w:r>
          </w:p>
        </w:tc>
        <w:tc>
          <w:tcPr>
            <w:tcW w:w="1276"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after="0" w:line="240" w:lineRule="auto"/>
              <w:jc w:val="center"/>
              <w:rPr>
                <w:rFonts w:eastAsia="Calibri" w:cs="Times New Roman"/>
                <w:color w:val="auto"/>
                <w:szCs w:val="28"/>
                <w:lang w:val="ru-RU" w:eastAsia="en-US"/>
              </w:rPr>
            </w:pPr>
            <w:r w:rsidRPr="00430E78">
              <w:rPr>
                <w:rFonts w:eastAsia="Calibri" w:cs="Times New Roman"/>
                <w:color w:val="auto"/>
                <w:szCs w:val="28"/>
                <w:lang w:val="ru-RU" w:eastAsia="ru-RU"/>
              </w:rPr>
              <w:t>8730,0</w:t>
            </w:r>
          </w:p>
        </w:tc>
        <w:tc>
          <w:tcPr>
            <w:tcW w:w="992"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2024</w:t>
            </w:r>
          </w:p>
        </w:tc>
      </w:tr>
      <w:tr w:rsidR="00430E78" w:rsidRPr="00430E78" w:rsidTr="00430E78">
        <w:trPr>
          <w:trHeight w:val="311"/>
        </w:trPr>
        <w:tc>
          <w:tcPr>
            <w:tcW w:w="1134"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10</w:t>
            </w:r>
          </w:p>
        </w:tc>
        <w:tc>
          <w:tcPr>
            <w:tcW w:w="2126"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Верхнекетский район</w:t>
            </w:r>
          </w:p>
        </w:tc>
        <w:tc>
          <w:tcPr>
            <w:tcW w:w="1701"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р.п. Белый Яр</w:t>
            </w:r>
          </w:p>
        </w:tc>
        <w:tc>
          <w:tcPr>
            <w:tcW w:w="1842" w:type="dxa"/>
            <w:tcBorders>
              <w:top w:val="single" w:sz="4" w:space="0" w:color="auto"/>
              <w:left w:val="nil"/>
              <w:bottom w:val="single" w:sz="4" w:space="0" w:color="auto"/>
              <w:right w:val="single" w:sz="4" w:space="0" w:color="auto"/>
            </w:tcBorders>
            <w:hideMark/>
          </w:tcPr>
          <w:p w:rsidR="00430E78" w:rsidRPr="00430E78" w:rsidRDefault="00430E78" w:rsidP="00430E78">
            <w:pPr>
              <w:spacing w:line="240" w:lineRule="auto"/>
              <w:rPr>
                <w:rFonts w:cs="Times New Roman"/>
                <w:szCs w:val="28"/>
                <w:lang w:val="ru-RU" w:eastAsia="ru-RU"/>
              </w:rPr>
            </w:pPr>
            <w:r w:rsidRPr="00430E78">
              <w:rPr>
                <w:rFonts w:cs="Times New Roman"/>
                <w:szCs w:val="28"/>
                <w:lang w:val="ru-RU" w:eastAsia="ru-RU"/>
              </w:rPr>
              <w:t>ул. Свердлова, 16</w:t>
            </w:r>
          </w:p>
        </w:tc>
        <w:tc>
          <w:tcPr>
            <w:tcW w:w="4112" w:type="dxa"/>
            <w:tcBorders>
              <w:top w:val="single" w:sz="4" w:space="0" w:color="auto"/>
              <w:left w:val="nil"/>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Дворовая территория</w:t>
            </w:r>
          </w:p>
        </w:tc>
        <w:tc>
          <w:tcPr>
            <w:tcW w:w="1276"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3574,0</w:t>
            </w:r>
          </w:p>
        </w:tc>
        <w:tc>
          <w:tcPr>
            <w:tcW w:w="992"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2018</w:t>
            </w:r>
          </w:p>
        </w:tc>
      </w:tr>
      <w:tr w:rsidR="00430E78" w:rsidRPr="00430E78" w:rsidTr="00430E78">
        <w:trPr>
          <w:trHeight w:val="311"/>
        </w:trPr>
        <w:tc>
          <w:tcPr>
            <w:tcW w:w="1134"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11</w:t>
            </w:r>
          </w:p>
        </w:tc>
        <w:tc>
          <w:tcPr>
            <w:tcW w:w="2126"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Верхнекетский район</w:t>
            </w:r>
          </w:p>
        </w:tc>
        <w:tc>
          <w:tcPr>
            <w:tcW w:w="1701"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р.п. Белый Яр</w:t>
            </w:r>
          </w:p>
        </w:tc>
        <w:tc>
          <w:tcPr>
            <w:tcW w:w="1842" w:type="dxa"/>
            <w:tcBorders>
              <w:top w:val="single" w:sz="4" w:space="0" w:color="auto"/>
              <w:left w:val="nil"/>
              <w:bottom w:val="single" w:sz="4" w:space="0" w:color="auto"/>
              <w:right w:val="single" w:sz="4" w:space="0" w:color="auto"/>
            </w:tcBorders>
            <w:hideMark/>
          </w:tcPr>
          <w:p w:rsidR="00430E78" w:rsidRPr="00430E78" w:rsidRDefault="00430E78" w:rsidP="00430E78">
            <w:pPr>
              <w:spacing w:line="240" w:lineRule="auto"/>
              <w:rPr>
                <w:rFonts w:cs="Times New Roman"/>
                <w:szCs w:val="28"/>
                <w:lang w:val="ru-RU" w:eastAsia="ru-RU"/>
              </w:rPr>
            </w:pPr>
            <w:r w:rsidRPr="00430E78">
              <w:rPr>
                <w:rFonts w:cs="Times New Roman"/>
                <w:szCs w:val="28"/>
                <w:lang w:val="ru-RU" w:eastAsia="ru-RU"/>
              </w:rPr>
              <w:t>ул. Свердлова, 14</w:t>
            </w:r>
          </w:p>
        </w:tc>
        <w:tc>
          <w:tcPr>
            <w:tcW w:w="4112" w:type="dxa"/>
            <w:tcBorders>
              <w:top w:val="single" w:sz="4" w:space="0" w:color="auto"/>
              <w:left w:val="nil"/>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Дворовая территория</w:t>
            </w:r>
          </w:p>
        </w:tc>
        <w:tc>
          <w:tcPr>
            <w:tcW w:w="1276"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4751,0</w:t>
            </w:r>
          </w:p>
        </w:tc>
        <w:tc>
          <w:tcPr>
            <w:tcW w:w="992"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2018</w:t>
            </w:r>
          </w:p>
        </w:tc>
      </w:tr>
      <w:tr w:rsidR="00430E78" w:rsidRPr="00430E78" w:rsidTr="00430E78">
        <w:trPr>
          <w:trHeight w:val="311"/>
        </w:trPr>
        <w:tc>
          <w:tcPr>
            <w:tcW w:w="1134"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12</w:t>
            </w:r>
          </w:p>
        </w:tc>
        <w:tc>
          <w:tcPr>
            <w:tcW w:w="2126"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Верхнекетский район</w:t>
            </w:r>
          </w:p>
        </w:tc>
        <w:tc>
          <w:tcPr>
            <w:tcW w:w="1701"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р.п. Белый Яр</w:t>
            </w:r>
          </w:p>
        </w:tc>
        <w:tc>
          <w:tcPr>
            <w:tcW w:w="1842" w:type="dxa"/>
            <w:tcBorders>
              <w:top w:val="single" w:sz="4" w:space="0" w:color="auto"/>
              <w:left w:val="nil"/>
              <w:bottom w:val="single" w:sz="4" w:space="0" w:color="auto"/>
              <w:right w:val="single" w:sz="4" w:space="0" w:color="auto"/>
            </w:tcBorders>
            <w:hideMark/>
          </w:tcPr>
          <w:p w:rsidR="00430E78" w:rsidRPr="00430E78" w:rsidRDefault="00430E78" w:rsidP="00430E78">
            <w:pPr>
              <w:spacing w:line="240" w:lineRule="auto"/>
              <w:rPr>
                <w:rFonts w:cs="Times New Roman"/>
                <w:szCs w:val="28"/>
                <w:lang w:val="ru-RU" w:eastAsia="ru-RU"/>
              </w:rPr>
            </w:pPr>
            <w:r w:rsidRPr="00430E78">
              <w:rPr>
                <w:rFonts w:cs="Times New Roman"/>
                <w:szCs w:val="28"/>
                <w:lang w:val="ru-RU" w:eastAsia="ru-RU"/>
              </w:rPr>
              <w:t>пер. Банковский, 4</w:t>
            </w:r>
          </w:p>
        </w:tc>
        <w:tc>
          <w:tcPr>
            <w:tcW w:w="4112" w:type="dxa"/>
            <w:tcBorders>
              <w:top w:val="single" w:sz="4" w:space="0" w:color="auto"/>
              <w:left w:val="nil"/>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Дворовая территория</w:t>
            </w:r>
          </w:p>
        </w:tc>
        <w:tc>
          <w:tcPr>
            <w:tcW w:w="1276"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1469,0</w:t>
            </w:r>
          </w:p>
        </w:tc>
        <w:tc>
          <w:tcPr>
            <w:tcW w:w="992"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2024</w:t>
            </w:r>
          </w:p>
        </w:tc>
      </w:tr>
      <w:tr w:rsidR="00430E78" w:rsidRPr="00430E78" w:rsidTr="00430E78">
        <w:trPr>
          <w:trHeight w:val="311"/>
        </w:trPr>
        <w:tc>
          <w:tcPr>
            <w:tcW w:w="1134"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13</w:t>
            </w:r>
          </w:p>
        </w:tc>
        <w:tc>
          <w:tcPr>
            <w:tcW w:w="2126"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Верхнекетский район</w:t>
            </w:r>
          </w:p>
        </w:tc>
        <w:tc>
          <w:tcPr>
            <w:tcW w:w="1701"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р.п. Белый Яр</w:t>
            </w:r>
          </w:p>
        </w:tc>
        <w:tc>
          <w:tcPr>
            <w:tcW w:w="1842" w:type="dxa"/>
            <w:tcBorders>
              <w:top w:val="single" w:sz="4" w:space="0" w:color="auto"/>
              <w:left w:val="nil"/>
              <w:bottom w:val="single" w:sz="4" w:space="0" w:color="auto"/>
              <w:right w:val="single" w:sz="4" w:space="0" w:color="auto"/>
            </w:tcBorders>
            <w:hideMark/>
          </w:tcPr>
          <w:p w:rsidR="00430E78" w:rsidRPr="00430E78" w:rsidRDefault="00430E78" w:rsidP="00430E78">
            <w:pPr>
              <w:spacing w:line="240" w:lineRule="auto"/>
              <w:rPr>
                <w:rFonts w:cs="Times New Roman"/>
                <w:szCs w:val="28"/>
                <w:lang w:val="ru-RU" w:eastAsia="ru-RU"/>
              </w:rPr>
            </w:pPr>
            <w:r w:rsidRPr="00430E78">
              <w:rPr>
                <w:rFonts w:cs="Times New Roman"/>
                <w:szCs w:val="28"/>
                <w:lang w:val="ru-RU" w:eastAsia="ru-RU"/>
              </w:rPr>
              <w:t>ул. Гагарина, 56</w:t>
            </w:r>
          </w:p>
        </w:tc>
        <w:tc>
          <w:tcPr>
            <w:tcW w:w="4112" w:type="dxa"/>
            <w:tcBorders>
              <w:top w:val="single" w:sz="4" w:space="0" w:color="auto"/>
              <w:left w:val="nil"/>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Дворовая территория</w:t>
            </w:r>
          </w:p>
        </w:tc>
        <w:tc>
          <w:tcPr>
            <w:tcW w:w="1276"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1025,0</w:t>
            </w:r>
          </w:p>
        </w:tc>
        <w:tc>
          <w:tcPr>
            <w:tcW w:w="992"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2024</w:t>
            </w:r>
          </w:p>
        </w:tc>
      </w:tr>
      <w:tr w:rsidR="00430E78" w:rsidRPr="00430E78" w:rsidTr="00430E78">
        <w:trPr>
          <w:trHeight w:val="311"/>
        </w:trPr>
        <w:tc>
          <w:tcPr>
            <w:tcW w:w="1134"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14</w:t>
            </w:r>
          </w:p>
        </w:tc>
        <w:tc>
          <w:tcPr>
            <w:tcW w:w="2126"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Верхнекетский район</w:t>
            </w:r>
          </w:p>
        </w:tc>
        <w:tc>
          <w:tcPr>
            <w:tcW w:w="1701"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р.п. Белый Яр</w:t>
            </w:r>
          </w:p>
        </w:tc>
        <w:tc>
          <w:tcPr>
            <w:tcW w:w="1842" w:type="dxa"/>
            <w:tcBorders>
              <w:top w:val="single" w:sz="4" w:space="0" w:color="auto"/>
              <w:left w:val="nil"/>
              <w:bottom w:val="single" w:sz="4" w:space="0" w:color="auto"/>
              <w:right w:val="single" w:sz="4" w:space="0" w:color="auto"/>
            </w:tcBorders>
            <w:hideMark/>
          </w:tcPr>
          <w:p w:rsidR="00430E78" w:rsidRPr="00430E78" w:rsidRDefault="00430E78" w:rsidP="00430E78">
            <w:pPr>
              <w:spacing w:line="240" w:lineRule="auto"/>
              <w:rPr>
                <w:rFonts w:cs="Times New Roman"/>
                <w:szCs w:val="28"/>
                <w:lang w:val="ru-RU" w:eastAsia="ru-RU"/>
              </w:rPr>
            </w:pPr>
            <w:r w:rsidRPr="00430E78">
              <w:rPr>
                <w:rFonts w:cs="Times New Roman"/>
                <w:szCs w:val="28"/>
                <w:lang w:val="ru-RU" w:eastAsia="ru-RU"/>
              </w:rPr>
              <w:t>ул. Свердлова, 26</w:t>
            </w:r>
          </w:p>
        </w:tc>
        <w:tc>
          <w:tcPr>
            <w:tcW w:w="4112" w:type="dxa"/>
            <w:tcBorders>
              <w:top w:val="single" w:sz="4" w:space="0" w:color="auto"/>
              <w:left w:val="nil"/>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Дворовая территория</w:t>
            </w:r>
          </w:p>
        </w:tc>
        <w:tc>
          <w:tcPr>
            <w:tcW w:w="1276"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1632,0</w:t>
            </w:r>
          </w:p>
        </w:tc>
        <w:tc>
          <w:tcPr>
            <w:tcW w:w="992"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2024</w:t>
            </w:r>
          </w:p>
        </w:tc>
      </w:tr>
      <w:tr w:rsidR="00430E78" w:rsidRPr="00430E78" w:rsidTr="00430E78">
        <w:trPr>
          <w:trHeight w:val="311"/>
        </w:trPr>
        <w:tc>
          <w:tcPr>
            <w:tcW w:w="1134"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15</w:t>
            </w:r>
          </w:p>
        </w:tc>
        <w:tc>
          <w:tcPr>
            <w:tcW w:w="2126"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Верхнекетский район</w:t>
            </w:r>
          </w:p>
        </w:tc>
        <w:tc>
          <w:tcPr>
            <w:tcW w:w="1701"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р.п. Белый Яр</w:t>
            </w:r>
          </w:p>
        </w:tc>
        <w:tc>
          <w:tcPr>
            <w:tcW w:w="1842" w:type="dxa"/>
            <w:tcBorders>
              <w:top w:val="single" w:sz="4" w:space="0" w:color="auto"/>
              <w:left w:val="nil"/>
              <w:bottom w:val="single" w:sz="4" w:space="0" w:color="auto"/>
              <w:right w:val="single" w:sz="4" w:space="0" w:color="auto"/>
            </w:tcBorders>
            <w:hideMark/>
          </w:tcPr>
          <w:p w:rsidR="00430E78" w:rsidRPr="00430E78" w:rsidRDefault="00430E78" w:rsidP="00430E78">
            <w:pPr>
              <w:spacing w:line="240" w:lineRule="auto"/>
              <w:rPr>
                <w:rFonts w:cs="Times New Roman"/>
                <w:szCs w:val="28"/>
                <w:lang w:val="ru-RU" w:eastAsia="ru-RU"/>
              </w:rPr>
            </w:pPr>
            <w:r w:rsidRPr="00430E78">
              <w:rPr>
                <w:rFonts w:cs="Times New Roman"/>
                <w:szCs w:val="28"/>
                <w:lang w:val="ru-RU" w:eastAsia="ru-RU"/>
              </w:rPr>
              <w:t>ул. Свердлова, 25а</w:t>
            </w:r>
          </w:p>
        </w:tc>
        <w:tc>
          <w:tcPr>
            <w:tcW w:w="4112" w:type="dxa"/>
            <w:tcBorders>
              <w:top w:val="single" w:sz="4" w:space="0" w:color="auto"/>
              <w:left w:val="nil"/>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Дворовая территория</w:t>
            </w:r>
          </w:p>
        </w:tc>
        <w:tc>
          <w:tcPr>
            <w:tcW w:w="1276"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3941,0</w:t>
            </w:r>
          </w:p>
        </w:tc>
        <w:tc>
          <w:tcPr>
            <w:tcW w:w="992"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2024</w:t>
            </w:r>
          </w:p>
        </w:tc>
      </w:tr>
      <w:tr w:rsidR="00430E78" w:rsidRPr="00430E78" w:rsidTr="00430E78">
        <w:trPr>
          <w:trHeight w:val="311"/>
        </w:trPr>
        <w:tc>
          <w:tcPr>
            <w:tcW w:w="1134"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16</w:t>
            </w:r>
          </w:p>
        </w:tc>
        <w:tc>
          <w:tcPr>
            <w:tcW w:w="2126"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Верхнекетский район</w:t>
            </w:r>
          </w:p>
        </w:tc>
        <w:tc>
          <w:tcPr>
            <w:tcW w:w="1701"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р.п. Белый Яр</w:t>
            </w:r>
          </w:p>
        </w:tc>
        <w:tc>
          <w:tcPr>
            <w:tcW w:w="1842" w:type="dxa"/>
            <w:tcBorders>
              <w:top w:val="single" w:sz="4" w:space="0" w:color="auto"/>
              <w:left w:val="nil"/>
              <w:bottom w:val="single" w:sz="4" w:space="0" w:color="auto"/>
              <w:right w:val="single" w:sz="4" w:space="0" w:color="auto"/>
            </w:tcBorders>
            <w:hideMark/>
          </w:tcPr>
          <w:p w:rsidR="00430E78" w:rsidRPr="00430E78" w:rsidRDefault="00430E78" w:rsidP="00430E78">
            <w:pPr>
              <w:spacing w:line="240" w:lineRule="auto"/>
              <w:rPr>
                <w:rFonts w:cs="Times New Roman"/>
                <w:szCs w:val="28"/>
                <w:lang w:val="ru-RU" w:eastAsia="ru-RU"/>
              </w:rPr>
            </w:pPr>
            <w:r w:rsidRPr="00430E78">
              <w:rPr>
                <w:rFonts w:cs="Times New Roman"/>
                <w:szCs w:val="28"/>
                <w:lang w:val="ru-RU" w:eastAsia="ru-RU"/>
              </w:rPr>
              <w:t>ул. Советская, 1б</w:t>
            </w:r>
          </w:p>
        </w:tc>
        <w:tc>
          <w:tcPr>
            <w:tcW w:w="4112" w:type="dxa"/>
            <w:tcBorders>
              <w:top w:val="single" w:sz="4" w:space="0" w:color="auto"/>
              <w:left w:val="nil"/>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Дворовая территория</w:t>
            </w:r>
          </w:p>
        </w:tc>
        <w:tc>
          <w:tcPr>
            <w:tcW w:w="1276"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2097,0</w:t>
            </w:r>
          </w:p>
        </w:tc>
        <w:tc>
          <w:tcPr>
            <w:tcW w:w="992"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2024</w:t>
            </w:r>
          </w:p>
        </w:tc>
      </w:tr>
      <w:tr w:rsidR="00430E78" w:rsidRPr="00430E78" w:rsidTr="00430E78">
        <w:trPr>
          <w:trHeight w:val="311"/>
        </w:trPr>
        <w:tc>
          <w:tcPr>
            <w:tcW w:w="1134"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17</w:t>
            </w:r>
          </w:p>
        </w:tc>
        <w:tc>
          <w:tcPr>
            <w:tcW w:w="2126"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Верхнекетский район</w:t>
            </w:r>
          </w:p>
        </w:tc>
        <w:tc>
          <w:tcPr>
            <w:tcW w:w="1701"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р.п. Белый Яр</w:t>
            </w:r>
          </w:p>
        </w:tc>
        <w:tc>
          <w:tcPr>
            <w:tcW w:w="1842" w:type="dxa"/>
            <w:tcBorders>
              <w:top w:val="single" w:sz="4" w:space="0" w:color="auto"/>
              <w:left w:val="nil"/>
              <w:bottom w:val="single" w:sz="4" w:space="0" w:color="auto"/>
              <w:right w:val="single" w:sz="4" w:space="0" w:color="auto"/>
            </w:tcBorders>
            <w:hideMark/>
          </w:tcPr>
          <w:p w:rsidR="00430E78" w:rsidRPr="00430E78" w:rsidRDefault="00430E78" w:rsidP="00430E78">
            <w:pPr>
              <w:spacing w:line="240" w:lineRule="auto"/>
              <w:rPr>
                <w:rFonts w:cs="Times New Roman"/>
                <w:szCs w:val="28"/>
                <w:lang w:val="ru-RU" w:eastAsia="ru-RU"/>
              </w:rPr>
            </w:pPr>
            <w:r w:rsidRPr="00430E78">
              <w:rPr>
                <w:rFonts w:cs="Times New Roman"/>
                <w:szCs w:val="28"/>
                <w:lang w:val="ru-RU" w:eastAsia="ru-RU"/>
              </w:rPr>
              <w:t>ул. Советская, 1г</w:t>
            </w:r>
          </w:p>
        </w:tc>
        <w:tc>
          <w:tcPr>
            <w:tcW w:w="4112" w:type="dxa"/>
            <w:tcBorders>
              <w:top w:val="single" w:sz="4" w:space="0" w:color="auto"/>
              <w:left w:val="nil"/>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Дворовая территория</w:t>
            </w:r>
          </w:p>
        </w:tc>
        <w:tc>
          <w:tcPr>
            <w:tcW w:w="1276"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5502,0</w:t>
            </w:r>
          </w:p>
        </w:tc>
        <w:tc>
          <w:tcPr>
            <w:tcW w:w="992"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2024</w:t>
            </w:r>
          </w:p>
        </w:tc>
      </w:tr>
      <w:tr w:rsidR="00430E78" w:rsidRPr="00430E78" w:rsidTr="00430E78">
        <w:trPr>
          <w:trHeight w:val="317"/>
        </w:trPr>
        <w:tc>
          <w:tcPr>
            <w:tcW w:w="1134"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18</w:t>
            </w:r>
          </w:p>
        </w:tc>
        <w:tc>
          <w:tcPr>
            <w:tcW w:w="2126"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Верхнекетский район</w:t>
            </w:r>
          </w:p>
        </w:tc>
        <w:tc>
          <w:tcPr>
            <w:tcW w:w="1701"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р.п. Белый Яр</w:t>
            </w:r>
          </w:p>
        </w:tc>
        <w:tc>
          <w:tcPr>
            <w:tcW w:w="1842" w:type="dxa"/>
            <w:tcBorders>
              <w:top w:val="single" w:sz="4" w:space="0" w:color="auto"/>
              <w:left w:val="nil"/>
              <w:bottom w:val="single" w:sz="4" w:space="0" w:color="auto"/>
              <w:right w:val="single" w:sz="4" w:space="0" w:color="auto"/>
            </w:tcBorders>
            <w:hideMark/>
          </w:tcPr>
          <w:p w:rsidR="00430E78" w:rsidRPr="00430E78" w:rsidRDefault="00430E78" w:rsidP="00430E78">
            <w:pPr>
              <w:spacing w:line="240" w:lineRule="auto"/>
              <w:rPr>
                <w:rFonts w:cs="Times New Roman"/>
                <w:szCs w:val="28"/>
                <w:lang w:val="ru-RU" w:eastAsia="ru-RU"/>
              </w:rPr>
            </w:pPr>
            <w:r w:rsidRPr="00430E78">
              <w:rPr>
                <w:rFonts w:cs="Times New Roman"/>
                <w:szCs w:val="28"/>
                <w:lang w:val="ru-RU" w:eastAsia="ru-RU"/>
              </w:rPr>
              <w:t>ул. Таежная, 1в</w:t>
            </w:r>
          </w:p>
        </w:tc>
        <w:tc>
          <w:tcPr>
            <w:tcW w:w="4112" w:type="dxa"/>
            <w:tcBorders>
              <w:top w:val="single" w:sz="4" w:space="0" w:color="auto"/>
              <w:left w:val="nil"/>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Дворовая территория</w:t>
            </w:r>
          </w:p>
        </w:tc>
        <w:tc>
          <w:tcPr>
            <w:tcW w:w="1276"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3347,0</w:t>
            </w:r>
          </w:p>
        </w:tc>
        <w:tc>
          <w:tcPr>
            <w:tcW w:w="992"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2024</w:t>
            </w:r>
          </w:p>
        </w:tc>
      </w:tr>
      <w:tr w:rsidR="00430E78" w:rsidRPr="00430E78" w:rsidTr="00430E78">
        <w:trPr>
          <w:trHeight w:val="311"/>
        </w:trPr>
        <w:tc>
          <w:tcPr>
            <w:tcW w:w="1134"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19</w:t>
            </w:r>
          </w:p>
        </w:tc>
        <w:tc>
          <w:tcPr>
            <w:tcW w:w="2126"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Верхнекетский район</w:t>
            </w:r>
          </w:p>
        </w:tc>
        <w:tc>
          <w:tcPr>
            <w:tcW w:w="1701"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р.п. Белый Яр</w:t>
            </w:r>
          </w:p>
        </w:tc>
        <w:tc>
          <w:tcPr>
            <w:tcW w:w="1842" w:type="dxa"/>
            <w:tcBorders>
              <w:top w:val="single" w:sz="4" w:space="0" w:color="auto"/>
              <w:left w:val="nil"/>
              <w:bottom w:val="single" w:sz="4" w:space="0" w:color="auto"/>
              <w:right w:val="single" w:sz="4" w:space="0" w:color="auto"/>
            </w:tcBorders>
            <w:hideMark/>
          </w:tcPr>
          <w:p w:rsidR="00430E78" w:rsidRPr="00430E78" w:rsidRDefault="00430E78" w:rsidP="00430E78">
            <w:pPr>
              <w:spacing w:line="240" w:lineRule="auto"/>
              <w:rPr>
                <w:rFonts w:cs="Times New Roman"/>
                <w:szCs w:val="28"/>
                <w:lang w:val="ru-RU" w:eastAsia="ru-RU"/>
              </w:rPr>
            </w:pPr>
            <w:r w:rsidRPr="00430E78">
              <w:rPr>
                <w:rFonts w:cs="Times New Roman"/>
                <w:szCs w:val="28"/>
                <w:lang w:val="ru-RU" w:eastAsia="ru-RU"/>
              </w:rPr>
              <w:t>ул. Космонавтов, 3</w:t>
            </w:r>
          </w:p>
        </w:tc>
        <w:tc>
          <w:tcPr>
            <w:tcW w:w="4112" w:type="dxa"/>
            <w:tcBorders>
              <w:top w:val="single" w:sz="4" w:space="0" w:color="auto"/>
              <w:left w:val="nil"/>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Дворовая территория</w:t>
            </w:r>
          </w:p>
        </w:tc>
        <w:tc>
          <w:tcPr>
            <w:tcW w:w="1276"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3355,0</w:t>
            </w:r>
          </w:p>
        </w:tc>
        <w:tc>
          <w:tcPr>
            <w:tcW w:w="992"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2024</w:t>
            </w:r>
          </w:p>
        </w:tc>
      </w:tr>
      <w:tr w:rsidR="00430E78" w:rsidRPr="00430E78" w:rsidTr="00430E78">
        <w:trPr>
          <w:trHeight w:val="311"/>
        </w:trPr>
        <w:tc>
          <w:tcPr>
            <w:tcW w:w="1134"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20</w:t>
            </w:r>
          </w:p>
        </w:tc>
        <w:tc>
          <w:tcPr>
            <w:tcW w:w="2126"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Верхнекетский район</w:t>
            </w:r>
          </w:p>
        </w:tc>
        <w:tc>
          <w:tcPr>
            <w:tcW w:w="1701"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р.п. Белый Яр</w:t>
            </w:r>
          </w:p>
        </w:tc>
        <w:tc>
          <w:tcPr>
            <w:tcW w:w="1842" w:type="dxa"/>
            <w:tcBorders>
              <w:top w:val="single" w:sz="4" w:space="0" w:color="auto"/>
              <w:left w:val="nil"/>
              <w:bottom w:val="single" w:sz="4" w:space="0" w:color="auto"/>
              <w:right w:val="single" w:sz="4" w:space="0" w:color="auto"/>
            </w:tcBorders>
            <w:hideMark/>
          </w:tcPr>
          <w:p w:rsidR="00430E78" w:rsidRPr="00430E78" w:rsidRDefault="00430E78" w:rsidP="00430E78">
            <w:pPr>
              <w:spacing w:line="240" w:lineRule="auto"/>
              <w:rPr>
                <w:rFonts w:cs="Times New Roman"/>
                <w:szCs w:val="28"/>
                <w:lang w:val="ru-RU" w:eastAsia="ru-RU"/>
              </w:rPr>
            </w:pPr>
            <w:r w:rsidRPr="00430E78">
              <w:rPr>
                <w:rFonts w:cs="Times New Roman"/>
                <w:szCs w:val="28"/>
                <w:lang w:val="ru-RU" w:eastAsia="ru-RU"/>
              </w:rPr>
              <w:t>ул. Таежная, 1б</w:t>
            </w:r>
          </w:p>
        </w:tc>
        <w:tc>
          <w:tcPr>
            <w:tcW w:w="4112" w:type="dxa"/>
            <w:tcBorders>
              <w:top w:val="single" w:sz="4" w:space="0" w:color="auto"/>
              <w:left w:val="nil"/>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Дворовая территория</w:t>
            </w:r>
          </w:p>
        </w:tc>
        <w:tc>
          <w:tcPr>
            <w:tcW w:w="1276"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3651,0</w:t>
            </w:r>
          </w:p>
        </w:tc>
        <w:tc>
          <w:tcPr>
            <w:tcW w:w="992"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2024</w:t>
            </w:r>
          </w:p>
        </w:tc>
      </w:tr>
      <w:tr w:rsidR="00430E78" w:rsidRPr="00430E78" w:rsidTr="00430E78">
        <w:trPr>
          <w:trHeight w:val="311"/>
        </w:trPr>
        <w:tc>
          <w:tcPr>
            <w:tcW w:w="1134"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21</w:t>
            </w:r>
          </w:p>
        </w:tc>
        <w:tc>
          <w:tcPr>
            <w:tcW w:w="2126"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Верхнекетский район</w:t>
            </w:r>
          </w:p>
        </w:tc>
        <w:tc>
          <w:tcPr>
            <w:tcW w:w="1701"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р.п. Белый Яр</w:t>
            </w:r>
          </w:p>
        </w:tc>
        <w:tc>
          <w:tcPr>
            <w:tcW w:w="1842" w:type="dxa"/>
            <w:tcBorders>
              <w:top w:val="single" w:sz="4" w:space="0" w:color="auto"/>
              <w:left w:val="nil"/>
              <w:bottom w:val="single" w:sz="4" w:space="0" w:color="auto"/>
              <w:right w:val="single" w:sz="4" w:space="0" w:color="auto"/>
            </w:tcBorders>
            <w:hideMark/>
          </w:tcPr>
          <w:p w:rsidR="00430E78" w:rsidRPr="00430E78" w:rsidRDefault="00430E78" w:rsidP="00430E78">
            <w:pPr>
              <w:spacing w:line="240" w:lineRule="auto"/>
              <w:rPr>
                <w:rFonts w:cs="Times New Roman"/>
                <w:szCs w:val="28"/>
                <w:lang w:val="ru-RU" w:eastAsia="ru-RU"/>
              </w:rPr>
            </w:pPr>
            <w:r w:rsidRPr="00430E78">
              <w:rPr>
                <w:rFonts w:cs="Times New Roman"/>
                <w:szCs w:val="28"/>
                <w:lang w:val="ru-RU" w:eastAsia="ru-RU"/>
              </w:rPr>
              <w:t>ул. Российская, 1</w:t>
            </w:r>
          </w:p>
        </w:tc>
        <w:tc>
          <w:tcPr>
            <w:tcW w:w="4112" w:type="dxa"/>
            <w:tcBorders>
              <w:top w:val="single" w:sz="4" w:space="0" w:color="auto"/>
              <w:left w:val="nil"/>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Дворовая территория</w:t>
            </w:r>
          </w:p>
        </w:tc>
        <w:tc>
          <w:tcPr>
            <w:tcW w:w="1276"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14375,0</w:t>
            </w:r>
          </w:p>
        </w:tc>
        <w:tc>
          <w:tcPr>
            <w:tcW w:w="992"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2024</w:t>
            </w:r>
          </w:p>
        </w:tc>
      </w:tr>
      <w:tr w:rsidR="00430E78" w:rsidRPr="00430E78" w:rsidTr="00430E78">
        <w:trPr>
          <w:trHeight w:val="311"/>
        </w:trPr>
        <w:tc>
          <w:tcPr>
            <w:tcW w:w="1134"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lastRenderedPageBreak/>
              <w:t>22</w:t>
            </w:r>
          </w:p>
        </w:tc>
        <w:tc>
          <w:tcPr>
            <w:tcW w:w="2126"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Верхнекетский район</w:t>
            </w:r>
          </w:p>
        </w:tc>
        <w:tc>
          <w:tcPr>
            <w:tcW w:w="1701"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р.п. Белый Яр</w:t>
            </w:r>
          </w:p>
        </w:tc>
        <w:tc>
          <w:tcPr>
            <w:tcW w:w="1842" w:type="dxa"/>
            <w:tcBorders>
              <w:top w:val="single" w:sz="4" w:space="0" w:color="auto"/>
              <w:left w:val="nil"/>
              <w:bottom w:val="single" w:sz="4" w:space="0" w:color="auto"/>
              <w:right w:val="single" w:sz="4" w:space="0" w:color="auto"/>
            </w:tcBorders>
            <w:hideMark/>
          </w:tcPr>
          <w:p w:rsidR="00430E78" w:rsidRPr="00430E78" w:rsidRDefault="00430E78" w:rsidP="00430E78">
            <w:pPr>
              <w:spacing w:line="240" w:lineRule="auto"/>
              <w:rPr>
                <w:rFonts w:cs="Times New Roman"/>
                <w:szCs w:val="28"/>
                <w:lang w:val="ru-RU" w:eastAsia="ru-RU"/>
              </w:rPr>
            </w:pPr>
            <w:r w:rsidRPr="00430E78">
              <w:rPr>
                <w:rFonts w:cs="Times New Roman"/>
                <w:szCs w:val="28"/>
                <w:lang w:val="ru-RU" w:eastAsia="ru-RU"/>
              </w:rPr>
              <w:t>ул. Кирова, 50</w:t>
            </w:r>
          </w:p>
        </w:tc>
        <w:tc>
          <w:tcPr>
            <w:tcW w:w="4112" w:type="dxa"/>
            <w:tcBorders>
              <w:top w:val="single" w:sz="4" w:space="0" w:color="auto"/>
              <w:left w:val="nil"/>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Дворовая территория</w:t>
            </w:r>
          </w:p>
        </w:tc>
        <w:tc>
          <w:tcPr>
            <w:tcW w:w="1276"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2149,0</w:t>
            </w:r>
          </w:p>
        </w:tc>
        <w:tc>
          <w:tcPr>
            <w:tcW w:w="992"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2024</w:t>
            </w:r>
          </w:p>
        </w:tc>
      </w:tr>
      <w:tr w:rsidR="00430E78" w:rsidRPr="00430E78" w:rsidTr="00430E78">
        <w:trPr>
          <w:trHeight w:val="311"/>
        </w:trPr>
        <w:tc>
          <w:tcPr>
            <w:tcW w:w="1134"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23</w:t>
            </w:r>
          </w:p>
        </w:tc>
        <w:tc>
          <w:tcPr>
            <w:tcW w:w="2126"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Верхнекетский район</w:t>
            </w:r>
          </w:p>
        </w:tc>
        <w:tc>
          <w:tcPr>
            <w:tcW w:w="1701"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р.п. Белый Яр</w:t>
            </w:r>
          </w:p>
        </w:tc>
        <w:tc>
          <w:tcPr>
            <w:tcW w:w="1842" w:type="dxa"/>
            <w:tcBorders>
              <w:top w:val="single" w:sz="4" w:space="0" w:color="auto"/>
              <w:left w:val="nil"/>
              <w:bottom w:val="single" w:sz="4" w:space="0" w:color="auto"/>
              <w:right w:val="single" w:sz="4" w:space="0" w:color="auto"/>
            </w:tcBorders>
            <w:hideMark/>
          </w:tcPr>
          <w:p w:rsidR="00430E78" w:rsidRPr="00430E78" w:rsidRDefault="00430E78" w:rsidP="00430E78">
            <w:pPr>
              <w:spacing w:line="240" w:lineRule="auto"/>
              <w:rPr>
                <w:rFonts w:cs="Times New Roman"/>
                <w:szCs w:val="28"/>
                <w:lang w:val="ru-RU" w:eastAsia="ru-RU"/>
              </w:rPr>
            </w:pPr>
            <w:r w:rsidRPr="00430E78">
              <w:rPr>
                <w:rFonts w:cs="Times New Roman"/>
                <w:szCs w:val="28"/>
                <w:lang w:val="ru-RU" w:eastAsia="ru-RU"/>
              </w:rPr>
              <w:t>ул. Кирова, 53</w:t>
            </w:r>
          </w:p>
        </w:tc>
        <w:tc>
          <w:tcPr>
            <w:tcW w:w="4112" w:type="dxa"/>
            <w:tcBorders>
              <w:top w:val="single" w:sz="4" w:space="0" w:color="auto"/>
              <w:left w:val="nil"/>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Дворовая территория</w:t>
            </w:r>
          </w:p>
        </w:tc>
        <w:tc>
          <w:tcPr>
            <w:tcW w:w="1276"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3853,0</w:t>
            </w:r>
          </w:p>
        </w:tc>
        <w:tc>
          <w:tcPr>
            <w:tcW w:w="992"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2024</w:t>
            </w:r>
          </w:p>
        </w:tc>
      </w:tr>
      <w:tr w:rsidR="00430E78" w:rsidRPr="00430E78" w:rsidTr="00430E78">
        <w:trPr>
          <w:trHeight w:val="311"/>
        </w:trPr>
        <w:tc>
          <w:tcPr>
            <w:tcW w:w="1134"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24</w:t>
            </w:r>
          </w:p>
        </w:tc>
        <w:tc>
          <w:tcPr>
            <w:tcW w:w="2126"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Верхнекетский район</w:t>
            </w:r>
          </w:p>
        </w:tc>
        <w:tc>
          <w:tcPr>
            <w:tcW w:w="1701"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р.п. Белый Яр</w:t>
            </w:r>
          </w:p>
        </w:tc>
        <w:tc>
          <w:tcPr>
            <w:tcW w:w="1842" w:type="dxa"/>
            <w:tcBorders>
              <w:top w:val="single" w:sz="4" w:space="0" w:color="auto"/>
              <w:left w:val="nil"/>
              <w:bottom w:val="single" w:sz="4" w:space="0" w:color="auto"/>
              <w:right w:val="single" w:sz="4" w:space="0" w:color="auto"/>
            </w:tcBorders>
            <w:hideMark/>
          </w:tcPr>
          <w:p w:rsidR="00430E78" w:rsidRPr="00430E78" w:rsidRDefault="00430E78" w:rsidP="00430E78">
            <w:pPr>
              <w:spacing w:line="240" w:lineRule="auto"/>
              <w:rPr>
                <w:rFonts w:cs="Times New Roman"/>
                <w:szCs w:val="28"/>
                <w:lang w:val="ru-RU" w:eastAsia="ru-RU"/>
              </w:rPr>
            </w:pPr>
            <w:r w:rsidRPr="00430E78">
              <w:rPr>
                <w:rFonts w:cs="Times New Roman"/>
                <w:szCs w:val="28"/>
                <w:lang w:val="ru-RU" w:eastAsia="ru-RU"/>
              </w:rPr>
              <w:t>ул. 1 Луговой проезд, 1</w:t>
            </w:r>
          </w:p>
        </w:tc>
        <w:tc>
          <w:tcPr>
            <w:tcW w:w="4112" w:type="dxa"/>
            <w:tcBorders>
              <w:top w:val="single" w:sz="4" w:space="0" w:color="auto"/>
              <w:left w:val="nil"/>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Дворовая территория</w:t>
            </w:r>
          </w:p>
        </w:tc>
        <w:tc>
          <w:tcPr>
            <w:tcW w:w="1276"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2217,0</w:t>
            </w:r>
          </w:p>
        </w:tc>
        <w:tc>
          <w:tcPr>
            <w:tcW w:w="992"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2024</w:t>
            </w:r>
          </w:p>
        </w:tc>
      </w:tr>
      <w:tr w:rsidR="00430E78" w:rsidRPr="00430E78" w:rsidTr="00430E78">
        <w:trPr>
          <w:trHeight w:val="337"/>
        </w:trPr>
        <w:tc>
          <w:tcPr>
            <w:tcW w:w="1134"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25</w:t>
            </w:r>
          </w:p>
        </w:tc>
        <w:tc>
          <w:tcPr>
            <w:tcW w:w="2126"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Верхнекетский район</w:t>
            </w:r>
          </w:p>
        </w:tc>
        <w:tc>
          <w:tcPr>
            <w:tcW w:w="1701"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р.п. Белый Яр</w:t>
            </w:r>
          </w:p>
        </w:tc>
        <w:tc>
          <w:tcPr>
            <w:tcW w:w="1842" w:type="dxa"/>
            <w:tcBorders>
              <w:top w:val="single" w:sz="4" w:space="0" w:color="auto"/>
              <w:left w:val="nil"/>
              <w:bottom w:val="single" w:sz="4" w:space="0" w:color="auto"/>
              <w:right w:val="single" w:sz="4" w:space="0" w:color="auto"/>
            </w:tcBorders>
            <w:hideMark/>
          </w:tcPr>
          <w:p w:rsidR="00430E78" w:rsidRPr="00430E78" w:rsidRDefault="00430E78" w:rsidP="00430E78">
            <w:pPr>
              <w:spacing w:line="240" w:lineRule="auto"/>
              <w:rPr>
                <w:rFonts w:cs="Times New Roman"/>
                <w:szCs w:val="28"/>
                <w:lang w:val="ru-RU" w:eastAsia="ru-RU"/>
              </w:rPr>
            </w:pPr>
            <w:r w:rsidRPr="00430E78">
              <w:rPr>
                <w:rFonts w:cs="Times New Roman"/>
                <w:szCs w:val="28"/>
                <w:lang w:val="ru-RU" w:eastAsia="ru-RU"/>
              </w:rPr>
              <w:t>пер. Железнодорожный, 17</w:t>
            </w:r>
          </w:p>
        </w:tc>
        <w:tc>
          <w:tcPr>
            <w:tcW w:w="4112" w:type="dxa"/>
            <w:tcBorders>
              <w:top w:val="single" w:sz="4" w:space="0" w:color="auto"/>
              <w:left w:val="nil"/>
              <w:bottom w:val="single" w:sz="4" w:space="0" w:color="auto"/>
              <w:right w:val="single" w:sz="4" w:space="0" w:color="auto"/>
            </w:tcBorders>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Дворовая территория</w:t>
            </w:r>
          </w:p>
        </w:tc>
        <w:tc>
          <w:tcPr>
            <w:tcW w:w="1276"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2240,0</w:t>
            </w:r>
          </w:p>
        </w:tc>
        <w:tc>
          <w:tcPr>
            <w:tcW w:w="992"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2024</w:t>
            </w:r>
          </w:p>
        </w:tc>
      </w:tr>
      <w:tr w:rsidR="00430E78" w:rsidRPr="00430E78" w:rsidTr="00430E78">
        <w:trPr>
          <w:trHeight w:val="311"/>
        </w:trPr>
        <w:tc>
          <w:tcPr>
            <w:tcW w:w="1134"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26</w:t>
            </w:r>
          </w:p>
        </w:tc>
        <w:tc>
          <w:tcPr>
            <w:tcW w:w="2126"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Верхнекетский район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р.п. Белый Яр</w:t>
            </w:r>
          </w:p>
        </w:tc>
        <w:tc>
          <w:tcPr>
            <w:tcW w:w="1842" w:type="dxa"/>
            <w:tcBorders>
              <w:top w:val="single" w:sz="4" w:space="0" w:color="auto"/>
              <w:left w:val="nil"/>
              <w:bottom w:val="single" w:sz="4" w:space="0" w:color="auto"/>
              <w:right w:val="single" w:sz="4" w:space="0" w:color="auto"/>
            </w:tcBorders>
            <w:hideMark/>
          </w:tcPr>
          <w:p w:rsidR="00430E78" w:rsidRPr="00430E78" w:rsidRDefault="00430E78" w:rsidP="00430E78">
            <w:pPr>
              <w:spacing w:after="0" w:line="256" w:lineRule="auto"/>
              <w:rPr>
                <w:rFonts w:eastAsia="Calibri" w:cs="Times New Roman"/>
                <w:szCs w:val="28"/>
                <w:lang w:val="ru-RU" w:eastAsia="en-US"/>
              </w:rPr>
            </w:pPr>
            <w:r w:rsidRPr="00430E78">
              <w:rPr>
                <w:rFonts w:eastAsia="Calibri" w:cs="Times New Roman"/>
                <w:szCs w:val="28"/>
                <w:lang w:val="ru-RU" w:eastAsia="en-US"/>
              </w:rPr>
              <w:t>ул. 60 лет Октября, 2;</w:t>
            </w:r>
          </w:p>
          <w:p w:rsidR="00430E78" w:rsidRPr="00430E78" w:rsidRDefault="00430E78" w:rsidP="00430E78">
            <w:pPr>
              <w:spacing w:after="0" w:line="256" w:lineRule="auto"/>
              <w:rPr>
                <w:rFonts w:eastAsia="Calibri" w:cs="Times New Roman"/>
                <w:szCs w:val="28"/>
                <w:lang w:val="ru-RU" w:eastAsia="en-US"/>
              </w:rPr>
            </w:pPr>
            <w:r w:rsidRPr="00430E78">
              <w:rPr>
                <w:rFonts w:eastAsia="Calibri" w:cs="Times New Roman"/>
                <w:szCs w:val="28"/>
                <w:lang w:val="ru-RU" w:eastAsia="en-US"/>
              </w:rPr>
              <w:t xml:space="preserve">ул. 60 лет Октября, 4; </w:t>
            </w:r>
          </w:p>
          <w:p w:rsidR="00430E78" w:rsidRPr="00430E78" w:rsidRDefault="00430E78" w:rsidP="00430E78">
            <w:pPr>
              <w:spacing w:after="0" w:line="256" w:lineRule="auto"/>
              <w:rPr>
                <w:rFonts w:eastAsia="Calibri" w:cs="Times New Roman"/>
                <w:color w:val="auto"/>
                <w:szCs w:val="28"/>
                <w:lang w:val="ru-RU" w:eastAsia="ru-RU"/>
              </w:rPr>
            </w:pPr>
            <w:r w:rsidRPr="00430E78">
              <w:rPr>
                <w:rFonts w:eastAsia="Calibri" w:cs="Times New Roman"/>
                <w:color w:val="auto"/>
                <w:szCs w:val="28"/>
                <w:lang w:val="ru-RU" w:eastAsia="en-US"/>
              </w:rPr>
              <w:t>ул. 60 лет Октября, 6</w:t>
            </w:r>
          </w:p>
        </w:tc>
        <w:tc>
          <w:tcPr>
            <w:tcW w:w="4112"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40" w:lineRule="auto"/>
              <w:rPr>
                <w:rFonts w:cs="Times New Roman"/>
                <w:color w:val="auto"/>
                <w:szCs w:val="28"/>
                <w:lang w:val="ru-RU" w:eastAsia="ru-RU"/>
              </w:rPr>
            </w:pPr>
            <w:r w:rsidRPr="00430E78">
              <w:rPr>
                <w:rFonts w:cs="Times New Roman"/>
                <w:szCs w:val="28"/>
                <w:lang w:val="ru-RU" w:eastAsia="ru-RU"/>
              </w:rPr>
              <w:t>Дворовая территория</w:t>
            </w:r>
          </w:p>
        </w:tc>
        <w:tc>
          <w:tcPr>
            <w:tcW w:w="1276" w:type="dxa"/>
            <w:tcBorders>
              <w:top w:val="single" w:sz="4" w:space="0" w:color="auto"/>
              <w:left w:val="nil"/>
              <w:bottom w:val="single" w:sz="4" w:space="0" w:color="auto"/>
              <w:right w:val="single" w:sz="4" w:space="0" w:color="auto"/>
            </w:tcBorders>
            <w:vAlign w:val="center"/>
          </w:tcPr>
          <w:p w:rsidR="00430E78" w:rsidRPr="00430E78" w:rsidRDefault="00430E78" w:rsidP="00430E78">
            <w:pPr>
              <w:spacing w:after="0" w:line="256" w:lineRule="auto"/>
              <w:jc w:val="center"/>
              <w:rPr>
                <w:rFonts w:eastAsia="Calibri" w:cs="Times New Roman"/>
                <w:szCs w:val="28"/>
                <w:lang w:val="ru-RU" w:eastAsia="en-US"/>
              </w:rPr>
            </w:pPr>
            <w:r w:rsidRPr="00430E78">
              <w:rPr>
                <w:rFonts w:eastAsia="Calibri" w:cs="Times New Roman"/>
                <w:color w:val="auto"/>
                <w:szCs w:val="28"/>
                <w:lang w:val="ru-RU" w:eastAsia="ru-RU"/>
              </w:rPr>
              <w:t>7569,0</w:t>
            </w:r>
          </w:p>
        </w:tc>
        <w:tc>
          <w:tcPr>
            <w:tcW w:w="992"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40" w:lineRule="auto"/>
              <w:jc w:val="center"/>
              <w:rPr>
                <w:rFonts w:cs="Times New Roman"/>
                <w:szCs w:val="28"/>
                <w:lang w:val="ru-RU" w:eastAsia="ru-RU"/>
              </w:rPr>
            </w:pPr>
            <w:r w:rsidRPr="00430E78">
              <w:rPr>
                <w:rFonts w:cs="Times New Roman"/>
                <w:szCs w:val="28"/>
                <w:lang w:val="ru-RU" w:eastAsia="ru-RU"/>
              </w:rPr>
              <w:t>2024</w:t>
            </w:r>
          </w:p>
        </w:tc>
      </w:tr>
      <w:tr w:rsidR="00430E78" w:rsidRPr="00430E78" w:rsidTr="00430E78">
        <w:trPr>
          <w:trHeight w:val="311"/>
        </w:trPr>
        <w:tc>
          <w:tcPr>
            <w:tcW w:w="1134" w:type="dxa"/>
            <w:tcBorders>
              <w:top w:val="single" w:sz="4" w:space="0" w:color="auto"/>
              <w:left w:val="single" w:sz="4" w:space="0" w:color="auto"/>
              <w:bottom w:val="single" w:sz="4" w:space="0" w:color="auto"/>
              <w:right w:val="single" w:sz="4" w:space="0" w:color="auto"/>
            </w:tcBorders>
            <w:vAlign w:val="center"/>
            <w:hideMark/>
          </w:tcPr>
          <w:p w:rsidR="00430E78" w:rsidRPr="00430E78" w:rsidRDefault="00430E78" w:rsidP="00430E78">
            <w:pPr>
              <w:spacing w:after="0" w:line="240" w:lineRule="auto"/>
              <w:jc w:val="center"/>
              <w:rPr>
                <w:rFonts w:cs="Times New Roman"/>
                <w:szCs w:val="28"/>
                <w:lang w:val="ru-RU" w:eastAsia="ru-RU"/>
              </w:rPr>
            </w:pPr>
            <w:r w:rsidRPr="00430E78">
              <w:rPr>
                <w:rFonts w:cs="Times New Roman"/>
                <w:szCs w:val="28"/>
                <w:lang w:val="ru-RU" w:eastAsia="ru-RU"/>
              </w:rPr>
              <w:t>27</w:t>
            </w:r>
          </w:p>
        </w:tc>
        <w:tc>
          <w:tcPr>
            <w:tcW w:w="2126"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after="0" w:line="240" w:lineRule="auto"/>
              <w:rPr>
                <w:rFonts w:cs="Times New Roman"/>
                <w:color w:val="auto"/>
                <w:szCs w:val="28"/>
                <w:lang w:val="ru-RU" w:eastAsia="ru-RU"/>
              </w:rPr>
            </w:pPr>
            <w:r w:rsidRPr="00430E78">
              <w:rPr>
                <w:rFonts w:cs="Times New Roman"/>
                <w:szCs w:val="28"/>
                <w:lang w:val="ru-RU" w:eastAsia="ru-RU"/>
              </w:rPr>
              <w:t>Верхнекетский район</w:t>
            </w:r>
          </w:p>
        </w:tc>
        <w:tc>
          <w:tcPr>
            <w:tcW w:w="1701"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after="0" w:line="240" w:lineRule="auto"/>
              <w:rPr>
                <w:rFonts w:cs="Times New Roman"/>
                <w:color w:val="auto"/>
                <w:szCs w:val="28"/>
                <w:lang w:val="ru-RU" w:eastAsia="ru-RU"/>
              </w:rPr>
            </w:pPr>
            <w:r w:rsidRPr="00430E78">
              <w:rPr>
                <w:rFonts w:cs="Times New Roman"/>
                <w:szCs w:val="28"/>
                <w:lang w:val="ru-RU" w:eastAsia="ru-RU"/>
              </w:rPr>
              <w:t>р.п. Белый Яр</w:t>
            </w:r>
          </w:p>
        </w:tc>
        <w:tc>
          <w:tcPr>
            <w:tcW w:w="1842" w:type="dxa"/>
            <w:tcBorders>
              <w:top w:val="single" w:sz="4" w:space="0" w:color="auto"/>
              <w:left w:val="nil"/>
              <w:bottom w:val="single" w:sz="4" w:space="0" w:color="auto"/>
              <w:right w:val="single" w:sz="4" w:space="0" w:color="auto"/>
            </w:tcBorders>
            <w:hideMark/>
          </w:tcPr>
          <w:p w:rsidR="00430E78" w:rsidRPr="00430E78" w:rsidRDefault="00430E78" w:rsidP="00430E78">
            <w:pPr>
              <w:spacing w:after="0" w:line="240" w:lineRule="auto"/>
              <w:rPr>
                <w:rFonts w:cs="Times New Roman"/>
                <w:szCs w:val="28"/>
                <w:lang w:val="ru-RU" w:eastAsia="ru-RU"/>
              </w:rPr>
            </w:pPr>
            <w:r w:rsidRPr="00430E78">
              <w:rPr>
                <w:rFonts w:cs="Times New Roman"/>
                <w:szCs w:val="28"/>
                <w:lang w:val="ru-RU" w:eastAsia="ru-RU"/>
              </w:rPr>
              <w:t xml:space="preserve">ул. Горького, 5; </w:t>
            </w:r>
          </w:p>
          <w:p w:rsidR="00430E78" w:rsidRPr="00430E78" w:rsidRDefault="00430E78" w:rsidP="00430E78">
            <w:pPr>
              <w:spacing w:after="0" w:line="240" w:lineRule="auto"/>
              <w:rPr>
                <w:rFonts w:cs="Times New Roman"/>
                <w:szCs w:val="28"/>
                <w:lang w:val="ru-RU" w:eastAsia="ru-RU"/>
              </w:rPr>
            </w:pPr>
            <w:r w:rsidRPr="00430E78">
              <w:rPr>
                <w:rFonts w:cs="Times New Roman"/>
                <w:szCs w:val="28"/>
                <w:lang w:val="ru-RU" w:eastAsia="ru-RU"/>
              </w:rPr>
              <w:t xml:space="preserve">ул. Горького, 7; </w:t>
            </w:r>
          </w:p>
          <w:p w:rsidR="00430E78" w:rsidRPr="00430E78" w:rsidRDefault="00430E78" w:rsidP="00430E78">
            <w:pPr>
              <w:spacing w:after="0" w:line="240" w:lineRule="auto"/>
              <w:rPr>
                <w:rFonts w:cs="Times New Roman"/>
                <w:szCs w:val="28"/>
                <w:lang w:val="ru-RU" w:eastAsia="ru-RU"/>
              </w:rPr>
            </w:pPr>
            <w:r w:rsidRPr="00430E78">
              <w:rPr>
                <w:rFonts w:cs="Times New Roman"/>
                <w:szCs w:val="28"/>
                <w:lang w:val="ru-RU" w:eastAsia="ru-RU"/>
              </w:rPr>
              <w:t xml:space="preserve">ул. Советская, 14; </w:t>
            </w:r>
          </w:p>
          <w:p w:rsidR="00430E78" w:rsidRPr="00430E78" w:rsidRDefault="00430E78" w:rsidP="00430E78">
            <w:pPr>
              <w:spacing w:after="0" w:line="240" w:lineRule="auto"/>
              <w:rPr>
                <w:rFonts w:cs="Times New Roman"/>
                <w:szCs w:val="28"/>
                <w:lang w:val="ru-RU" w:eastAsia="ru-RU"/>
              </w:rPr>
            </w:pPr>
            <w:r w:rsidRPr="00430E78">
              <w:rPr>
                <w:rFonts w:cs="Times New Roman"/>
                <w:szCs w:val="28"/>
                <w:lang w:val="ru-RU" w:eastAsia="ru-RU"/>
              </w:rPr>
              <w:t>ул. Советская, 16;</w:t>
            </w:r>
          </w:p>
          <w:p w:rsidR="00430E78" w:rsidRPr="00430E78" w:rsidRDefault="00430E78" w:rsidP="00430E78">
            <w:pPr>
              <w:spacing w:after="0" w:line="240" w:lineRule="auto"/>
              <w:rPr>
                <w:rFonts w:cs="Times New Roman"/>
                <w:szCs w:val="28"/>
                <w:lang w:val="ru-RU" w:eastAsia="ru-RU"/>
              </w:rPr>
            </w:pPr>
            <w:r w:rsidRPr="00430E78">
              <w:rPr>
                <w:rFonts w:cs="Times New Roman"/>
                <w:szCs w:val="28"/>
                <w:lang w:val="ru-RU" w:eastAsia="ru-RU"/>
              </w:rPr>
              <w:t>ул. Советская, 18</w:t>
            </w:r>
          </w:p>
        </w:tc>
        <w:tc>
          <w:tcPr>
            <w:tcW w:w="4112" w:type="dxa"/>
            <w:tcBorders>
              <w:top w:val="single" w:sz="4" w:space="0" w:color="auto"/>
              <w:left w:val="nil"/>
              <w:bottom w:val="single" w:sz="4" w:space="0" w:color="auto"/>
              <w:right w:val="single" w:sz="4" w:space="0" w:color="auto"/>
            </w:tcBorders>
            <w:hideMark/>
          </w:tcPr>
          <w:p w:rsidR="00430E78" w:rsidRPr="00430E78" w:rsidRDefault="00430E78" w:rsidP="00430E78">
            <w:pPr>
              <w:spacing w:after="0" w:line="240" w:lineRule="auto"/>
              <w:rPr>
                <w:rFonts w:cs="Times New Roman"/>
                <w:color w:val="auto"/>
                <w:szCs w:val="28"/>
                <w:lang w:val="ru-RU" w:eastAsia="ru-RU"/>
              </w:rPr>
            </w:pPr>
            <w:r w:rsidRPr="00430E78">
              <w:rPr>
                <w:rFonts w:cs="Times New Roman"/>
                <w:szCs w:val="28"/>
                <w:lang w:val="ru-RU" w:eastAsia="ru-RU"/>
              </w:rPr>
              <w:t>Дворовая территория</w:t>
            </w:r>
          </w:p>
        </w:tc>
        <w:tc>
          <w:tcPr>
            <w:tcW w:w="1276"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after="0" w:line="240" w:lineRule="auto"/>
              <w:jc w:val="center"/>
              <w:rPr>
                <w:rFonts w:cs="Times New Roman"/>
                <w:szCs w:val="28"/>
                <w:lang w:val="ru-RU" w:eastAsia="ru-RU"/>
              </w:rPr>
            </w:pPr>
            <w:r w:rsidRPr="00430E78">
              <w:rPr>
                <w:rFonts w:cs="Times New Roman"/>
                <w:szCs w:val="28"/>
                <w:lang w:val="ru-RU" w:eastAsia="ru-RU"/>
              </w:rPr>
              <w:t>17048,0</w:t>
            </w:r>
          </w:p>
        </w:tc>
        <w:tc>
          <w:tcPr>
            <w:tcW w:w="992"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after="0" w:line="240" w:lineRule="auto"/>
              <w:jc w:val="center"/>
              <w:rPr>
                <w:rFonts w:cs="Times New Roman"/>
                <w:szCs w:val="28"/>
                <w:lang w:val="ru-RU" w:eastAsia="ru-RU"/>
              </w:rPr>
            </w:pPr>
            <w:r w:rsidRPr="00430E78">
              <w:rPr>
                <w:rFonts w:cs="Times New Roman"/>
                <w:szCs w:val="28"/>
                <w:lang w:val="ru-RU" w:eastAsia="ru-RU"/>
              </w:rPr>
              <w:t>2024</w:t>
            </w:r>
          </w:p>
        </w:tc>
      </w:tr>
      <w:tr w:rsidR="00430E78" w:rsidRPr="00430E78" w:rsidTr="00430E78">
        <w:trPr>
          <w:trHeight w:val="311"/>
        </w:trPr>
        <w:tc>
          <w:tcPr>
            <w:tcW w:w="1134"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76" w:lineRule="auto"/>
              <w:jc w:val="center"/>
              <w:rPr>
                <w:rFonts w:cs="Times New Roman"/>
                <w:szCs w:val="28"/>
                <w:lang w:val="ru-RU" w:eastAsia="ru-RU"/>
              </w:rPr>
            </w:pPr>
            <w:r w:rsidRPr="00430E78">
              <w:rPr>
                <w:rFonts w:cs="Times New Roman"/>
                <w:szCs w:val="28"/>
                <w:lang w:val="ru-RU" w:eastAsia="ru-RU"/>
              </w:rPr>
              <w:t>28</w:t>
            </w:r>
          </w:p>
        </w:tc>
        <w:tc>
          <w:tcPr>
            <w:tcW w:w="2126"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76" w:lineRule="auto"/>
              <w:rPr>
                <w:rFonts w:cs="Times New Roman"/>
                <w:color w:val="auto"/>
                <w:szCs w:val="28"/>
                <w:lang w:val="ru-RU" w:eastAsia="ru-RU"/>
              </w:rPr>
            </w:pPr>
            <w:r w:rsidRPr="00430E78">
              <w:rPr>
                <w:rFonts w:cs="Times New Roman"/>
                <w:szCs w:val="28"/>
                <w:lang w:val="ru-RU" w:eastAsia="ru-RU"/>
              </w:rPr>
              <w:t>Верхнекетский район</w:t>
            </w:r>
          </w:p>
        </w:tc>
        <w:tc>
          <w:tcPr>
            <w:tcW w:w="1701"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76" w:lineRule="auto"/>
              <w:rPr>
                <w:rFonts w:cs="Times New Roman"/>
                <w:color w:val="auto"/>
                <w:szCs w:val="28"/>
                <w:lang w:val="ru-RU" w:eastAsia="ru-RU"/>
              </w:rPr>
            </w:pPr>
            <w:r w:rsidRPr="00430E78">
              <w:rPr>
                <w:rFonts w:cs="Times New Roman"/>
                <w:szCs w:val="28"/>
                <w:lang w:val="ru-RU" w:eastAsia="ru-RU"/>
              </w:rPr>
              <w:t>р.п. Белый Яр</w:t>
            </w:r>
          </w:p>
        </w:tc>
        <w:tc>
          <w:tcPr>
            <w:tcW w:w="1842" w:type="dxa"/>
            <w:tcBorders>
              <w:top w:val="single" w:sz="4" w:space="0" w:color="auto"/>
              <w:left w:val="nil"/>
              <w:bottom w:val="single" w:sz="4" w:space="0" w:color="auto"/>
              <w:right w:val="single" w:sz="4" w:space="0" w:color="auto"/>
            </w:tcBorders>
            <w:hideMark/>
          </w:tcPr>
          <w:p w:rsidR="00430E78" w:rsidRPr="00430E78" w:rsidRDefault="00430E78" w:rsidP="00430E78">
            <w:pPr>
              <w:spacing w:line="276" w:lineRule="auto"/>
              <w:rPr>
                <w:rFonts w:cs="Times New Roman"/>
                <w:szCs w:val="28"/>
                <w:lang w:val="ru-RU" w:eastAsia="ru-RU"/>
              </w:rPr>
            </w:pPr>
            <w:r w:rsidRPr="00430E78">
              <w:rPr>
                <w:rFonts w:cs="Times New Roman"/>
                <w:szCs w:val="28"/>
                <w:lang w:val="ru-RU" w:eastAsia="ru-RU"/>
              </w:rPr>
              <w:t>ул. Свердлова, 30</w:t>
            </w:r>
          </w:p>
        </w:tc>
        <w:tc>
          <w:tcPr>
            <w:tcW w:w="4112" w:type="dxa"/>
            <w:tcBorders>
              <w:top w:val="single" w:sz="4" w:space="0" w:color="auto"/>
              <w:left w:val="nil"/>
              <w:bottom w:val="single" w:sz="4" w:space="0" w:color="auto"/>
              <w:right w:val="single" w:sz="4" w:space="0" w:color="auto"/>
            </w:tcBorders>
            <w:hideMark/>
          </w:tcPr>
          <w:p w:rsidR="00430E78" w:rsidRPr="00430E78" w:rsidRDefault="00430E78" w:rsidP="00430E78">
            <w:pPr>
              <w:spacing w:line="276" w:lineRule="auto"/>
              <w:rPr>
                <w:rFonts w:cs="Times New Roman"/>
                <w:color w:val="auto"/>
                <w:szCs w:val="28"/>
                <w:lang w:val="ru-RU" w:eastAsia="ru-RU"/>
              </w:rPr>
            </w:pPr>
            <w:r w:rsidRPr="00430E78">
              <w:rPr>
                <w:rFonts w:cs="Times New Roman"/>
                <w:szCs w:val="28"/>
                <w:lang w:val="ru-RU" w:eastAsia="ru-RU"/>
              </w:rPr>
              <w:t>Дворовая территория</w:t>
            </w:r>
          </w:p>
        </w:tc>
        <w:tc>
          <w:tcPr>
            <w:tcW w:w="1276"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76" w:lineRule="auto"/>
              <w:jc w:val="center"/>
              <w:rPr>
                <w:rFonts w:cs="Times New Roman"/>
                <w:szCs w:val="28"/>
                <w:lang w:val="ru-RU" w:eastAsia="ru-RU"/>
              </w:rPr>
            </w:pPr>
            <w:r w:rsidRPr="00430E78">
              <w:rPr>
                <w:rFonts w:cs="Times New Roman"/>
                <w:szCs w:val="28"/>
                <w:lang w:val="ru-RU" w:eastAsia="ru-RU"/>
              </w:rPr>
              <w:t>4892,0</w:t>
            </w:r>
          </w:p>
        </w:tc>
        <w:tc>
          <w:tcPr>
            <w:tcW w:w="992"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76" w:lineRule="auto"/>
              <w:jc w:val="center"/>
              <w:rPr>
                <w:rFonts w:cs="Times New Roman"/>
                <w:szCs w:val="28"/>
                <w:lang w:val="ru-RU" w:eastAsia="ru-RU"/>
              </w:rPr>
            </w:pPr>
            <w:r w:rsidRPr="00430E78">
              <w:rPr>
                <w:rFonts w:cs="Times New Roman"/>
                <w:szCs w:val="28"/>
                <w:lang w:val="ru-RU" w:eastAsia="ru-RU"/>
              </w:rPr>
              <w:t>2024</w:t>
            </w:r>
          </w:p>
        </w:tc>
      </w:tr>
      <w:tr w:rsidR="00430E78" w:rsidRPr="00430E78" w:rsidTr="00430E78">
        <w:trPr>
          <w:trHeight w:val="311"/>
        </w:trPr>
        <w:tc>
          <w:tcPr>
            <w:tcW w:w="10915" w:type="dxa"/>
            <w:gridSpan w:val="5"/>
            <w:tcBorders>
              <w:top w:val="single" w:sz="4" w:space="0" w:color="auto"/>
              <w:left w:val="single" w:sz="4" w:space="0" w:color="auto"/>
              <w:bottom w:val="single" w:sz="4" w:space="0" w:color="auto"/>
              <w:right w:val="single" w:sz="4" w:space="0" w:color="auto"/>
            </w:tcBorders>
            <w:vAlign w:val="center"/>
          </w:tcPr>
          <w:p w:rsidR="00430E78" w:rsidRPr="00430E78" w:rsidRDefault="00430E78" w:rsidP="00430E78">
            <w:pPr>
              <w:spacing w:line="276" w:lineRule="auto"/>
              <w:jc w:val="right"/>
              <w:rPr>
                <w:rFonts w:cs="Times New Roman"/>
                <w:szCs w:val="28"/>
                <w:lang w:val="ru-RU" w:eastAsia="ru-RU"/>
              </w:rPr>
            </w:pPr>
            <w:r w:rsidRPr="00430E78">
              <w:rPr>
                <w:rFonts w:cs="Times New Roman"/>
                <w:szCs w:val="28"/>
                <w:lang w:val="ru-RU" w:eastAsia="ru-RU"/>
              </w:rPr>
              <w:t>Итого дворовые территории:</w:t>
            </w:r>
          </w:p>
        </w:tc>
        <w:tc>
          <w:tcPr>
            <w:tcW w:w="1276" w:type="dxa"/>
            <w:tcBorders>
              <w:top w:val="single" w:sz="4" w:space="0" w:color="auto"/>
              <w:left w:val="nil"/>
              <w:bottom w:val="single" w:sz="4" w:space="0" w:color="auto"/>
              <w:right w:val="single" w:sz="4" w:space="0" w:color="auto"/>
            </w:tcBorders>
            <w:vAlign w:val="center"/>
          </w:tcPr>
          <w:p w:rsidR="00430E78" w:rsidRPr="00430E78" w:rsidRDefault="00430E78" w:rsidP="00430E78">
            <w:pPr>
              <w:spacing w:line="276" w:lineRule="auto"/>
              <w:jc w:val="center"/>
              <w:rPr>
                <w:rFonts w:cs="Times New Roman"/>
                <w:szCs w:val="28"/>
                <w:lang w:val="ru-RU" w:eastAsia="ru-RU"/>
              </w:rPr>
            </w:pPr>
            <w:r w:rsidRPr="00430E78">
              <w:rPr>
                <w:rFonts w:cs="Times New Roman"/>
                <w:szCs w:val="28"/>
                <w:lang w:val="ru-RU" w:eastAsia="ru-RU"/>
              </w:rPr>
              <w:t>123 395,0</w:t>
            </w:r>
          </w:p>
        </w:tc>
        <w:tc>
          <w:tcPr>
            <w:tcW w:w="992" w:type="dxa"/>
            <w:tcBorders>
              <w:top w:val="single" w:sz="4" w:space="0" w:color="auto"/>
              <w:left w:val="nil"/>
              <w:bottom w:val="single" w:sz="4" w:space="0" w:color="auto"/>
              <w:right w:val="single" w:sz="4" w:space="0" w:color="auto"/>
            </w:tcBorders>
            <w:vAlign w:val="center"/>
          </w:tcPr>
          <w:p w:rsidR="00430E78" w:rsidRPr="00430E78" w:rsidRDefault="00430E78" w:rsidP="00430E78">
            <w:pPr>
              <w:spacing w:line="276" w:lineRule="auto"/>
              <w:jc w:val="center"/>
              <w:rPr>
                <w:rFonts w:cs="Times New Roman"/>
                <w:szCs w:val="28"/>
                <w:lang w:val="ru-RU" w:eastAsia="ru-RU"/>
              </w:rPr>
            </w:pPr>
          </w:p>
        </w:tc>
      </w:tr>
      <w:tr w:rsidR="00430E78" w:rsidRPr="00430E78" w:rsidTr="00430E78">
        <w:trPr>
          <w:trHeight w:val="311"/>
        </w:trPr>
        <w:tc>
          <w:tcPr>
            <w:tcW w:w="1134"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76" w:lineRule="auto"/>
              <w:jc w:val="center"/>
              <w:rPr>
                <w:rFonts w:cs="Times New Roman"/>
                <w:szCs w:val="28"/>
                <w:lang w:val="ru-RU" w:eastAsia="ru-RU"/>
              </w:rPr>
            </w:pPr>
            <w:r w:rsidRPr="00430E78">
              <w:rPr>
                <w:rFonts w:cs="Times New Roman"/>
                <w:szCs w:val="28"/>
                <w:lang w:val="ru-RU" w:eastAsia="ru-RU"/>
              </w:rPr>
              <w:t>29</w:t>
            </w:r>
          </w:p>
        </w:tc>
        <w:tc>
          <w:tcPr>
            <w:tcW w:w="2126"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76" w:lineRule="auto"/>
              <w:rPr>
                <w:rFonts w:cs="Times New Roman"/>
                <w:color w:val="auto"/>
                <w:szCs w:val="28"/>
                <w:lang w:val="ru-RU" w:eastAsia="ru-RU"/>
              </w:rPr>
            </w:pPr>
            <w:r w:rsidRPr="00430E78">
              <w:rPr>
                <w:rFonts w:cs="Times New Roman"/>
                <w:szCs w:val="28"/>
                <w:lang w:val="ru-RU" w:eastAsia="ru-RU"/>
              </w:rPr>
              <w:t>Верхнекетский район</w:t>
            </w:r>
          </w:p>
        </w:tc>
        <w:tc>
          <w:tcPr>
            <w:tcW w:w="1701"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76" w:lineRule="auto"/>
              <w:rPr>
                <w:rFonts w:cs="Times New Roman"/>
                <w:color w:val="auto"/>
                <w:szCs w:val="28"/>
                <w:lang w:val="ru-RU" w:eastAsia="ru-RU"/>
              </w:rPr>
            </w:pPr>
            <w:r w:rsidRPr="00430E78">
              <w:rPr>
                <w:rFonts w:cs="Times New Roman"/>
                <w:szCs w:val="28"/>
                <w:lang w:val="ru-RU" w:eastAsia="ru-RU"/>
              </w:rPr>
              <w:t>р.п. Белый Яр</w:t>
            </w:r>
          </w:p>
        </w:tc>
        <w:tc>
          <w:tcPr>
            <w:tcW w:w="1842" w:type="dxa"/>
            <w:tcBorders>
              <w:top w:val="single" w:sz="4" w:space="0" w:color="auto"/>
              <w:left w:val="nil"/>
              <w:bottom w:val="single" w:sz="4" w:space="0" w:color="auto"/>
              <w:right w:val="single" w:sz="4" w:space="0" w:color="auto"/>
            </w:tcBorders>
            <w:hideMark/>
          </w:tcPr>
          <w:p w:rsidR="00430E78" w:rsidRPr="00430E78" w:rsidRDefault="00430E78" w:rsidP="00430E78">
            <w:pPr>
              <w:spacing w:after="0" w:line="240" w:lineRule="auto"/>
              <w:rPr>
                <w:rFonts w:eastAsia="Calibri" w:cs="Times New Roman"/>
                <w:color w:val="auto"/>
                <w:szCs w:val="28"/>
                <w:lang w:val="ru-RU" w:eastAsia="en-US"/>
              </w:rPr>
            </w:pPr>
            <w:r w:rsidRPr="00430E78">
              <w:rPr>
                <w:rFonts w:eastAsia="Calibri" w:cs="Times New Roman"/>
                <w:color w:val="auto"/>
                <w:szCs w:val="28"/>
                <w:lang w:val="ru-RU" w:eastAsia="en-US"/>
              </w:rPr>
              <w:t>Озеро Светлое</w:t>
            </w:r>
          </w:p>
        </w:tc>
        <w:tc>
          <w:tcPr>
            <w:tcW w:w="4112" w:type="dxa"/>
            <w:tcBorders>
              <w:top w:val="single" w:sz="4" w:space="0" w:color="auto"/>
              <w:left w:val="nil"/>
              <w:bottom w:val="single" w:sz="4" w:space="0" w:color="auto"/>
              <w:right w:val="single" w:sz="4" w:space="0" w:color="auto"/>
            </w:tcBorders>
            <w:hideMark/>
          </w:tcPr>
          <w:p w:rsidR="00430E78" w:rsidRPr="00430E78" w:rsidRDefault="00430E78" w:rsidP="00430E78">
            <w:pPr>
              <w:spacing w:after="0" w:line="240" w:lineRule="auto"/>
              <w:rPr>
                <w:rFonts w:eastAsia="Calibri" w:cs="Times New Roman"/>
                <w:color w:val="auto"/>
                <w:szCs w:val="28"/>
                <w:lang w:val="ru-RU" w:eastAsia="en-US"/>
              </w:rPr>
            </w:pPr>
            <w:r w:rsidRPr="00430E78">
              <w:rPr>
                <w:rFonts w:eastAsia="Calibri" w:cs="Times New Roman"/>
                <w:color w:val="auto"/>
                <w:szCs w:val="28"/>
                <w:lang w:val="ru-RU" w:eastAsia="en-US"/>
              </w:rPr>
              <w:t xml:space="preserve">Общественная территория </w:t>
            </w:r>
          </w:p>
          <w:p w:rsidR="00430E78" w:rsidRPr="00430E78" w:rsidRDefault="00430E78" w:rsidP="00430E78">
            <w:pPr>
              <w:spacing w:after="0" w:line="240" w:lineRule="auto"/>
              <w:rPr>
                <w:rFonts w:eastAsia="Calibri" w:cs="Times New Roman"/>
                <w:color w:val="auto"/>
                <w:szCs w:val="28"/>
                <w:lang w:val="ru-RU" w:eastAsia="en-US"/>
              </w:rPr>
            </w:pPr>
            <w:r w:rsidRPr="00430E78">
              <w:rPr>
                <w:rFonts w:eastAsia="Calibri" w:cs="Times New Roman"/>
                <w:color w:val="auto"/>
                <w:szCs w:val="28"/>
                <w:lang w:val="ru-RU" w:eastAsia="en-US"/>
              </w:rPr>
              <w:t>Зона отдыха граждан</w:t>
            </w:r>
          </w:p>
          <w:p w:rsidR="00430E78" w:rsidRPr="00430E78" w:rsidRDefault="00430E78" w:rsidP="00430E78">
            <w:pPr>
              <w:spacing w:after="0" w:line="240" w:lineRule="auto"/>
              <w:rPr>
                <w:rFonts w:eastAsia="Calibri" w:cs="Times New Roman"/>
                <w:color w:val="auto"/>
                <w:szCs w:val="28"/>
                <w:lang w:val="ru-RU" w:eastAsia="en-US"/>
              </w:rPr>
            </w:pPr>
          </w:p>
        </w:tc>
        <w:tc>
          <w:tcPr>
            <w:tcW w:w="1276"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76" w:lineRule="auto"/>
              <w:jc w:val="center"/>
              <w:rPr>
                <w:rFonts w:cs="Times New Roman"/>
                <w:szCs w:val="28"/>
                <w:lang w:val="ru-RU" w:eastAsia="ru-RU"/>
              </w:rPr>
            </w:pPr>
            <w:r w:rsidRPr="00430E78">
              <w:rPr>
                <w:rFonts w:cs="Times New Roman"/>
                <w:szCs w:val="28"/>
                <w:lang w:val="ru-RU" w:eastAsia="ru-RU"/>
              </w:rPr>
              <w:t>14439,0</w:t>
            </w:r>
          </w:p>
        </w:tc>
        <w:tc>
          <w:tcPr>
            <w:tcW w:w="992"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76" w:lineRule="auto"/>
              <w:jc w:val="center"/>
              <w:rPr>
                <w:rFonts w:cs="Times New Roman"/>
                <w:szCs w:val="28"/>
                <w:lang w:val="ru-RU" w:eastAsia="ru-RU"/>
              </w:rPr>
            </w:pPr>
            <w:r w:rsidRPr="00430E78">
              <w:rPr>
                <w:rFonts w:cs="Times New Roman"/>
                <w:szCs w:val="28"/>
                <w:lang w:val="ru-RU" w:eastAsia="ru-RU"/>
              </w:rPr>
              <w:t>2018</w:t>
            </w:r>
          </w:p>
        </w:tc>
      </w:tr>
      <w:tr w:rsidR="00430E78" w:rsidRPr="00430E78" w:rsidTr="00430E78">
        <w:trPr>
          <w:trHeight w:val="1684"/>
        </w:trPr>
        <w:tc>
          <w:tcPr>
            <w:tcW w:w="1134"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76" w:lineRule="auto"/>
              <w:jc w:val="center"/>
              <w:rPr>
                <w:rFonts w:cs="Times New Roman"/>
                <w:szCs w:val="28"/>
                <w:lang w:val="ru-RU" w:eastAsia="ru-RU"/>
              </w:rPr>
            </w:pPr>
            <w:r w:rsidRPr="00430E78">
              <w:rPr>
                <w:rFonts w:cs="Times New Roman"/>
                <w:szCs w:val="28"/>
              </w:rPr>
              <w:lastRenderedPageBreak/>
              <w:t>30</w:t>
            </w:r>
          </w:p>
        </w:tc>
        <w:tc>
          <w:tcPr>
            <w:tcW w:w="2126"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76" w:lineRule="auto"/>
              <w:rPr>
                <w:rFonts w:cs="Times New Roman"/>
                <w:szCs w:val="28"/>
                <w:lang w:val="ru-RU" w:eastAsia="ru-RU"/>
              </w:rPr>
            </w:pPr>
            <w:r w:rsidRPr="00430E78">
              <w:rPr>
                <w:rFonts w:cs="Times New Roman"/>
                <w:szCs w:val="28"/>
              </w:rPr>
              <w:t xml:space="preserve">Верхнекетский </w:t>
            </w:r>
            <w:proofErr w:type="spellStart"/>
            <w:r w:rsidRPr="00430E78">
              <w:rPr>
                <w:rFonts w:cs="Times New Roman"/>
                <w:szCs w:val="28"/>
              </w:rPr>
              <w:t>район</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430E78" w:rsidRPr="00430E78" w:rsidRDefault="00430E78" w:rsidP="00430E78">
            <w:pPr>
              <w:spacing w:line="276" w:lineRule="auto"/>
              <w:rPr>
                <w:rFonts w:cs="Times New Roman"/>
                <w:szCs w:val="28"/>
                <w:lang w:val="ru-RU" w:eastAsia="ru-RU"/>
              </w:rPr>
            </w:pPr>
            <w:r w:rsidRPr="00430E78">
              <w:rPr>
                <w:rFonts w:cs="Times New Roman"/>
                <w:szCs w:val="28"/>
                <w:lang w:val="ru-RU" w:eastAsia="ru-RU"/>
              </w:rPr>
              <w:t>р.п. Белый Яр</w:t>
            </w:r>
          </w:p>
        </w:tc>
        <w:tc>
          <w:tcPr>
            <w:tcW w:w="1842" w:type="dxa"/>
            <w:tcBorders>
              <w:top w:val="single" w:sz="4" w:space="0" w:color="auto"/>
              <w:left w:val="nil"/>
              <w:bottom w:val="single" w:sz="4" w:space="0" w:color="auto"/>
              <w:right w:val="single" w:sz="4" w:space="0" w:color="auto"/>
            </w:tcBorders>
            <w:hideMark/>
          </w:tcPr>
          <w:p w:rsidR="00430E78" w:rsidRPr="00430E78" w:rsidRDefault="00430E78" w:rsidP="00430E78">
            <w:pPr>
              <w:widowControl w:val="0"/>
              <w:spacing w:after="0" w:line="240" w:lineRule="auto"/>
              <w:rPr>
                <w:rFonts w:cs="Times New Roman"/>
                <w:szCs w:val="28"/>
                <w:lang w:val="ru-RU" w:eastAsia="ru-RU"/>
              </w:rPr>
            </w:pPr>
            <w:r w:rsidRPr="00430E78">
              <w:rPr>
                <w:rFonts w:cs="Times New Roman"/>
                <w:szCs w:val="28"/>
                <w:lang w:val="ru-RU"/>
              </w:rPr>
              <w:t xml:space="preserve">ул. Рабочая, 5 </w:t>
            </w:r>
          </w:p>
        </w:tc>
        <w:tc>
          <w:tcPr>
            <w:tcW w:w="4112" w:type="dxa"/>
            <w:tcBorders>
              <w:top w:val="single" w:sz="4" w:space="0" w:color="auto"/>
              <w:left w:val="nil"/>
              <w:bottom w:val="single" w:sz="4" w:space="0" w:color="auto"/>
              <w:right w:val="single" w:sz="4" w:space="0" w:color="auto"/>
            </w:tcBorders>
          </w:tcPr>
          <w:p w:rsidR="00430E78" w:rsidRPr="00430E78" w:rsidRDefault="00430E78" w:rsidP="00430E78">
            <w:pPr>
              <w:spacing w:after="0" w:line="240" w:lineRule="auto"/>
              <w:rPr>
                <w:rFonts w:eastAsia="Calibri" w:cs="Times New Roman"/>
                <w:color w:val="auto"/>
                <w:szCs w:val="28"/>
                <w:lang w:val="ru-RU" w:eastAsia="en-US"/>
              </w:rPr>
            </w:pPr>
            <w:r w:rsidRPr="00430E78">
              <w:rPr>
                <w:rFonts w:eastAsia="Calibri" w:cs="Times New Roman"/>
                <w:color w:val="auto"/>
                <w:szCs w:val="28"/>
                <w:lang w:val="ru-RU" w:eastAsia="en-US"/>
              </w:rPr>
              <w:t>Общественная территория</w:t>
            </w:r>
          </w:p>
          <w:p w:rsidR="00430E78" w:rsidRPr="00430E78" w:rsidRDefault="00430E78" w:rsidP="00430E78">
            <w:pPr>
              <w:spacing w:after="0" w:line="240" w:lineRule="auto"/>
              <w:rPr>
                <w:rFonts w:eastAsia="Calibri" w:cs="Times New Roman"/>
                <w:color w:val="auto"/>
                <w:szCs w:val="28"/>
                <w:lang w:val="ru-RU" w:eastAsia="en-US"/>
              </w:rPr>
            </w:pPr>
            <w:r w:rsidRPr="00430E78">
              <w:rPr>
                <w:rFonts w:eastAsia="Calibri" w:cs="Times New Roman"/>
                <w:color w:val="auto"/>
                <w:szCs w:val="28"/>
                <w:lang w:val="ru-RU" w:eastAsia="en-US"/>
              </w:rPr>
              <w:t xml:space="preserve">«Парк семейного отдыха» </w:t>
            </w:r>
          </w:p>
          <w:p w:rsidR="00430E78" w:rsidRPr="00430E78" w:rsidRDefault="00430E78" w:rsidP="00430E78">
            <w:pPr>
              <w:spacing w:after="0" w:line="240" w:lineRule="auto"/>
              <w:rPr>
                <w:rFonts w:eastAsia="Calibri" w:cs="Times New Roman"/>
                <w:color w:val="auto"/>
                <w:szCs w:val="28"/>
                <w:lang w:val="ru-RU" w:eastAsia="en-US"/>
              </w:rPr>
            </w:pPr>
            <w:r w:rsidRPr="00430E78">
              <w:rPr>
                <w:rFonts w:eastAsia="Calibri" w:cs="Times New Roman"/>
                <w:color w:val="auto"/>
                <w:szCs w:val="28"/>
                <w:lang w:val="ru-RU" w:eastAsia="en-US"/>
              </w:rPr>
              <w:t>(1-й этап)</w:t>
            </w:r>
          </w:p>
        </w:tc>
        <w:tc>
          <w:tcPr>
            <w:tcW w:w="1276"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widowControl w:val="0"/>
              <w:spacing w:after="0" w:line="240" w:lineRule="auto"/>
              <w:jc w:val="center"/>
              <w:rPr>
                <w:rFonts w:cs="Times New Roman"/>
                <w:szCs w:val="28"/>
                <w:lang w:val="ru-RU" w:eastAsia="ru-RU"/>
              </w:rPr>
            </w:pPr>
            <w:r w:rsidRPr="00430E78">
              <w:rPr>
                <w:rFonts w:cs="Times New Roman"/>
                <w:szCs w:val="28"/>
                <w:lang w:val="ru-RU" w:eastAsia="ru-RU"/>
              </w:rPr>
              <w:t>7485,0</w:t>
            </w:r>
          </w:p>
        </w:tc>
        <w:tc>
          <w:tcPr>
            <w:tcW w:w="992" w:type="dxa"/>
            <w:tcBorders>
              <w:top w:val="single" w:sz="4" w:space="0" w:color="auto"/>
              <w:left w:val="nil"/>
              <w:bottom w:val="single" w:sz="4" w:space="0" w:color="auto"/>
              <w:right w:val="single" w:sz="4" w:space="0" w:color="auto"/>
            </w:tcBorders>
            <w:vAlign w:val="center"/>
            <w:hideMark/>
          </w:tcPr>
          <w:p w:rsidR="00430E78" w:rsidRPr="00430E78" w:rsidRDefault="00430E78" w:rsidP="00430E78">
            <w:pPr>
              <w:spacing w:line="276" w:lineRule="auto"/>
              <w:jc w:val="center"/>
              <w:rPr>
                <w:rFonts w:cs="Times New Roman"/>
                <w:szCs w:val="28"/>
                <w:lang w:val="ru-RU" w:eastAsia="ru-RU"/>
              </w:rPr>
            </w:pPr>
            <w:r w:rsidRPr="00430E78">
              <w:rPr>
                <w:rFonts w:cs="Times New Roman"/>
                <w:szCs w:val="28"/>
                <w:lang w:val="ru-RU" w:eastAsia="ru-RU"/>
              </w:rPr>
              <w:t>2020</w:t>
            </w:r>
          </w:p>
        </w:tc>
      </w:tr>
      <w:tr w:rsidR="00430E78" w:rsidRPr="00430E78" w:rsidTr="00430E78">
        <w:tc>
          <w:tcPr>
            <w:tcW w:w="1134" w:type="dxa"/>
            <w:tcBorders>
              <w:top w:val="single" w:sz="4" w:space="0" w:color="auto"/>
              <w:left w:val="single" w:sz="4" w:space="0" w:color="auto"/>
              <w:bottom w:val="single" w:sz="4" w:space="0" w:color="auto"/>
              <w:right w:val="single" w:sz="4" w:space="0" w:color="auto"/>
            </w:tcBorders>
          </w:tcPr>
          <w:p w:rsidR="00430E78" w:rsidRPr="00430E78" w:rsidRDefault="00430E78" w:rsidP="00430E78">
            <w:pPr>
              <w:spacing w:line="276" w:lineRule="auto"/>
              <w:jc w:val="center"/>
              <w:rPr>
                <w:rFonts w:cs="Times New Roman"/>
                <w:szCs w:val="28"/>
              </w:rPr>
            </w:pPr>
          </w:p>
        </w:tc>
        <w:tc>
          <w:tcPr>
            <w:tcW w:w="2126" w:type="dxa"/>
            <w:tcBorders>
              <w:top w:val="single" w:sz="4" w:space="0" w:color="auto"/>
              <w:left w:val="single" w:sz="4" w:space="0" w:color="auto"/>
              <w:bottom w:val="single" w:sz="4" w:space="0" w:color="auto"/>
              <w:right w:val="single" w:sz="4" w:space="0" w:color="auto"/>
            </w:tcBorders>
          </w:tcPr>
          <w:p w:rsidR="00430E78" w:rsidRPr="00430E78" w:rsidRDefault="00430E78" w:rsidP="00430E78">
            <w:pPr>
              <w:spacing w:line="276" w:lineRule="auto"/>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Pr>
          <w:p w:rsidR="00430E78" w:rsidRPr="00430E78" w:rsidRDefault="00430E78" w:rsidP="00430E78">
            <w:pPr>
              <w:spacing w:line="276" w:lineRule="auto"/>
              <w:rPr>
                <w:rFonts w:cs="Times New Roman"/>
                <w:szCs w:val="28"/>
                <w:lang w:val="ru-RU" w:eastAsia="ru-RU"/>
              </w:rPr>
            </w:pPr>
          </w:p>
        </w:tc>
        <w:tc>
          <w:tcPr>
            <w:tcW w:w="1842" w:type="dxa"/>
            <w:tcBorders>
              <w:top w:val="single" w:sz="4" w:space="0" w:color="auto"/>
              <w:left w:val="nil"/>
              <w:bottom w:val="single" w:sz="4" w:space="0" w:color="auto"/>
              <w:right w:val="single" w:sz="4" w:space="0" w:color="auto"/>
            </w:tcBorders>
          </w:tcPr>
          <w:p w:rsidR="00430E78" w:rsidRPr="00430E78" w:rsidRDefault="00430E78" w:rsidP="00430E78">
            <w:pPr>
              <w:widowControl w:val="0"/>
              <w:spacing w:after="0" w:line="240" w:lineRule="auto"/>
              <w:rPr>
                <w:rFonts w:cs="Times New Roman"/>
                <w:szCs w:val="28"/>
                <w:lang w:val="ru-RU"/>
              </w:rPr>
            </w:pPr>
          </w:p>
        </w:tc>
        <w:tc>
          <w:tcPr>
            <w:tcW w:w="4112" w:type="dxa"/>
            <w:tcBorders>
              <w:top w:val="single" w:sz="4" w:space="0" w:color="auto"/>
              <w:left w:val="nil"/>
              <w:bottom w:val="single" w:sz="4" w:space="0" w:color="auto"/>
              <w:right w:val="single" w:sz="4" w:space="0" w:color="auto"/>
            </w:tcBorders>
          </w:tcPr>
          <w:p w:rsidR="00430E78" w:rsidRPr="00430E78" w:rsidRDefault="00430E78" w:rsidP="00430E78">
            <w:pPr>
              <w:spacing w:after="0" w:line="240" w:lineRule="auto"/>
              <w:rPr>
                <w:rFonts w:eastAsia="Calibri" w:cs="Times New Roman"/>
                <w:color w:val="auto"/>
                <w:szCs w:val="28"/>
                <w:lang w:val="ru-RU" w:eastAsia="en-US"/>
              </w:rPr>
            </w:pPr>
          </w:p>
        </w:tc>
        <w:tc>
          <w:tcPr>
            <w:tcW w:w="1276" w:type="dxa"/>
            <w:tcBorders>
              <w:top w:val="single" w:sz="4" w:space="0" w:color="auto"/>
              <w:left w:val="nil"/>
              <w:bottom w:val="single" w:sz="4" w:space="0" w:color="auto"/>
              <w:right w:val="single" w:sz="4" w:space="0" w:color="auto"/>
            </w:tcBorders>
            <w:vAlign w:val="center"/>
          </w:tcPr>
          <w:p w:rsidR="00430E78" w:rsidRPr="00430E78" w:rsidRDefault="00430E78" w:rsidP="00430E78">
            <w:pPr>
              <w:widowControl w:val="0"/>
              <w:spacing w:after="0" w:line="240" w:lineRule="auto"/>
              <w:jc w:val="center"/>
              <w:rPr>
                <w:rFonts w:cs="Times New Roman"/>
                <w:szCs w:val="28"/>
                <w:lang w:val="ru-RU" w:eastAsia="ru-RU"/>
              </w:rPr>
            </w:pPr>
          </w:p>
        </w:tc>
        <w:tc>
          <w:tcPr>
            <w:tcW w:w="992" w:type="dxa"/>
            <w:tcBorders>
              <w:top w:val="single" w:sz="4" w:space="0" w:color="auto"/>
              <w:left w:val="nil"/>
              <w:bottom w:val="single" w:sz="4" w:space="0" w:color="auto"/>
              <w:right w:val="single" w:sz="4" w:space="0" w:color="auto"/>
            </w:tcBorders>
            <w:vAlign w:val="center"/>
          </w:tcPr>
          <w:p w:rsidR="00430E78" w:rsidRPr="00430E78" w:rsidRDefault="00430E78" w:rsidP="00430E78">
            <w:pPr>
              <w:spacing w:line="276" w:lineRule="auto"/>
              <w:jc w:val="center"/>
              <w:rPr>
                <w:rFonts w:cs="Times New Roman"/>
                <w:szCs w:val="28"/>
                <w:lang w:val="ru-RU" w:eastAsia="ru-RU"/>
              </w:rPr>
            </w:pPr>
          </w:p>
        </w:tc>
      </w:tr>
      <w:tr w:rsidR="00430E78" w:rsidRPr="00430E78" w:rsidTr="00430E78">
        <w:trPr>
          <w:trHeight w:val="311"/>
        </w:trPr>
        <w:tc>
          <w:tcPr>
            <w:tcW w:w="1134" w:type="dxa"/>
            <w:tcBorders>
              <w:top w:val="single" w:sz="4" w:space="0" w:color="auto"/>
              <w:left w:val="single" w:sz="4" w:space="0" w:color="auto"/>
              <w:bottom w:val="single" w:sz="4" w:space="0" w:color="auto"/>
              <w:right w:val="single" w:sz="4" w:space="0" w:color="auto"/>
            </w:tcBorders>
          </w:tcPr>
          <w:p w:rsidR="00430E78" w:rsidRPr="00430E78" w:rsidRDefault="00430E78" w:rsidP="00430E78">
            <w:pPr>
              <w:spacing w:line="276" w:lineRule="auto"/>
              <w:jc w:val="center"/>
              <w:rPr>
                <w:rFonts w:cs="Times New Roman"/>
                <w:szCs w:val="28"/>
              </w:rPr>
            </w:pPr>
            <w:r w:rsidRPr="00430E78">
              <w:rPr>
                <w:rFonts w:cs="Times New Roman"/>
                <w:szCs w:val="28"/>
              </w:rPr>
              <w:t>31</w:t>
            </w:r>
          </w:p>
        </w:tc>
        <w:tc>
          <w:tcPr>
            <w:tcW w:w="2126" w:type="dxa"/>
            <w:tcBorders>
              <w:top w:val="single" w:sz="4" w:space="0" w:color="auto"/>
              <w:left w:val="single" w:sz="4" w:space="0" w:color="auto"/>
              <w:bottom w:val="single" w:sz="4" w:space="0" w:color="auto"/>
              <w:right w:val="single" w:sz="4" w:space="0" w:color="auto"/>
            </w:tcBorders>
          </w:tcPr>
          <w:p w:rsidR="00430E78" w:rsidRPr="00430E78" w:rsidRDefault="00430E78" w:rsidP="00430E78">
            <w:pPr>
              <w:spacing w:line="276" w:lineRule="auto"/>
              <w:rPr>
                <w:rFonts w:cs="Times New Roman"/>
                <w:szCs w:val="28"/>
              </w:rPr>
            </w:pPr>
            <w:r w:rsidRPr="00430E78">
              <w:rPr>
                <w:rFonts w:cs="Times New Roman"/>
                <w:szCs w:val="28"/>
              </w:rPr>
              <w:t xml:space="preserve">Верхнекетский </w:t>
            </w:r>
            <w:proofErr w:type="spellStart"/>
            <w:r w:rsidRPr="00430E78">
              <w:rPr>
                <w:rFonts w:cs="Times New Roman"/>
                <w:szCs w:val="28"/>
              </w:rPr>
              <w:t>район</w:t>
            </w:r>
            <w:proofErr w:type="spellEnd"/>
          </w:p>
        </w:tc>
        <w:tc>
          <w:tcPr>
            <w:tcW w:w="1701" w:type="dxa"/>
            <w:tcBorders>
              <w:top w:val="single" w:sz="4" w:space="0" w:color="auto"/>
              <w:left w:val="single" w:sz="4" w:space="0" w:color="auto"/>
              <w:bottom w:val="single" w:sz="4" w:space="0" w:color="auto"/>
              <w:right w:val="single" w:sz="4" w:space="0" w:color="auto"/>
            </w:tcBorders>
          </w:tcPr>
          <w:p w:rsidR="00430E78" w:rsidRPr="00430E78" w:rsidRDefault="00430E78" w:rsidP="00430E78">
            <w:pPr>
              <w:spacing w:line="276" w:lineRule="auto"/>
              <w:rPr>
                <w:rFonts w:cs="Times New Roman"/>
                <w:szCs w:val="28"/>
              </w:rPr>
            </w:pPr>
            <w:r w:rsidRPr="00430E78">
              <w:rPr>
                <w:rFonts w:cs="Times New Roman"/>
                <w:szCs w:val="28"/>
                <w:lang w:val="ru-RU" w:eastAsia="ru-RU"/>
              </w:rPr>
              <w:t>р.п. Белый Яр</w:t>
            </w:r>
          </w:p>
        </w:tc>
        <w:tc>
          <w:tcPr>
            <w:tcW w:w="1842" w:type="dxa"/>
            <w:tcBorders>
              <w:top w:val="single" w:sz="4" w:space="0" w:color="auto"/>
              <w:left w:val="nil"/>
              <w:bottom w:val="single" w:sz="4" w:space="0" w:color="auto"/>
              <w:right w:val="single" w:sz="4" w:space="0" w:color="auto"/>
            </w:tcBorders>
          </w:tcPr>
          <w:p w:rsidR="00430E78" w:rsidRPr="00430E78" w:rsidRDefault="00430E78" w:rsidP="00430E78">
            <w:pPr>
              <w:widowControl w:val="0"/>
              <w:spacing w:after="0" w:line="240" w:lineRule="auto"/>
              <w:rPr>
                <w:rFonts w:cs="Times New Roman"/>
                <w:szCs w:val="28"/>
              </w:rPr>
            </w:pPr>
            <w:r w:rsidRPr="00430E78">
              <w:rPr>
                <w:rFonts w:cs="Times New Roman"/>
                <w:szCs w:val="28"/>
                <w:lang w:val="ru-RU"/>
              </w:rPr>
              <w:t xml:space="preserve">ул. Рабочая, 5 </w:t>
            </w:r>
          </w:p>
        </w:tc>
        <w:tc>
          <w:tcPr>
            <w:tcW w:w="4112" w:type="dxa"/>
            <w:tcBorders>
              <w:top w:val="single" w:sz="4" w:space="0" w:color="auto"/>
              <w:left w:val="nil"/>
              <w:bottom w:val="single" w:sz="4" w:space="0" w:color="auto"/>
              <w:right w:val="single" w:sz="4" w:space="0" w:color="auto"/>
            </w:tcBorders>
          </w:tcPr>
          <w:p w:rsidR="00430E78" w:rsidRPr="00430E78" w:rsidRDefault="00430E78" w:rsidP="00430E78">
            <w:pPr>
              <w:spacing w:after="0" w:line="240" w:lineRule="auto"/>
              <w:rPr>
                <w:rFonts w:eastAsia="Calibri" w:cs="Times New Roman"/>
                <w:color w:val="auto"/>
                <w:szCs w:val="28"/>
                <w:lang w:val="ru-RU" w:eastAsia="en-US"/>
              </w:rPr>
            </w:pPr>
            <w:r w:rsidRPr="00430E78">
              <w:rPr>
                <w:rFonts w:eastAsia="Calibri" w:cs="Times New Roman"/>
                <w:color w:val="auto"/>
                <w:szCs w:val="28"/>
                <w:lang w:val="ru-RU" w:eastAsia="en-US"/>
              </w:rPr>
              <w:t>Общественная территория</w:t>
            </w:r>
          </w:p>
          <w:p w:rsidR="00430E78" w:rsidRPr="00430E78" w:rsidRDefault="00430E78" w:rsidP="00430E78">
            <w:pPr>
              <w:spacing w:after="0" w:line="240" w:lineRule="auto"/>
              <w:rPr>
                <w:rFonts w:eastAsia="Calibri" w:cs="Times New Roman"/>
                <w:color w:val="auto"/>
                <w:szCs w:val="28"/>
                <w:lang w:val="ru-RU" w:eastAsia="en-US"/>
              </w:rPr>
            </w:pPr>
            <w:r w:rsidRPr="00430E78">
              <w:rPr>
                <w:rFonts w:eastAsia="Calibri" w:cs="Times New Roman"/>
                <w:color w:val="auto"/>
                <w:szCs w:val="28"/>
                <w:lang w:val="ru-RU" w:eastAsia="en-US"/>
              </w:rPr>
              <w:t xml:space="preserve">«Парк семейного отдыха» </w:t>
            </w:r>
          </w:p>
          <w:p w:rsidR="00430E78" w:rsidRPr="00430E78" w:rsidRDefault="00430E78" w:rsidP="00430E78">
            <w:pPr>
              <w:widowControl w:val="0"/>
              <w:spacing w:after="0" w:line="240" w:lineRule="auto"/>
              <w:rPr>
                <w:rFonts w:cs="Times New Roman"/>
                <w:szCs w:val="28"/>
              </w:rPr>
            </w:pPr>
            <w:r w:rsidRPr="00430E78">
              <w:rPr>
                <w:rFonts w:cs="Times New Roman"/>
                <w:szCs w:val="28"/>
              </w:rPr>
              <w:t xml:space="preserve">(2-й </w:t>
            </w:r>
            <w:proofErr w:type="spellStart"/>
            <w:r w:rsidRPr="00430E78">
              <w:rPr>
                <w:rFonts w:cs="Times New Roman"/>
                <w:szCs w:val="28"/>
              </w:rPr>
              <w:t>этап</w:t>
            </w:r>
            <w:proofErr w:type="spellEnd"/>
            <w:r w:rsidRPr="00430E78">
              <w:rPr>
                <w:rFonts w:cs="Times New Roman"/>
                <w:szCs w:val="28"/>
              </w:rPr>
              <w:t>)</w:t>
            </w:r>
          </w:p>
        </w:tc>
        <w:tc>
          <w:tcPr>
            <w:tcW w:w="1276" w:type="dxa"/>
            <w:tcBorders>
              <w:top w:val="single" w:sz="4" w:space="0" w:color="auto"/>
              <w:left w:val="nil"/>
              <w:bottom w:val="single" w:sz="4" w:space="0" w:color="auto"/>
              <w:right w:val="single" w:sz="4" w:space="0" w:color="auto"/>
            </w:tcBorders>
          </w:tcPr>
          <w:p w:rsidR="00430E78" w:rsidRPr="00430E78" w:rsidRDefault="00430E78" w:rsidP="00430E78">
            <w:pPr>
              <w:widowControl w:val="0"/>
              <w:spacing w:after="0" w:line="240" w:lineRule="auto"/>
              <w:rPr>
                <w:rFonts w:cs="Times New Roman"/>
                <w:szCs w:val="28"/>
              </w:rPr>
            </w:pPr>
          </w:p>
        </w:tc>
        <w:tc>
          <w:tcPr>
            <w:tcW w:w="992" w:type="dxa"/>
            <w:tcBorders>
              <w:top w:val="single" w:sz="4" w:space="0" w:color="auto"/>
              <w:left w:val="nil"/>
              <w:bottom w:val="single" w:sz="4" w:space="0" w:color="auto"/>
              <w:right w:val="single" w:sz="4" w:space="0" w:color="auto"/>
            </w:tcBorders>
            <w:vAlign w:val="center"/>
          </w:tcPr>
          <w:p w:rsidR="00430E78" w:rsidRPr="00430E78" w:rsidRDefault="00430E78" w:rsidP="00430E78">
            <w:pPr>
              <w:spacing w:line="276" w:lineRule="auto"/>
              <w:jc w:val="center"/>
              <w:rPr>
                <w:rFonts w:cs="Times New Roman"/>
                <w:szCs w:val="28"/>
                <w:lang w:val="ru-RU" w:eastAsia="ru-RU"/>
              </w:rPr>
            </w:pPr>
          </w:p>
          <w:p w:rsidR="00430E78" w:rsidRPr="00430E78" w:rsidRDefault="00430E78" w:rsidP="00430E78">
            <w:pPr>
              <w:spacing w:line="276" w:lineRule="auto"/>
              <w:jc w:val="center"/>
              <w:rPr>
                <w:rFonts w:cs="Times New Roman"/>
                <w:szCs w:val="28"/>
                <w:lang w:val="ru-RU" w:eastAsia="ru-RU"/>
              </w:rPr>
            </w:pPr>
            <w:r w:rsidRPr="00430E78">
              <w:rPr>
                <w:rFonts w:cs="Times New Roman"/>
                <w:szCs w:val="28"/>
                <w:lang w:val="ru-RU" w:eastAsia="ru-RU"/>
              </w:rPr>
              <w:t>2021</w:t>
            </w:r>
          </w:p>
        </w:tc>
      </w:tr>
      <w:tr w:rsidR="00430E78" w:rsidRPr="00430E78" w:rsidTr="00430E78">
        <w:trPr>
          <w:trHeight w:val="311"/>
        </w:trPr>
        <w:tc>
          <w:tcPr>
            <w:tcW w:w="1134" w:type="dxa"/>
            <w:tcBorders>
              <w:top w:val="single" w:sz="4" w:space="0" w:color="auto"/>
              <w:left w:val="single" w:sz="4" w:space="0" w:color="auto"/>
              <w:bottom w:val="single" w:sz="4" w:space="0" w:color="auto"/>
              <w:right w:val="single" w:sz="4" w:space="0" w:color="auto"/>
            </w:tcBorders>
          </w:tcPr>
          <w:p w:rsidR="00430E78" w:rsidRPr="00430E78" w:rsidRDefault="00430E78" w:rsidP="00430E78">
            <w:pPr>
              <w:spacing w:line="276" w:lineRule="auto"/>
              <w:jc w:val="center"/>
              <w:rPr>
                <w:rFonts w:cs="Times New Roman"/>
                <w:szCs w:val="28"/>
              </w:rPr>
            </w:pPr>
            <w:r w:rsidRPr="00430E78">
              <w:rPr>
                <w:rFonts w:cs="Times New Roman"/>
                <w:szCs w:val="28"/>
              </w:rPr>
              <w:t>32</w:t>
            </w:r>
          </w:p>
        </w:tc>
        <w:tc>
          <w:tcPr>
            <w:tcW w:w="2126" w:type="dxa"/>
            <w:tcBorders>
              <w:top w:val="single" w:sz="4" w:space="0" w:color="auto"/>
              <w:left w:val="single" w:sz="4" w:space="0" w:color="auto"/>
              <w:bottom w:val="single" w:sz="4" w:space="0" w:color="auto"/>
              <w:right w:val="single" w:sz="4" w:space="0" w:color="auto"/>
            </w:tcBorders>
          </w:tcPr>
          <w:p w:rsidR="00430E78" w:rsidRPr="00430E78" w:rsidRDefault="00430E78" w:rsidP="00430E78">
            <w:pPr>
              <w:spacing w:line="276" w:lineRule="auto"/>
              <w:rPr>
                <w:rFonts w:cs="Times New Roman"/>
                <w:szCs w:val="28"/>
              </w:rPr>
            </w:pPr>
            <w:r w:rsidRPr="00430E78">
              <w:rPr>
                <w:rFonts w:cs="Times New Roman"/>
                <w:szCs w:val="28"/>
              </w:rPr>
              <w:t xml:space="preserve">Верхнекетский </w:t>
            </w:r>
            <w:proofErr w:type="spellStart"/>
            <w:r w:rsidRPr="00430E78">
              <w:rPr>
                <w:rFonts w:cs="Times New Roman"/>
                <w:szCs w:val="28"/>
              </w:rPr>
              <w:t>район</w:t>
            </w:r>
            <w:proofErr w:type="spellEnd"/>
          </w:p>
        </w:tc>
        <w:tc>
          <w:tcPr>
            <w:tcW w:w="1701" w:type="dxa"/>
            <w:tcBorders>
              <w:top w:val="single" w:sz="4" w:space="0" w:color="auto"/>
              <w:left w:val="single" w:sz="4" w:space="0" w:color="auto"/>
              <w:bottom w:val="single" w:sz="4" w:space="0" w:color="auto"/>
              <w:right w:val="single" w:sz="4" w:space="0" w:color="auto"/>
            </w:tcBorders>
          </w:tcPr>
          <w:p w:rsidR="00430E78" w:rsidRPr="00430E78" w:rsidRDefault="00430E78" w:rsidP="00430E78">
            <w:pPr>
              <w:spacing w:line="276" w:lineRule="auto"/>
              <w:rPr>
                <w:rFonts w:cs="Times New Roman"/>
                <w:szCs w:val="28"/>
              </w:rPr>
            </w:pPr>
            <w:r w:rsidRPr="00430E78">
              <w:rPr>
                <w:rFonts w:cs="Times New Roman"/>
                <w:szCs w:val="28"/>
                <w:lang w:val="ru-RU" w:eastAsia="ru-RU"/>
              </w:rPr>
              <w:t>р.п. Белый Яр</w:t>
            </w:r>
          </w:p>
        </w:tc>
        <w:tc>
          <w:tcPr>
            <w:tcW w:w="1842" w:type="dxa"/>
            <w:tcBorders>
              <w:top w:val="single" w:sz="4" w:space="0" w:color="auto"/>
              <w:left w:val="nil"/>
              <w:bottom w:val="single" w:sz="4" w:space="0" w:color="auto"/>
              <w:right w:val="single" w:sz="4" w:space="0" w:color="auto"/>
            </w:tcBorders>
          </w:tcPr>
          <w:p w:rsidR="00430E78" w:rsidRPr="00430E78" w:rsidRDefault="00430E78" w:rsidP="00430E78">
            <w:pPr>
              <w:spacing w:line="276" w:lineRule="auto"/>
              <w:rPr>
                <w:rFonts w:cs="Times New Roman"/>
                <w:szCs w:val="28"/>
              </w:rPr>
            </w:pPr>
            <w:r w:rsidRPr="00430E78">
              <w:rPr>
                <w:rFonts w:cs="Times New Roman"/>
                <w:szCs w:val="28"/>
                <w:lang w:val="ru-RU"/>
              </w:rPr>
              <w:t xml:space="preserve">ул. Рабочая, 5 </w:t>
            </w:r>
          </w:p>
        </w:tc>
        <w:tc>
          <w:tcPr>
            <w:tcW w:w="4112" w:type="dxa"/>
            <w:tcBorders>
              <w:top w:val="single" w:sz="4" w:space="0" w:color="auto"/>
              <w:left w:val="nil"/>
              <w:bottom w:val="single" w:sz="4" w:space="0" w:color="auto"/>
              <w:right w:val="single" w:sz="4" w:space="0" w:color="auto"/>
            </w:tcBorders>
          </w:tcPr>
          <w:p w:rsidR="00430E78" w:rsidRPr="00430E78" w:rsidRDefault="00430E78" w:rsidP="00430E78">
            <w:pPr>
              <w:spacing w:after="0" w:line="240" w:lineRule="auto"/>
              <w:rPr>
                <w:rFonts w:eastAsia="Calibri" w:cs="Times New Roman"/>
                <w:color w:val="auto"/>
                <w:szCs w:val="28"/>
                <w:lang w:val="ru-RU" w:eastAsia="en-US"/>
              </w:rPr>
            </w:pPr>
            <w:r w:rsidRPr="00430E78">
              <w:rPr>
                <w:rFonts w:eastAsia="Calibri" w:cs="Times New Roman"/>
                <w:color w:val="auto"/>
                <w:szCs w:val="28"/>
                <w:lang w:val="ru-RU" w:eastAsia="en-US"/>
              </w:rPr>
              <w:t>Общественная территория</w:t>
            </w:r>
          </w:p>
          <w:p w:rsidR="00430E78" w:rsidRPr="00430E78" w:rsidRDefault="00430E78" w:rsidP="00430E78">
            <w:pPr>
              <w:spacing w:after="0" w:line="240" w:lineRule="auto"/>
              <w:rPr>
                <w:rFonts w:eastAsia="Calibri" w:cs="Times New Roman"/>
                <w:color w:val="auto"/>
                <w:szCs w:val="28"/>
                <w:lang w:val="ru-RU" w:eastAsia="en-US"/>
              </w:rPr>
            </w:pPr>
            <w:r w:rsidRPr="00430E78">
              <w:rPr>
                <w:rFonts w:eastAsia="Calibri" w:cs="Times New Roman"/>
                <w:color w:val="auto"/>
                <w:szCs w:val="28"/>
                <w:lang w:val="ru-RU" w:eastAsia="en-US"/>
              </w:rPr>
              <w:t xml:space="preserve">«Парк семейного отдыха» </w:t>
            </w:r>
          </w:p>
          <w:p w:rsidR="00430E78" w:rsidRPr="00430E78" w:rsidRDefault="00430E78" w:rsidP="00430E78">
            <w:pPr>
              <w:widowControl w:val="0"/>
              <w:spacing w:after="0" w:line="240" w:lineRule="auto"/>
              <w:rPr>
                <w:rFonts w:cs="Times New Roman"/>
                <w:szCs w:val="28"/>
                <w:lang w:val="ru-RU"/>
              </w:rPr>
            </w:pPr>
            <w:r w:rsidRPr="00430E78">
              <w:rPr>
                <w:rFonts w:cs="Times New Roman"/>
                <w:szCs w:val="28"/>
              </w:rPr>
              <w:t>(</w:t>
            </w:r>
            <w:r w:rsidRPr="00430E78">
              <w:rPr>
                <w:rFonts w:cs="Times New Roman"/>
                <w:szCs w:val="28"/>
                <w:lang w:val="ru-RU"/>
              </w:rPr>
              <w:t>памп трек (</w:t>
            </w:r>
            <w:r w:rsidRPr="00430E78">
              <w:rPr>
                <w:rFonts w:cs="Times New Roman"/>
                <w:szCs w:val="28"/>
              </w:rPr>
              <w:t xml:space="preserve">3-й </w:t>
            </w:r>
            <w:proofErr w:type="spellStart"/>
            <w:r w:rsidRPr="00430E78">
              <w:rPr>
                <w:rFonts w:cs="Times New Roman"/>
                <w:szCs w:val="28"/>
              </w:rPr>
              <w:t>этап</w:t>
            </w:r>
            <w:proofErr w:type="spellEnd"/>
            <w:r w:rsidRPr="00430E78">
              <w:rPr>
                <w:rFonts w:cs="Times New Roman"/>
                <w:szCs w:val="28"/>
              </w:rPr>
              <w:t>)</w:t>
            </w:r>
            <w:r w:rsidRPr="00430E78">
              <w:rPr>
                <w:rFonts w:cs="Times New Roman"/>
                <w:szCs w:val="28"/>
                <w:lang w:val="ru-RU"/>
              </w:rPr>
              <w:t>)</w:t>
            </w:r>
          </w:p>
        </w:tc>
        <w:tc>
          <w:tcPr>
            <w:tcW w:w="1276" w:type="dxa"/>
            <w:tcBorders>
              <w:top w:val="single" w:sz="4" w:space="0" w:color="auto"/>
              <w:left w:val="nil"/>
              <w:bottom w:val="single" w:sz="4" w:space="0" w:color="auto"/>
              <w:right w:val="single" w:sz="4" w:space="0" w:color="auto"/>
            </w:tcBorders>
          </w:tcPr>
          <w:p w:rsidR="00430E78" w:rsidRPr="00430E78" w:rsidRDefault="00430E78" w:rsidP="00430E78">
            <w:pPr>
              <w:widowControl w:val="0"/>
              <w:spacing w:after="0" w:line="240" w:lineRule="auto"/>
              <w:rPr>
                <w:rFonts w:cs="Times New Roman"/>
                <w:szCs w:val="28"/>
              </w:rPr>
            </w:pPr>
          </w:p>
        </w:tc>
        <w:tc>
          <w:tcPr>
            <w:tcW w:w="992" w:type="dxa"/>
            <w:tcBorders>
              <w:top w:val="single" w:sz="4" w:space="0" w:color="auto"/>
              <w:left w:val="nil"/>
              <w:bottom w:val="single" w:sz="4" w:space="0" w:color="auto"/>
              <w:right w:val="single" w:sz="4" w:space="0" w:color="auto"/>
            </w:tcBorders>
            <w:vAlign w:val="center"/>
          </w:tcPr>
          <w:p w:rsidR="00430E78" w:rsidRPr="00430E78" w:rsidRDefault="00430E78" w:rsidP="00430E78">
            <w:pPr>
              <w:spacing w:line="276" w:lineRule="auto"/>
              <w:jc w:val="center"/>
              <w:rPr>
                <w:rFonts w:cs="Times New Roman"/>
                <w:szCs w:val="28"/>
                <w:lang w:val="ru-RU" w:eastAsia="ru-RU"/>
              </w:rPr>
            </w:pPr>
            <w:r w:rsidRPr="00430E78">
              <w:rPr>
                <w:rFonts w:cs="Times New Roman"/>
                <w:szCs w:val="28"/>
                <w:lang w:val="ru-RU" w:eastAsia="ru-RU"/>
              </w:rPr>
              <w:t>2021</w:t>
            </w:r>
          </w:p>
        </w:tc>
      </w:tr>
      <w:tr w:rsidR="00430E78" w:rsidRPr="00430E78" w:rsidTr="00430E78">
        <w:trPr>
          <w:trHeight w:val="311"/>
        </w:trPr>
        <w:tc>
          <w:tcPr>
            <w:tcW w:w="1134" w:type="dxa"/>
            <w:tcBorders>
              <w:top w:val="single" w:sz="4" w:space="0" w:color="auto"/>
              <w:left w:val="single" w:sz="4" w:space="0" w:color="auto"/>
              <w:bottom w:val="single" w:sz="4" w:space="0" w:color="auto"/>
              <w:right w:val="single" w:sz="4" w:space="0" w:color="auto"/>
            </w:tcBorders>
          </w:tcPr>
          <w:p w:rsidR="00430E78" w:rsidRPr="00430E78" w:rsidRDefault="00430E78" w:rsidP="00430E78">
            <w:pPr>
              <w:spacing w:line="276" w:lineRule="auto"/>
              <w:jc w:val="center"/>
              <w:rPr>
                <w:rFonts w:cs="Times New Roman"/>
                <w:szCs w:val="28"/>
              </w:rPr>
            </w:pPr>
            <w:r w:rsidRPr="00430E78">
              <w:rPr>
                <w:rFonts w:cs="Times New Roman"/>
                <w:szCs w:val="28"/>
              </w:rPr>
              <w:t>33</w:t>
            </w:r>
          </w:p>
        </w:tc>
        <w:tc>
          <w:tcPr>
            <w:tcW w:w="2126" w:type="dxa"/>
            <w:tcBorders>
              <w:top w:val="single" w:sz="4" w:space="0" w:color="auto"/>
              <w:left w:val="single" w:sz="4" w:space="0" w:color="auto"/>
              <w:bottom w:val="single" w:sz="4" w:space="0" w:color="auto"/>
              <w:right w:val="single" w:sz="4" w:space="0" w:color="auto"/>
            </w:tcBorders>
          </w:tcPr>
          <w:p w:rsidR="00430E78" w:rsidRPr="00430E78" w:rsidRDefault="00430E78" w:rsidP="00430E78">
            <w:pPr>
              <w:spacing w:line="276" w:lineRule="auto"/>
              <w:rPr>
                <w:rFonts w:cs="Times New Roman"/>
                <w:szCs w:val="28"/>
              </w:rPr>
            </w:pPr>
            <w:r w:rsidRPr="00430E78">
              <w:rPr>
                <w:rFonts w:cs="Times New Roman"/>
                <w:szCs w:val="28"/>
              </w:rPr>
              <w:t xml:space="preserve">Верхнекетский </w:t>
            </w:r>
            <w:proofErr w:type="spellStart"/>
            <w:r w:rsidRPr="00430E78">
              <w:rPr>
                <w:rFonts w:cs="Times New Roman"/>
                <w:szCs w:val="28"/>
              </w:rPr>
              <w:t>район</w:t>
            </w:r>
            <w:proofErr w:type="spellEnd"/>
          </w:p>
        </w:tc>
        <w:tc>
          <w:tcPr>
            <w:tcW w:w="1701" w:type="dxa"/>
            <w:tcBorders>
              <w:top w:val="single" w:sz="4" w:space="0" w:color="auto"/>
              <w:left w:val="single" w:sz="4" w:space="0" w:color="auto"/>
              <w:bottom w:val="single" w:sz="4" w:space="0" w:color="auto"/>
              <w:right w:val="single" w:sz="4" w:space="0" w:color="auto"/>
            </w:tcBorders>
          </w:tcPr>
          <w:p w:rsidR="00430E78" w:rsidRPr="00430E78" w:rsidRDefault="00430E78" w:rsidP="00430E78">
            <w:pPr>
              <w:spacing w:line="276" w:lineRule="auto"/>
              <w:rPr>
                <w:rFonts w:cs="Times New Roman"/>
                <w:szCs w:val="28"/>
              </w:rPr>
            </w:pPr>
            <w:r w:rsidRPr="00430E78">
              <w:rPr>
                <w:rFonts w:cs="Times New Roman"/>
                <w:szCs w:val="28"/>
                <w:lang w:val="ru-RU" w:eastAsia="ru-RU"/>
              </w:rPr>
              <w:t>р.п. Белый Яр</w:t>
            </w:r>
          </w:p>
        </w:tc>
        <w:tc>
          <w:tcPr>
            <w:tcW w:w="1842" w:type="dxa"/>
            <w:tcBorders>
              <w:top w:val="single" w:sz="4" w:space="0" w:color="auto"/>
              <w:left w:val="nil"/>
              <w:bottom w:val="single" w:sz="4" w:space="0" w:color="auto"/>
              <w:right w:val="single" w:sz="4" w:space="0" w:color="auto"/>
            </w:tcBorders>
          </w:tcPr>
          <w:p w:rsidR="00430E78" w:rsidRPr="00430E78" w:rsidRDefault="00430E78" w:rsidP="00430E78">
            <w:pPr>
              <w:spacing w:line="276" w:lineRule="auto"/>
              <w:rPr>
                <w:rFonts w:cs="Times New Roman"/>
                <w:szCs w:val="28"/>
              </w:rPr>
            </w:pPr>
            <w:r w:rsidRPr="00430E78">
              <w:rPr>
                <w:rFonts w:cs="Times New Roman"/>
                <w:szCs w:val="28"/>
                <w:lang w:val="ru-RU"/>
              </w:rPr>
              <w:t xml:space="preserve">ул. Рабочая, 5 </w:t>
            </w:r>
          </w:p>
        </w:tc>
        <w:tc>
          <w:tcPr>
            <w:tcW w:w="4112" w:type="dxa"/>
            <w:tcBorders>
              <w:top w:val="single" w:sz="4" w:space="0" w:color="auto"/>
              <w:left w:val="nil"/>
              <w:bottom w:val="single" w:sz="4" w:space="0" w:color="auto"/>
              <w:right w:val="single" w:sz="4" w:space="0" w:color="auto"/>
            </w:tcBorders>
          </w:tcPr>
          <w:p w:rsidR="00430E78" w:rsidRPr="00430E78" w:rsidRDefault="00430E78" w:rsidP="00430E78">
            <w:pPr>
              <w:spacing w:after="0" w:line="240" w:lineRule="auto"/>
              <w:rPr>
                <w:rFonts w:eastAsia="Calibri" w:cs="Times New Roman"/>
                <w:color w:val="auto"/>
                <w:szCs w:val="28"/>
                <w:lang w:val="ru-RU" w:eastAsia="en-US"/>
              </w:rPr>
            </w:pPr>
            <w:r w:rsidRPr="00430E78">
              <w:rPr>
                <w:rFonts w:eastAsia="Calibri" w:cs="Times New Roman"/>
                <w:color w:val="auto"/>
                <w:szCs w:val="28"/>
                <w:lang w:val="ru-RU" w:eastAsia="en-US"/>
              </w:rPr>
              <w:t>Общественная территория</w:t>
            </w:r>
          </w:p>
          <w:p w:rsidR="00430E78" w:rsidRPr="00430E78" w:rsidRDefault="00430E78" w:rsidP="00430E78">
            <w:pPr>
              <w:spacing w:after="0" w:line="240" w:lineRule="auto"/>
              <w:rPr>
                <w:rFonts w:eastAsia="Calibri" w:cs="Times New Roman"/>
                <w:color w:val="auto"/>
                <w:szCs w:val="28"/>
                <w:lang w:val="ru-RU" w:eastAsia="en-US"/>
              </w:rPr>
            </w:pPr>
            <w:r w:rsidRPr="00430E78">
              <w:rPr>
                <w:rFonts w:eastAsia="Calibri" w:cs="Times New Roman"/>
                <w:color w:val="auto"/>
                <w:szCs w:val="28"/>
                <w:lang w:val="ru-RU" w:eastAsia="en-US"/>
              </w:rPr>
              <w:t xml:space="preserve">«Парк семейного отдыха» </w:t>
            </w:r>
          </w:p>
          <w:p w:rsidR="00430E78" w:rsidRPr="00430E78" w:rsidRDefault="00430E78" w:rsidP="00430E78">
            <w:pPr>
              <w:widowControl w:val="0"/>
              <w:spacing w:after="0" w:line="240" w:lineRule="auto"/>
              <w:rPr>
                <w:rFonts w:cs="Times New Roman"/>
                <w:szCs w:val="28"/>
              </w:rPr>
            </w:pPr>
            <w:r w:rsidRPr="00430E78">
              <w:rPr>
                <w:rFonts w:cs="Times New Roman"/>
                <w:szCs w:val="28"/>
              </w:rPr>
              <w:t xml:space="preserve">(4-й </w:t>
            </w:r>
            <w:proofErr w:type="spellStart"/>
            <w:r w:rsidRPr="00430E78">
              <w:rPr>
                <w:rFonts w:cs="Times New Roman"/>
                <w:szCs w:val="28"/>
              </w:rPr>
              <w:t>этап</w:t>
            </w:r>
            <w:proofErr w:type="spellEnd"/>
            <w:r w:rsidRPr="00430E78">
              <w:rPr>
                <w:rFonts w:cs="Times New Roman"/>
                <w:szCs w:val="28"/>
              </w:rPr>
              <w:t>)</w:t>
            </w:r>
          </w:p>
        </w:tc>
        <w:tc>
          <w:tcPr>
            <w:tcW w:w="1276" w:type="dxa"/>
            <w:tcBorders>
              <w:top w:val="single" w:sz="4" w:space="0" w:color="auto"/>
              <w:left w:val="nil"/>
              <w:bottom w:val="single" w:sz="4" w:space="0" w:color="auto"/>
              <w:right w:val="single" w:sz="4" w:space="0" w:color="auto"/>
            </w:tcBorders>
          </w:tcPr>
          <w:p w:rsidR="00430E78" w:rsidRPr="00430E78" w:rsidRDefault="00430E78" w:rsidP="00430E78">
            <w:pPr>
              <w:widowControl w:val="0"/>
              <w:spacing w:after="0" w:line="240" w:lineRule="auto"/>
              <w:rPr>
                <w:rFonts w:cs="Times New Roman"/>
                <w:szCs w:val="28"/>
              </w:rPr>
            </w:pPr>
          </w:p>
        </w:tc>
        <w:tc>
          <w:tcPr>
            <w:tcW w:w="992" w:type="dxa"/>
            <w:tcBorders>
              <w:top w:val="single" w:sz="4" w:space="0" w:color="auto"/>
              <w:left w:val="nil"/>
              <w:bottom w:val="single" w:sz="4" w:space="0" w:color="auto"/>
              <w:right w:val="single" w:sz="4" w:space="0" w:color="auto"/>
            </w:tcBorders>
            <w:vAlign w:val="center"/>
          </w:tcPr>
          <w:p w:rsidR="00430E78" w:rsidRPr="00430E78" w:rsidRDefault="00430E78" w:rsidP="00430E78">
            <w:pPr>
              <w:spacing w:line="276" w:lineRule="auto"/>
              <w:jc w:val="center"/>
              <w:rPr>
                <w:rFonts w:cs="Times New Roman"/>
                <w:szCs w:val="28"/>
                <w:lang w:val="ru-RU" w:eastAsia="ru-RU"/>
              </w:rPr>
            </w:pPr>
            <w:r w:rsidRPr="00430E78">
              <w:rPr>
                <w:rFonts w:cs="Times New Roman"/>
                <w:szCs w:val="28"/>
                <w:lang w:val="ru-RU" w:eastAsia="ru-RU"/>
              </w:rPr>
              <w:t>2022</w:t>
            </w:r>
          </w:p>
        </w:tc>
      </w:tr>
      <w:tr w:rsidR="00430E78" w:rsidRPr="00430E78" w:rsidTr="00430E78">
        <w:trPr>
          <w:trHeight w:val="311"/>
        </w:trPr>
        <w:tc>
          <w:tcPr>
            <w:tcW w:w="1134" w:type="dxa"/>
            <w:vMerge w:val="restart"/>
            <w:tcBorders>
              <w:top w:val="single" w:sz="4" w:space="0" w:color="auto"/>
              <w:left w:val="single" w:sz="4" w:space="0" w:color="auto"/>
              <w:right w:val="single" w:sz="4" w:space="0" w:color="auto"/>
            </w:tcBorders>
            <w:vAlign w:val="center"/>
          </w:tcPr>
          <w:p w:rsidR="00430E78" w:rsidRPr="00430E78" w:rsidRDefault="00430E78" w:rsidP="00430E78">
            <w:pPr>
              <w:spacing w:line="276" w:lineRule="auto"/>
              <w:jc w:val="center"/>
              <w:rPr>
                <w:rFonts w:cs="Times New Roman"/>
                <w:szCs w:val="28"/>
              </w:rPr>
            </w:pPr>
            <w:r w:rsidRPr="00430E78">
              <w:rPr>
                <w:rFonts w:cs="Times New Roman"/>
                <w:szCs w:val="28"/>
                <w:lang w:val="ru-RU"/>
              </w:rPr>
              <w:t>34</w:t>
            </w:r>
          </w:p>
        </w:tc>
        <w:tc>
          <w:tcPr>
            <w:tcW w:w="2126" w:type="dxa"/>
            <w:vMerge w:val="restart"/>
            <w:tcBorders>
              <w:top w:val="single" w:sz="4" w:space="0" w:color="auto"/>
              <w:left w:val="single" w:sz="4" w:space="0" w:color="auto"/>
              <w:right w:val="single" w:sz="4" w:space="0" w:color="auto"/>
            </w:tcBorders>
            <w:vAlign w:val="center"/>
          </w:tcPr>
          <w:p w:rsidR="00430E78" w:rsidRPr="00430E78" w:rsidRDefault="00430E78" w:rsidP="00430E78">
            <w:pPr>
              <w:spacing w:line="276" w:lineRule="auto"/>
              <w:jc w:val="center"/>
              <w:rPr>
                <w:rFonts w:cs="Times New Roman"/>
                <w:szCs w:val="28"/>
              </w:rPr>
            </w:pPr>
            <w:r w:rsidRPr="00430E78">
              <w:rPr>
                <w:rFonts w:cs="Times New Roman"/>
                <w:szCs w:val="28"/>
                <w:lang w:val="ru-RU"/>
              </w:rPr>
              <w:t>Верхнекетский район</w:t>
            </w:r>
          </w:p>
        </w:tc>
        <w:tc>
          <w:tcPr>
            <w:tcW w:w="1701" w:type="dxa"/>
            <w:vMerge w:val="restart"/>
            <w:tcBorders>
              <w:top w:val="single" w:sz="4" w:space="0" w:color="auto"/>
              <w:left w:val="single" w:sz="4" w:space="0" w:color="auto"/>
              <w:right w:val="single" w:sz="4" w:space="0" w:color="auto"/>
            </w:tcBorders>
            <w:vAlign w:val="center"/>
          </w:tcPr>
          <w:p w:rsidR="00430E78" w:rsidRPr="00430E78" w:rsidRDefault="00430E78" w:rsidP="00430E78">
            <w:pPr>
              <w:spacing w:line="276" w:lineRule="auto"/>
              <w:jc w:val="center"/>
              <w:rPr>
                <w:rFonts w:cs="Times New Roman"/>
                <w:szCs w:val="28"/>
                <w:lang w:val="ru-RU" w:eastAsia="ru-RU"/>
              </w:rPr>
            </w:pPr>
          </w:p>
          <w:p w:rsidR="00430E78" w:rsidRPr="00430E78" w:rsidRDefault="00430E78" w:rsidP="00430E78">
            <w:pPr>
              <w:spacing w:line="276" w:lineRule="auto"/>
              <w:jc w:val="center"/>
              <w:rPr>
                <w:rFonts w:cs="Times New Roman"/>
                <w:szCs w:val="28"/>
                <w:lang w:val="ru-RU" w:eastAsia="ru-RU"/>
              </w:rPr>
            </w:pPr>
            <w:r w:rsidRPr="00430E78">
              <w:rPr>
                <w:rFonts w:cs="Times New Roman"/>
                <w:szCs w:val="28"/>
                <w:lang w:val="ru-RU" w:eastAsia="ru-RU"/>
              </w:rPr>
              <w:t>р.п. Белый Яр</w:t>
            </w:r>
          </w:p>
          <w:p w:rsidR="00430E78" w:rsidRPr="00430E78" w:rsidRDefault="00430E78" w:rsidP="00430E78">
            <w:pPr>
              <w:spacing w:line="276" w:lineRule="auto"/>
              <w:jc w:val="center"/>
              <w:rPr>
                <w:rFonts w:cs="Times New Roman"/>
                <w:szCs w:val="28"/>
                <w:lang w:val="ru-RU" w:eastAsia="ru-RU"/>
              </w:rPr>
            </w:pPr>
          </w:p>
        </w:tc>
        <w:tc>
          <w:tcPr>
            <w:tcW w:w="1842" w:type="dxa"/>
            <w:vMerge w:val="restart"/>
            <w:tcBorders>
              <w:top w:val="single" w:sz="4" w:space="0" w:color="auto"/>
              <w:left w:val="nil"/>
              <w:right w:val="single" w:sz="4" w:space="0" w:color="auto"/>
            </w:tcBorders>
            <w:vAlign w:val="center"/>
          </w:tcPr>
          <w:p w:rsidR="00430E78" w:rsidRPr="00430E78" w:rsidRDefault="00430E78" w:rsidP="00430E78">
            <w:pPr>
              <w:widowControl w:val="0"/>
              <w:spacing w:after="0" w:line="240" w:lineRule="auto"/>
              <w:jc w:val="center"/>
              <w:rPr>
                <w:rFonts w:cs="Times New Roman"/>
                <w:szCs w:val="28"/>
                <w:lang w:val="ru-RU"/>
              </w:rPr>
            </w:pPr>
            <w:r w:rsidRPr="00430E78">
              <w:rPr>
                <w:rFonts w:cs="Times New Roman"/>
                <w:szCs w:val="28"/>
                <w:lang w:val="ru-RU"/>
              </w:rPr>
              <w:t>ул. Геологов, 5</w:t>
            </w:r>
          </w:p>
          <w:p w:rsidR="00430E78" w:rsidRPr="00430E78" w:rsidRDefault="00430E78" w:rsidP="00430E78">
            <w:pPr>
              <w:widowControl w:val="0"/>
              <w:spacing w:after="0" w:line="240" w:lineRule="auto"/>
              <w:jc w:val="center"/>
              <w:rPr>
                <w:rFonts w:cs="Times New Roman"/>
                <w:szCs w:val="28"/>
                <w:lang w:val="ru-RU"/>
              </w:rPr>
            </w:pPr>
          </w:p>
        </w:tc>
        <w:tc>
          <w:tcPr>
            <w:tcW w:w="4112" w:type="dxa"/>
            <w:tcBorders>
              <w:top w:val="single" w:sz="4" w:space="0" w:color="auto"/>
              <w:left w:val="nil"/>
              <w:bottom w:val="single" w:sz="4" w:space="0" w:color="auto"/>
              <w:right w:val="single" w:sz="4" w:space="0" w:color="auto"/>
            </w:tcBorders>
          </w:tcPr>
          <w:p w:rsidR="00430E78" w:rsidRPr="00430E78" w:rsidRDefault="00430E78" w:rsidP="00430E78">
            <w:pPr>
              <w:spacing w:after="0" w:line="240" w:lineRule="auto"/>
              <w:rPr>
                <w:rFonts w:eastAsia="Calibri" w:cs="Times New Roman"/>
                <w:color w:val="auto"/>
                <w:szCs w:val="28"/>
                <w:lang w:val="ru-RU" w:eastAsia="en-US"/>
              </w:rPr>
            </w:pPr>
            <w:r w:rsidRPr="00430E78">
              <w:rPr>
                <w:rFonts w:eastAsia="Calibri" w:cs="Times New Roman"/>
                <w:color w:val="auto"/>
                <w:szCs w:val="28"/>
                <w:lang w:val="ru-RU" w:eastAsia="en-US"/>
              </w:rPr>
              <w:t>Общественная территория</w:t>
            </w:r>
          </w:p>
          <w:p w:rsidR="00430E78" w:rsidRPr="00430E78" w:rsidRDefault="00430E78" w:rsidP="00430E78">
            <w:pPr>
              <w:spacing w:after="0" w:line="240" w:lineRule="auto"/>
              <w:rPr>
                <w:rFonts w:eastAsia="Calibri" w:cs="Times New Roman"/>
                <w:color w:val="auto"/>
                <w:szCs w:val="28"/>
                <w:lang w:val="ru-RU" w:eastAsia="en-US"/>
              </w:rPr>
            </w:pPr>
            <w:r w:rsidRPr="00430E78">
              <w:rPr>
                <w:rFonts w:eastAsia="Calibri" w:cs="Times New Roman"/>
                <w:color w:val="auto"/>
                <w:szCs w:val="28"/>
                <w:lang w:val="ru-RU" w:eastAsia="en-US"/>
              </w:rPr>
              <w:t>«Детская площадка- Юный геолог»</w:t>
            </w:r>
          </w:p>
        </w:tc>
        <w:tc>
          <w:tcPr>
            <w:tcW w:w="1276" w:type="dxa"/>
            <w:tcBorders>
              <w:left w:val="nil"/>
              <w:bottom w:val="single" w:sz="4" w:space="0" w:color="auto"/>
              <w:right w:val="single" w:sz="4" w:space="0" w:color="auto"/>
            </w:tcBorders>
            <w:vAlign w:val="center"/>
          </w:tcPr>
          <w:p w:rsidR="00430E78" w:rsidRPr="00430E78" w:rsidRDefault="00430E78" w:rsidP="00430E78">
            <w:pPr>
              <w:widowControl w:val="0"/>
              <w:spacing w:after="0" w:line="240" w:lineRule="auto"/>
              <w:jc w:val="center"/>
              <w:rPr>
                <w:rFonts w:cs="Times New Roman"/>
                <w:szCs w:val="28"/>
                <w:lang w:val="ru-RU"/>
              </w:rPr>
            </w:pPr>
          </w:p>
          <w:p w:rsidR="00430E78" w:rsidRPr="00430E78" w:rsidRDefault="00430E78" w:rsidP="00430E78">
            <w:pPr>
              <w:widowControl w:val="0"/>
              <w:spacing w:after="0" w:line="240" w:lineRule="auto"/>
              <w:jc w:val="center"/>
              <w:rPr>
                <w:rFonts w:cs="Times New Roman"/>
                <w:szCs w:val="28"/>
                <w:lang w:val="ru-RU"/>
              </w:rPr>
            </w:pPr>
          </w:p>
          <w:p w:rsidR="00430E78" w:rsidRPr="00430E78" w:rsidRDefault="00430E78" w:rsidP="00430E78">
            <w:pPr>
              <w:widowControl w:val="0"/>
              <w:spacing w:after="0" w:line="240" w:lineRule="auto"/>
              <w:jc w:val="center"/>
              <w:rPr>
                <w:rFonts w:cs="Times New Roman"/>
                <w:szCs w:val="28"/>
                <w:lang w:val="ru-RU"/>
              </w:rPr>
            </w:pPr>
          </w:p>
          <w:p w:rsidR="00430E78" w:rsidRPr="00430E78" w:rsidRDefault="00430E78" w:rsidP="00430E78">
            <w:pPr>
              <w:widowControl w:val="0"/>
              <w:spacing w:after="0" w:line="240" w:lineRule="auto"/>
              <w:jc w:val="center"/>
              <w:rPr>
                <w:rFonts w:cs="Times New Roman"/>
                <w:szCs w:val="28"/>
              </w:rPr>
            </w:pPr>
            <w:r w:rsidRPr="00430E78">
              <w:rPr>
                <w:rFonts w:cs="Times New Roman"/>
                <w:szCs w:val="28"/>
                <w:lang w:val="ru-RU"/>
              </w:rPr>
              <w:t>1</w:t>
            </w:r>
            <w:r w:rsidRPr="00430E78">
              <w:rPr>
                <w:rFonts w:cs="Times New Roman"/>
                <w:szCs w:val="28"/>
              </w:rPr>
              <w:t>546,0</w:t>
            </w:r>
          </w:p>
        </w:tc>
        <w:tc>
          <w:tcPr>
            <w:tcW w:w="992" w:type="dxa"/>
            <w:tcBorders>
              <w:top w:val="single" w:sz="4" w:space="0" w:color="auto"/>
              <w:left w:val="nil"/>
              <w:bottom w:val="single" w:sz="4" w:space="0" w:color="auto"/>
              <w:right w:val="single" w:sz="4" w:space="0" w:color="auto"/>
            </w:tcBorders>
            <w:vAlign w:val="center"/>
          </w:tcPr>
          <w:p w:rsidR="00430E78" w:rsidRPr="00430E78" w:rsidRDefault="00430E78" w:rsidP="00430E78">
            <w:pPr>
              <w:spacing w:line="276" w:lineRule="auto"/>
              <w:jc w:val="center"/>
              <w:rPr>
                <w:rFonts w:cs="Times New Roman"/>
                <w:szCs w:val="28"/>
                <w:lang w:val="ru-RU" w:eastAsia="ru-RU"/>
              </w:rPr>
            </w:pPr>
            <w:r w:rsidRPr="00430E78">
              <w:rPr>
                <w:rFonts w:cs="Times New Roman"/>
                <w:szCs w:val="28"/>
              </w:rPr>
              <w:t>2023</w:t>
            </w:r>
          </w:p>
        </w:tc>
      </w:tr>
      <w:tr w:rsidR="00430E78" w:rsidRPr="00430E78" w:rsidTr="00430E78">
        <w:trPr>
          <w:trHeight w:val="311"/>
        </w:trPr>
        <w:tc>
          <w:tcPr>
            <w:tcW w:w="1134" w:type="dxa"/>
            <w:vMerge/>
            <w:tcBorders>
              <w:left w:val="single" w:sz="4" w:space="0" w:color="auto"/>
              <w:bottom w:val="single" w:sz="4" w:space="0" w:color="auto"/>
              <w:right w:val="single" w:sz="4" w:space="0" w:color="auto"/>
            </w:tcBorders>
          </w:tcPr>
          <w:p w:rsidR="00430E78" w:rsidRPr="00430E78" w:rsidRDefault="00430E78" w:rsidP="00430E78">
            <w:pPr>
              <w:spacing w:line="276" w:lineRule="auto"/>
              <w:rPr>
                <w:rFonts w:cs="Times New Roman"/>
                <w:szCs w:val="28"/>
                <w:lang w:val="ru-RU"/>
              </w:rPr>
            </w:pPr>
          </w:p>
        </w:tc>
        <w:tc>
          <w:tcPr>
            <w:tcW w:w="2126" w:type="dxa"/>
            <w:vMerge/>
            <w:tcBorders>
              <w:left w:val="single" w:sz="4" w:space="0" w:color="auto"/>
              <w:bottom w:val="single" w:sz="4" w:space="0" w:color="auto"/>
              <w:right w:val="single" w:sz="4" w:space="0" w:color="auto"/>
            </w:tcBorders>
          </w:tcPr>
          <w:p w:rsidR="00430E78" w:rsidRPr="00430E78" w:rsidRDefault="00430E78" w:rsidP="00430E78">
            <w:pPr>
              <w:spacing w:line="276" w:lineRule="auto"/>
              <w:rPr>
                <w:rFonts w:cs="Times New Roman"/>
                <w:szCs w:val="28"/>
                <w:lang w:val="ru-RU"/>
              </w:rPr>
            </w:pPr>
          </w:p>
        </w:tc>
        <w:tc>
          <w:tcPr>
            <w:tcW w:w="1701" w:type="dxa"/>
            <w:vMerge/>
            <w:tcBorders>
              <w:left w:val="single" w:sz="4" w:space="0" w:color="auto"/>
              <w:bottom w:val="single" w:sz="4" w:space="0" w:color="auto"/>
              <w:right w:val="single" w:sz="4" w:space="0" w:color="auto"/>
            </w:tcBorders>
          </w:tcPr>
          <w:p w:rsidR="00430E78" w:rsidRPr="00430E78" w:rsidRDefault="00430E78" w:rsidP="00430E78">
            <w:pPr>
              <w:spacing w:line="276" w:lineRule="auto"/>
              <w:rPr>
                <w:rFonts w:cs="Times New Roman"/>
                <w:szCs w:val="28"/>
                <w:lang w:val="ru-RU" w:eastAsia="ru-RU"/>
              </w:rPr>
            </w:pPr>
          </w:p>
        </w:tc>
        <w:tc>
          <w:tcPr>
            <w:tcW w:w="1842" w:type="dxa"/>
            <w:vMerge/>
            <w:tcBorders>
              <w:left w:val="nil"/>
              <w:bottom w:val="single" w:sz="4" w:space="0" w:color="auto"/>
              <w:right w:val="single" w:sz="4" w:space="0" w:color="auto"/>
            </w:tcBorders>
          </w:tcPr>
          <w:p w:rsidR="00430E78" w:rsidRPr="00430E78" w:rsidRDefault="00430E78" w:rsidP="00430E78">
            <w:pPr>
              <w:widowControl w:val="0"/>
              <w:spacing w:after="0" w:line="240" w:lineRule="auto"/>
              <w:rPr>
                <w:rFonts w:cs="Times New Roman"/>
                <w:szCs w:val="28"/>
                <w:lang w:val="ru-RU"/>
              </w:rPr>
            </w:pPr>
          </w:p>
        </w:tc>
        <w:tc>
          <w:tcPr>
            <w:tcW w:w="4112" w:type="dxa"/>
            <w:tcBorders>
              <w:top w:val="single" w:sz="4" w:space="0" w:color="auto"/>
              <w:left w:val="nil"/>
              <w:bottom w:val="single" w:sz="4" w:space="0" w:color="auto"/>
              <w:right w:val="single" w:sz="4" w:space="0" w:color="auto"/>
            </w:tcBorders>
          </w:tcPr>
          <w:p w:rsidR="00430E78" w:rsidRPr="00430E78" w:rsidRDefault="00430E78" w:rsidP="00430E78">
            <w:pPr>
              <w:spacing w:after="0" w:line="240" w:lineRule="auto"/>
              <w:rPr>
                <w:rFonts w:eastAsia="Calibri" w:cs="Times New Roman"/>
                <w:color w:val="auto"/>
                <w:szCs w:val="28"/>
                <w:lang w:val="ru-RU" w:eastAsia="en-US"/>
              </w:rPr>
            </w:pPr>
            <w:r w:rsidRPr="00430E78">
              <w:rPr>
                <w:rFonts w:eastAsia="Calibri" w:cs="Times New Roman"/>
                <w:color w:val="auto"/>
                <w:szCs w:val="28"/>
                <w:lang w:val="ru-RU" w:eastAsia="en-US"/>
              </w:rPr>
              <w:t>Общественная территория</w:t>
            </w:r>
          </w:p>
          <w:p w:rsidR="00430E78" w:rsidRPr="00430E78" w:rsidRDefault="00430E78" w:rsidP="00430E78">
            <w:pPr>
              <w:spacing w:after="0" w:line="240" w:lineRule="auto"/>
              <w:rPr>
                <w:rFonts w:eastAsia="Calibri" w:cs="Times New Roman"/>
                <w:color w:val="auto"/>
                <w:szCs w:val="28"/>
                <w:lang w:val="ru-RU" w:eastAsia="en-US"/>
              </w:rPr>
            </w:pPr>
            <w:r w:rsidRPr="00430E78">
              <w:rPr>
                <w:rFonts w:eastAsia="Calibri" w:cs="Times New Roman"/>
                <w:color w:val="auto"/>
                <w:szCs w:val="28"/>
                <w:lang w:val="ru-RU" w:eastAsia="en-US"/>
              </w:rPr>
              <w:t>«Детская площадка- Юный геолог»</w:t>
            </w:r>
          </w:p>
          <w:p w:rsidR="00430E78" w:rsidRPr="00430E78" w:rsidRDefault="00430E78" w:rsidP="00430E78">
            <w:pPr>
              <w:spacing w:after="0" w:line="240" w:lineRule="auto"/>
              <w:rPr>
                <w:rFonts w:eastAsia="Calibri" w:cs="Times New Roman"/>
                <w:color w:val="auto"/>
                <w:szCs w:val="28"/>
                <w:lang w:val="ru-RU" w:eastAsia="en-US"/>
              </w:rPr>
            </w:pPr>
            <w:r w:rsidRPr="00430E78">
              <w:rPr>
                <w:rFonts w:eastAsia="Calibri" w:cs="Times New Roman"/>
                <w:color w:val="auto"/>
                <w:szCs w:val="28"/>
                <w:lang w:val="ru-RU" w:eastAsia="en-US"/>
              </w:rPr>
              <w:t>(2-й этап)</w:t>
            </w:r>
          </w:p>
        </w:tc>
        <w:tc>
          <w:tcPr>
            <w:tcW w:w="1276" w:type="dxa"/>
            <w:tcBorders>
              <w:top w:val="single" w:sz="4" w:space="0" w:color="auto"/>
              <w:left w:val="nil"/>
              <w:right w:val="single" w:sz="4" w:space="0" w:color="auto"/>
            </w:tcBorders>
            <w:vAlign w:val="center"/>
          </w:tcPr>
          <w:p w:rsidR="00430E78" w:rsidRPr="00430E78" w:rsidRDefault="00430E78" w:rsidP="00430E78">
            <w:pPr>
              <w:widowControl w:val="0"/>
              <w:spacing w:after="0" w:line="240" w:lineRule="auto"/>
              <w:jc w:val="center"/>
              <w:rPr>
                <w:rFonts w:cs="Times New Roman"/>
                <w:szCs w:val="28"/>
                <w:lang w:val="ru-RU"/>
              </w:rPr>
            </w:pPr>
          </w:p>
        </w:tc>
        <w:tc>
          <w:tcPr>
            <w:tcW w:w="992" w:type="dxa"/>
            <w:tcBorders>
              <w:top w:val="single" w:sz="4" w:space="0" w:color="auto"/>
              <w:left w:val="nil"/>
              <w:bottom w:val="single" w:sz="4" w:space="0" w:color="auto"/>
              <w:right w:val="single" w:sz="4" w:space="0" w:color="auto"/>
            </w:tcBorders>
            <w:vAlign w:val="center"/>
          </w:tcPr>
          <w:p w:rsidR="00430E78" w:rsidRPr="00430E78" w:rsidRDefault="00430E78" w:rsidP="00430E78">
            <w:pPr>
              <w:spacing w:line="276" w:lineRule="auto"/>
              <w:jc w:val="center"/>
              <w:rPr>
                <w:rFonts w:cs="Times New Roman"/>
                <w:szCs w:val="28"/>
              </w:rPr>
            </w:pPr>
            <w:r w:rsidRPr="00430E78">
              <w:rPr>
                <w:rFonts w:cs="Times New Roman"/>
                <w:szCs w:val="28"/>
              </w:rPr>
              <w:t>2024</w:t>
            </w:r>
          </w:p>
        </w:tc>
      </w:tr>
      <w:tr w:rsidR="00430E78" w:rsidRPr="00430E78" w:rsidTr="00430E78">
        <w:trPr>
          <w:trHeight w:val="311"/>
        </w:trPr>
        <w:tc>
          <w:tcPr>
            <w:tcW w:w="10915" w:type="dxa"/>
            <w:gridSpan w:val="5"/>
            <w:tcBorders>
              <w:top w:val="single" w:sz="4" w:space="0" w:color="auto"/>
              <w:left w:val="single" w:sz="4" w:space="0" w:color="auto"/>
              <w:bottom w:val="single" w:sz="4" w:space="0" w:color="auto"/>
              <w:right w:val="single" w:sz="4" w:space="0" w:color="auto"/>
            </w:tcBorders>
            <w:vAlign w:val="center"/>
          </w:tcPr>
          <w:p w:rsidR="00430E78" w:rsidRPr="00430E78" w:rsidRDefault="00430E78" w:rsidP="00430E78">
            <w:pPr>
              <w:spacing w:line="276" w:lineRule="auto"/>
              <w:jc w:val="right"/>
              <w:rPr>
                <w:rFonts w:cs="Times New Roman"/>
                <w:szCs w:val="28"/>
                <w:lang w:val="ru-RU" w:eastAsia="ru-RU"/>
              </w:rPr>
            </w:pPr>
            <w:r w:rsidRPr="00430E78">
              <w:rPr>
                <w:rFonts w:cs="Times New Roman"/>
                <w:szCs w:val="28"/>
                <w:lang w:val="ru-RU" w:eastAsia="ru-RU"/>
              </w:rPr>
              <w:t>Итого общественные территории:</w:t>
            </w:r>
          </w:p>
        </w:tc>
        <w:tc>
          <w:tcPr>
            <w:tcW w:w="1276" w:type="dxa"/>
            <w:tcBorders>
              <w:top w:val="single" w:sz="4" w:space="0" w:color="auto"/>
              <w:left w:val="nil"/>
              <w:bottom w:val="single" w:sz="4" w:space="0" w:color="auto"/>
              <w:right w:val="single" w:sz="4" w:space="0" w:color="auto"/>
            </w:tcBorders>
            <w:vAlign w:val="center"/>
          </w:tcPr>
          <w:p w:rsidR="00430E78" w:rsidRPr="00430E78" w:rsidRDefault="00430E78" w:rsidP="00430E78">
            <w:pPr>
              <w:spacing w:line="276" w:lineRule="auto"/>
              <w:jc w:val="center"/>
              <w:rPr>
                <w:rFonts w:cs="Times New Roman"/>
                <w:szCs w:val="28"/>
                <w:lang w:val="ru-RU" w:eastAsia="ru-RU"/>
              </w:rPr>
            </w:pPr>
            <w:r w:rsidRPr="00430E78">
              <w:rPr>
                <w:rFonts w:cs="Times New Roman"/>
                <w:szCs w:val="28"/>
                <w:lang w:val="ru-RU" w:eastAsia="ru-RU"/>
              </w:rPr>
              <w:t>23 470,0</w:t>
            </w:r>
          </w:p>
        </w:tc>
        <w:tc>
          <w:tcPr>
            <w:tcW w:w="992" w:type="dxa"/>
            <w:tcBorders>
              <w:top w:val="single" w:sz="4" w:space="0" w:color="auto"/>
              <w:left w:val="nil"/>
              <w:bottom w:val="single" w:sz="4" w:space="0" w:color="auto"/>
              <w:right w:val="single" w:sz="4" w:space="0" w:color="auto"/>
            </w:tcBorders>
          </w:tcPr>
          <w:p w:rsidR="00430E78" w:rsidRPr="00430E78" w:rsidRDefault="00430E78" w:rsidP="00430E78">
            <w:pPr>
              <w:spacing w:line="276" w:lineRule="auto"/>
              <w:jc w:val="center"/>
              <w:rPr>
                <w:rFonts w:cs="Times New Roman"/>
                <w:szCs w:val="28"/>
                <w:lang w:val="ru-RU" w:eastAsia="ru-RU"/>
              </w:rPr>
            </w:pPr>
          </w:p>
        </w:tc>
      </w:tr>
    </w:tbl>
    <w:p w:rsidR="00430E78" w:rsidRPr="00430E78" w:rsidRDefault="00430E78" w:rsidP="00430E78">
      <w:pPr>
        <w:spacing w:after="0" w:line="240" w:lineRule="auto"/>
        <w:jc w:val="both"/>
        <w:rPr>
          <w:rFonts w:eastAsia="Calibri" w:cs="Times New Roman"/>
          <w:szCs w:val="28"/>
          <w:lang w:val="ru-RU" w:eastAsia="ru-RU"/>
        </w:rPr>
      </w:pPr>
    </w:p>
    <w:p w:rsidR="00430E78" w:rsidRPr="00430E78" w:rsidRDefault="00430E78" w:rsidP="00430E78">
      <w:pPr>
        <w:widowControl w:val="0"/>
        <w:spacing w:after="0" w:line="240" w:lineRule="auto"/>
        <w:ind w:firstLine="708"/>
        <w:jc w:val="both"/>
        <w:rPr>
          <w:rFonts w:eastAsia="Calibri" w:cs="Times New Roman"/>
          <w:color w:val="auto"/>
          <w:szCs w:val="28"/>
          <w:lang w:val="ru-RU" w:eastAsia="en-US"/>
        </w:rPr>
      </w:pPr>
    </w:p>
    <w:p w:rsidR="00430E78" w:rsidRPr="00430E78" w:rsidRDefault="00430E78" w:rsidP="003462A3">
      <w:pPr>
        <w:widowControl w:val="0"/>
        <w:spacing w:after="0" w:line="240" w:lineRule="auto"/>
        <w:ind w:left="709" w:right="253" w:firstLine="708"/>
        <w:jc w:val="both"/>
        <w:rPr>
          <w:rFonts w:eastAsia="Calibri" w:cs="Times New Roman"/>
          <w:color w:val="auto"/>
          <w:szCs w:val="28"/>
          <w:lang w:val="ru-RU" w:eastAsia="en-US"/>
        </w:rPr>
      </w:pPr>
      <w:r w:rsidRPr="00430E78">
        <w:rPr>
          <w:rFonts w:eastAsia="Calibri" w:cs="Times New Roman"/>
          <w:color w:val="auto"/>
          <w:szCs w:val="28"/>
          <w:lang w:val="ru-RU" w:eastAsia="en-US"/>
        </w:rPr>
        <w:t xml:space="preserve">Примечание: из адресного перечня дворовых территорий исключены территории при многоквартирных домах, признанных аварийными на основании постановления Администрации Белоярского поселения </w:t>
      </w:r>
      <w:bookmarkStart w:id="8" w:name="_GoBack"/>
      <w:bookmarkEnd w:id="8"/>
      <w:r w:rsidRPr="00430E78">
        <w:rPr>
          <w:rFonts w:eastAsia="Calibri" w:cs="Times New Roman"/>
          <w:color w:val="auto"/>
          <w:szCs w:val="28"/>
          <w:lang w:val="ru-RU" w:eastAsia="en-US"/>
        </w:rPr>
        <w:t>от 16.10.18 года №731, в соответствии с решением межведомственной комиссии в Томской области по обеспечению реализации приоритетного проекта «Формирование комфортной городской среды» в 2019 году (Протокол №2 от 19.02.2019).</w:t>
      </w:r>
    </w:p>
    <w:p w:rsidR="00430E78" w:rsidRPr="00430E78" w:rsidRDefault="00430E78" w:rsidP="003462A3">
      <w:pPr>
        <w:widowControl w:val="0"/>
        <w:spacing w:after="0" w:line="240" w:lineRule="auto"/>
        <w:ind w:left="709" w:right="253"/>
        <w:jc w:val="both"/>
        <w:rPr>
          <w:rFonts w:eastAsia="Calibri" w:cs="Times New Roman"/>
          <w:color w:val="auto"/>
          <w:szCs w:val="28"/>
          <w:lang w:val="ru-RU" w:eastAsia="en-US"/>
        </w:rPr>
      </w:pPr>
      <w:r w:rsidRPr="00430E78">
        <w:rPr>
          <w:rFonts w:eastAsia="Calibri" w:cs="Times New Roman"/>
          <w:color w:val="auto"/>
          <w:szCs w:val="28"/>
          <w:lang w:val="ru-RU" w:eastAsia="en-US"/>
        </w:rPr>
        <w:t xml:space="preserve">            Адресный перечень объектов недвижимого имущества (включая объекты незавершенного строительства) и земельных участков в собственности (пользовании) юридических лиц и индивидуальных предпринимателей, которые подлежат благоустройству за счет средств указанных лиц не сформирован, так как </w:t>
      </w:r>
      <w:r w:rsidRPr="00430E78">
        <w:rPr>
          <w:rFonts w:cs="Times New Roman"/>
          <w:color w:val="auto"/>
          <w:szCs w:val="28"/>
          <w:lang w:val="ru-RU" w:eastAsia="en-US"/>
        </w:rPr>
        <w:t>по итогам проведенной инвентаризации соглашения с юридическими лицами и индивидуальными предпринимателями о благоустройстве объектов недвижимого имущества (включая объекты незавершенного строительства), находящихся в собственности (пользовании) соответствующих юридических лиц и индивидуальных предпринимателей с одной стороны, и администрацией Белоярского городского поселения с другой стороны отсутствуют (не заключены)</w:t>
      </w:r>
      <w:r w:rsidRPr="00430E78">
        <w:rPr>
          <w:rFonts w:eastAsia="Calibri" w:cs="Times New Roman"/>
          <w:color w:val="auto"/>
          <w:szCs w:val="28"/>
          <w:lang w:val="ru-RU" w:eastAsia="en-US"/>
        </w:rPr>
        <w:t xml:space="preserve">. </w:t>
      </w:r>
      <w:r w:rsidRPr="00430E78">
        <w:rPr>
          <w:rFonts w:eastAsia="Calibri" w:cs="Times New Roman"/>
          <w:color w:val="auto"/>
          <w:szCs w:val="28"/>
          <w:lang w:val="ru-RU" w:eastAsia="en-US"/>
        </w:rPr>
        <w:tab/>
        <w:t xml:space="preserve">Содержание данных территорий осуществляется в </w:t>
      </w:r>
      <w:r w:rsidRPr="00430E78">
        <w:rPr>
          <w:rFonts w:eastAsia="Calibri" w:cs="Times New Roman"/>
          <w:color w:val="auto"/>
          <w:szCs w:val="28"/>
          <w:lang w:val="ru-RU" w:eastAsia="en-US"/>
        </w:rPr>
        <w:lastRenderedPageBreak/>
        <w:t>силу действия обязательных требований в области благоустройства, изложенных в Решении совета Белоярского городского поселения от 25.10.2017 № 011 "Об утверждении Правил благоустройства территории муниципального образования Белоярское городское поселение Верхнекетского района Томской области".</w:t>
      </w:r>
    </w:p>
    <w:p w:rsidR="006D5014" w:rsidRPr="006D5014" w:rsidRDefault="006D5014" w:rsidP="003462A3">
      <w:pPr>
        <w:spacing w:after="0" w:line="240" w:lineRule="auto"/>
        <w:ind w:left="709" w:right="253" w:firstLine="2880"/>
        <w:jc w:val="right"/>
        <w:rPr>
          <w:rFonts w:ascii="Arial" w:eastAsia="Arial" w:hAnsi="Arial" w:cs="Arial"/>
          <w:sz w:val="18"/>
          <w:szCs w:val="18"/>
          <w:lang w:val="ru-RU" w:eastAsia="en-US"/>
        </w:rPr>
      </w:pPr>
    </w:p>
    <w:p w:rsidR="001078EA" w:rsidRDefault="001078EA" w:rsidP="003462A3">
      <w:pPr>
        <w:spacing w:after="0" w:line="240" w:lineRule="auto"/>
        <w:ind w:left="709" w:right="253" w:firstLine="2880"/>
        <w:jc w:val="right"/>
        <w:rPr>
          <w:rFonts w:ascii="Arial" w:eastAsia="Arial" w:hAnsi="Arial" w:cs="Arial"/>
          <w:sz w:val="18"/>
          <w:szCs w:val="18"/>
          <w:lang w:val="ru-RU" w:eastAsia="en-US"/>
        </w:rPr>
      </w:pPr>
    </w:p>
    <w:p w:rsidR="001078EA" w:rsidRDefault="001078EA" w:rsidP="003462A3">
      <w:pPr>
        <w:spacing w:after="0" w:line="240" w:lineRule="auto"/>
        <w:ind w:left="709" w:right="253" w:firstLine="2880"/>
        <w:jc w:val="right"/>
        <w:rPr>
          <w:rFonts w:ascii="Arial" w:eastAsia="Arial" w:hAnsi="Arial" w:cs="Arial"/>
          <w:sz w:val="18"/>
          <w:szCs w:val="18"/>
          <w:lang w:val="ru-RU" w:eastAsia="en-US"/>
        </w:rPr>
      </w:pPr>
    </w:p>
    <w:p w:rsidR="001078EA" w:rsidRDefault="001078EA" w:rsidP="001078EA">
      <w:pPr>
        <w:spacing w:after="0" w:line="240" w:lineRule="auto"/>
        <w:ind w:left="5760" w:firstLine="2880"/>
        <w:jc w:val="right"/>
        <w:rPr>
          <w:rFonts w:ascii="Arial" w:eastAsia="Arial" w:hAnsi="Arial" w:cs="Arial"/>
          <w:sz w:val="18"/>
          <w:szCs w:val="18"/>
          <w:lang w:val="ru-RU" w:eastAsia="en-US"/>
        </w:rPr>
      </w:pPr>
    </w:p>
    <w:p w:rsidR="001078EA" w:rsidRDefault="001078EA" w:rsidP="001078EA">
      <w:pPr>
        <w:spacing w:after="0" w:line="240" w:lineRule="auto"/>
        <w:ind w:left="5760" w:firstLine="2880"/>
        <w:jc w:val="right"/>
        <w:rPr>
          <w:rFonts w:ascii="Arial" w:eastAsia="Arial" w:hAnsi="Arial" w:cs="Arial"/>
          <w:sz w:val="18"/>
          <w:szCs w:val="18"/>
          <w:lang w:val="ru-RU" w:eastAsia="en-US"/>
        </w:rPr>
      </w:pPr>
    </w:p>
    <w:p w:rsidR="00430E78" w:rsidRDefault="00430E78" w:rsidP="001078EA">
      <w:pPr>
        <w:spacing w:after="0" w:line="240" w:lineRule="auto"/>
        <w:ind w:left="5760" w:firstLine="2880"/>
        <w:jc w:val="right"/>
        <w:rPr>
          <w:rFonts w:ascii="Arial" w:eastAsia="Arial" w:hAnsi="Arial" w:cs="Arial"/>
          <w:sz w:val="18"/>
          <w:szCs w:val="18"/>
          <w:lang w:val="ru-RU" w:eastAsia="en-US"/>
        </w:rPr>
      </w:pPr>
    </w:p>
    <w:p w:rsidR="00430E78" w:rsidRDefault="00430E78" w:rsidP="001078EA">
      <w:pPr>
        <w:spacing w:after="0" w:line="240" w:lineRule="auto"/>
        <w:ind w:left="5760" w:firstLine="2880"/>
        <w:jc w:val="right"/>
        <w:rPr>
          <w:rFonts w:ascii="Arial" w:eastAsia="Arial" w:hAnsi="Arial" w:cs="Arial"/>
          <w:sz w:val="18"/>
          <w:szCs w:val="18"/>
          <w:lang w:val="ru-RU" w:eastAsia="en-US"/>
        </w:rPr>
      </w:pPr>
    </w:p>
    <w:p w:rsidR="00430E78" w:rsidRDefault="00430E78" w:rsidP="001078EA">
      <w:pPr>
        <w:spacing w:after="0" w:line="240" w:lineRule="auto"/>
        <w:ind w:left="5760" w:firstLine="2880"/>
        <w:jc w:val="right"/>
        <w:rPr>
          <w:rFonts w:ascii="Arial" w:eastAsia="Arial" w:hAnsi="Arial" w:cs="Arial"/>
          <w:sz w:val="18"/>
          <w:szCs w:val="18"/>
          <w:lang w:val="ru-RU" w:eastAsia="en-US"/>
        </w:rPr>
      </w:pPr>
    </w:p>
    <w:p w:rsidR="00430E78" w:rsidRDefault="00430E78" w:rsidP="001078EA">
      <w:pPr>
        <w:spacing w:after="0" w:line="240" w:lineRule="auto"/>
        <w:ind w:left="5760" w:firstLine="2880"/>
        <w:jc w:val="right"/>
        <w:rPr>
          <w:rFonts w:ascii="Arial" w:eastAsia="Arial" w:hAnsi="Arial" w:cs="Arial"/>
          <w:sz w:val="18"/>
          <w:szCs w:val="18"/>
          <w:lang w:val="ru-RU" w:eastAsia="en-US"/>
        </w:rPr>
      </w:pPr>
    </w:p>
    <w:p w:rsidR="00430E78" w:rsidRDefault="00430E78" w:rsidP="001078EA">
      <w:pPr>
        <w:spacing w:after="0" w:line="240" w:lineRule="auto"/>
        <w:ind w:left="5760" w:firstLine="2880"/>
        <w:jc w:val="right"/>
        <w:rPr>
          <w:rFonts w:ascii="Arial" w:eastAsia="Arial" w:hAnsi="Arial" w:cs="Arial"/>
          <w:sz w:val="18"/>
          <w:szCs w:val="18"/>
          <w:lang w:val="ru-RU" w:eastAsia="en-US"/>
        </w:rPr>
      </w:pPr>
    </w:p>
    <w:p w:rsidR="00430E78" w:rsidRDefault="00430E78" w:rsidP="001078EA">
      <w:pPr>
        <w:spacing w:after="0" w:line="240" w:lineRule="auto"/>
        <w:ind w:left="5760" w:firstLine="2880"/>
        <w:jc w:val="right"/>
        <w:rPr>
          <w:rFonts w:ascii="Arial" w:eastAsia="Arial" w:hAnsi="Arial" w:cs="Arial"/>
          <w:sz w:val="18"/>
          <w:szCs w:val="18"/>
          <w:lang w:val="ru-RU" w:eastAsia="en-US"/>
        </w:rPr>
      </w:pPr>
    </w:p>
    <w:p w:rsidR="00430E78" w:rsidRDefault="00430E78" w:rsidP="001078EA">
      <w:pPr>
        <w:spacing w:after="0" w:line="240" w:lineRule="auto"/>
        <w:ind w:left="5760" w:firstLine="2880"/>
        <w:jc w:val="right"/>
        <w:rPr>
          <w:rFonts w:ascii="Arial" w:eastAsia="Arial" w:hAnsi="Arial" w:cs="Arial"/>
          <w:sz w:val="18"/>
          <w:szCs w:val="18"/>
          <w:lang w:val="ru-RU" w:eastAsia="en-US"/>
        </w:rPr>
      </w:pPr>
    </w:p>
    <w:p w:rsidR="00430E78" w:rsidRDefault="00430E78" w:rsidP="001078EA">
      <w:pPr>
        <w:spacing w:after="0" w:line="240" w:lineRule="auto"/>
        <w:ind w:left="5760" w:firstLine="2880"/>
        <w:jc w:val="right"/>
        <w:rPr>
          <w:rFonts w:ascii="Arial" w:eastAsia="Arial" w:hAnsi="Arial" w:cs="Arial"/>
          <w:sz w:val="18"/>
          <w:szCs w:val="18"/>
          <w:lang w:val="ru-RU" w:eastAsia="en-US"/>
        </w:rPr>
      </w:pPr>
    </w:p>
    <w:p w:rsidR="00430E78" w:rsidRDefault="00430E78" w:rsidP="001078EA">
      <w:pPr>
        <w:spacing w:after="0" w:line="240" w:lineRule="auto"/>
        <w:ind w:left="5760" w:firstLine="2880"/>
        <w:jc w:val="right"/>
        <w:rPr>
          <w:rFonts w:ascii="Arial" w:eastAsia="Arial" w:hAnsi="Arial" w:cs="Arial"/>
          <w:sz w:val="18"/>
          <w:szCs w:val="18"/>
          <w:lang w:val="ru-RU" w:eastAsia="en-US"/>
        </w:rPr>
      </w:pPr>
    </w:p>
    <w:p w:rsidR="00430E78" w:rsidRDefault="00430E78" w:rsidP="001078EA">
      <w:pPr>
        <w:spacing w:after="0" w:line="240" w:lineRule="auto"/>
        <w:ind w:left="5760" w:firstLine="2880"/>
        <w:jc w:val="right"/>
        <w:rPr>
          <w:rFonts w:ascii="Arial" w:eastAsia="Arial" w:hAnsi="Arial" w:cs="Arial"/>
          <w:sz w:val="18"/>
          <w:szCs w:val="18"/>
          <w:lang w:val="ru-RU" w:eastAsia="en-US"/>
        </w:rPr>
      </w:pPr>
    </w:p>
    <w:p w:rsidR="00430E78" w:rsidRDefault="00430E78" w:rsidP="001078EA">
      <w:pPr>
        <w:spacing w:after="0" w:line="240" w:lineRule="auto"/>
        <w:ind w:left="5760" w:firstLine="2880"/>
        <w:jc w:val="right"/>
        <w:rPr>
          <w:rFonts w:ascii="Arial" w:eastAsia="Arial" w:hAnsi="Arial" w:cs="Arial"/>
          <w:sz w:val="18"/>
          <w:szCs w:val="18"/>
          <w:lang w:val="ru-RU" w:eastAsia="en-US"/>
        </w:rPr>
      </w:pPr>
    </w:p>
    <w:p w:rsidR="00430E78" w:rsidRDefault="00430E78" w:rsidP="001078EA">
      <w:pPr>
        <w:spacing w:after="0" w:line="240" w:lineRule="auto"/>
        <w:ind w:left="5760" w:firstLine="2880"/>
        <w:jc w:val="right"/>
        <w:rPr>
          <w:rFonts w:ascii="Arial" w:eastAsia="Arial" w:hAnsi="Arial" w:cs="Arial"/>
          <w:sz w:val="18"/>
          <w:szCs w:val="18"/>
          <w:lang w:val="ru-RU" w:eastAsia="en-US"/>
        </w:rPr>
      </w:pPr>
    </w:p>
    <w:p w:rsidR="00430E78" w:rsidRDefault="00430E78" w:rsidP="001078EA">
      <w:pPr>
        <w:spacing w:after="0" w:line="240" w:lineRule="auto"/>
        <w:ind w:left="5760" w:firstLine="2880"/>
        <w:jc w:val="right"/>
        <w:rPr>
          <w:rFonts w:ascii="Arial" w:eastAsia="Arial" w:hAnsi="Arial" w:cs="Arial"/>
          <w:sz w:val="18"/>
          <w:szCs w:val="18"/>
          <w:lang w:val="ru-RU" w:eastAsia="en-US"/>
        </w:rPr>
      </w:pPr>
    </w:p>
    <w:p w:rsidR="00430E78" w:rsidRDefault="00430E78" w:rsidP="001078EA">
      <w:pPr>
        <w:spacing w:after="0" w:line="240" w:lineRule="auto"/>
        <w:ind w:left="5760" w:firstLine="2880"/>
        <w:jc w:val="right"/>
        <w:rPr>
          <w:rFonts w:ascii="Arial" w:eastAsia="Arial" w:hAnsi="Arial" w:cs="Arial"/>
          <w:sz w:val="18"/>
          <w:szCs w:val="18"/>
          <w:lang w:val="ru-RU" w:eastAsia="en-US"/>
        </w:rPr>
      </w:pPr>
    </w:p>
    <w:p w:rsidR="00430E78" w:rsidRDefault="00430E78" w:rsidP="001078EA">
      <w:pPr>
        <w:spacing w:after="0" w:line="240" w:lineRule="auto"/>
        <w:ind w:left="5760" w:firstLine="2880"/>
        <w:jc w:val="right"/>
        <w:rPr>
          <w:rFonts w:ascii="Arial" w:eastAsia="Arial" w:hAnsi="Arial" w:cs="Arial"/>
          <w:sz w:val="18"/>
          <w:szCs w:val="18"/>
          <w:lang w:val="ru-RU" w:eastAsia="en-US"/>
        </w:rPr>
      </w:pPr>
    </w:p>
    <w:p w:rsidR="00430E78" w:rsidRDefault="00430E78" w:rsidP="001078EA">
      <w:pPr>
        <w:spacing w:after="0" w:line="240" w:lineRule="auto"/>
        <w:ind w:left="5760" w:firstLine="2880"/>
        <w:jc w:val="right"/>
        <w:rPr>
          <w:rFonts w:ascii="Arial" w:eastAsia="Arial" w:hAnsi="Arial" w:cs="Arial"/>
          <w:sz w:val="18"/>
          <w:szCs w:val="18"/>
          <w:lang w:val="ru-RU" w:eastAsia="en-US"/>
        </w:rPr>
      </w:pPr>
    </w:p>
    <w:p w:rsidR="00430E78" w:rsidRDefault="00430E78" w:rsidP="001078EA">
      <w:pPr>
        <w:spacing w:after="0" w:line="240" w:lineRule="auto"/>
        <w:ind w:left="5760" w:firstLine="2880"/>
        <w:jc w:val="right"/>
        <w:rPr>
          <w:rFonts w:ascii="Arial" w:eastAsia="Arial" w:hAnsi="Arial" w:cs="Arial"/>
          <w:sz w:val="18"/>
          <w:szCs w:val="18"/>
          <w:lang w:val="ru-RU" w:eastAsia="en-US"/>
        </w:rPr>
      </w:pPr>
    </w:p>
    <w:p w:rsidR="00430E78" w:rsidRDefault="00430E78" w:rsidP="001078EA">
      <w:pPr>
        <w:spacing w:after="0" w:line="240" w:lineRule="auto"/>
        <w:ind w:left="5760" w:firstLine="2880"/>
        <w:jc w:val="right"/>
        <w:rPr>
          <w:rFonts w:ascii="Arial" w:eastAsia="Arial" w:hAnsi="Arial" w:cs="Arial"/>
          <w:sz w:val="18"/>
          <w:szCs w:val="18"/>
          <w:lang w:val="ru-RU" w:eastAsia="en-US"/>
        </w:rPr>
      </w:pPr>
    </w:p>
    <w:p w:rsidR="00430E78" w:rsidRDefault="00430E78" w:rsidP="001078EA">
      <w:pPr>
        <w:spacing w:after="0" w:line="240" w:lineRule="auto"/>
        <w:ind w:left="5760" w:firstLine="2880"/>
        <w:jc w:val="right"/>
        <w:rPr>
          <w:rFonts w:ascii="Arial" w:eastAsia="Arial" w:hAnsi="Arial" w:cs="Arial"/>
          <w:sz w:val="18"/>
          <w:szCs w:val="18"/>
          <w:lang w:val="ru-RU" w:eastAsia="en-US"/>
        </w:rPr>
      </w:pPr>
    </w:p>
    <w:p w:rsidR="00430E78" w:rsidRDefault="00430E78" w:rsidP="001078EA">
      <w:pPr>
        <w:spacing w:after="0" w:line="240" w:lineRule="auto"/>
        <w:ind w:left="5760" w:firstLine="2880"/>
        <w:jc w:val="right"/>
        <w:rPr>
          <w:rFonts w:ascii="Arial" w:eastAsia="Arial" w:hAnsi="Arial" w:cs="Arial"/>
          <w:sz w:val="18"/>
          <w:szCs w:val="18"/>
          <w:lang w:val="ru-RU" w:eastAsia="en-US"/>
        </w:rPr>
      </w:pPr>
    </w:p>
    <w:p w:rsidR="00430E78" w:rsidRDefault="00430E78" w:rsidP="001078EA">
      <w:pPr>
        <w:spacing w:after="0" w:line="240" w:lineRule="auto"/>
        <w:ind w:left="5760" w:firstLine="2880"/>
        <w:jc w:val="right"/>
        <w:rPr>
          <w:rFonts w:ascii="Arial" w:eastAsia="Arial" w:hAnsi="Arial" w:cs="Arial"/>
          <w:sz w:val="18"/>
          <w:szCs w:val="18"/>
          <w:lang w:val="ru-RU" w:eastAsia="en-US"/>
        </w:rPr>
      </w:pPr>
    </w:p>
    <w:p w:rsidR="00430E78" w:rsidRDefault="00430E78" w:rsidP="001078EA">
      <w:pPr>
        <w:spacing w:after="0" w:line="240" w:lineRule="auto"/>
        <w:ind w:left="5760" w:firstLine="2880"/>
        <w:jc w:val="right"/>
        <w:rPr>
          <w:rFonts w:ascii="Arial" w:eastAsia="Arial" w:hAnsi="Arial" w:cs="Arial"/>
          <w:sz w:val="18"/>
          <w:szCs w:val="18"/>
          <w:lang w:val="ru-RU" w:eastAsia="en-US"/>
        </w:rPr>
      </w:pPr>
    </w:p>
    <w:p w:rsidR="00430E78" w:rsidRDefault="00430E78" w:rsidP="001078EA">
      <w:pPr>
        <w:spacing w:after="0" w:line="240" w:lineRule="auto"/>
        <w:ind w:left="5760" w:firstLine="2880"/>
        <w:jc w:val="right"/>
        <w:rPr>
          <w:rFonts w:ascii="Arial" w:eastAsia="Arial" w:hAnsi="Arial" w:cs="Arial"/>
          <w:sz w:val="18"/>
          <w:szCs w:val="18"/>
          <w:lang w:val="ru-RU" w:eastAsia="en-US"/>
        </w:rPr>
      </w:pPr>
    </w:p>
    <w:p w:rsidR="00430E78" w:rsidRDefault="00430E78" w:rsidP="001078EA">
      <w:pPr>
        <w:spacing w:after="0" w:line="240" w:lineRule="auto"/>
        <w:ind w:left="5760" w:firstLine="2880"/>
        <w:jc w:val="right"/>
        <w:rPr>
          <w:rFonts w:ascii="Arial" w:eastAsia="Arial" w:hAnsi="Arial" w:cs="Arial"/>
          <w:sz w:val="18"/>
          <w:szCs w:val="18"/>
          <w:lang w:val="ru-RU" w:eastAsia="en-US"/>
        </w:rPr>
      </w:pPr>
    </w:p>
    <w:p w:rsidR="00430E78" w:rsidRDefault="00430E78" w:rsidP="001078EA">
      <w:pPr>
        <w:spacing w:after="0" w:line="240" w:lineRule="auto"/>
        <w:ind w:left="5760" w:firstLine="2880"/>
        <w:jc w:val="right"/>
        <w:rPr>
          <w:rFonts w:ascii="Arial" w:eastAsia="Arial" w:hAnsi="Arial" w:cs="Arial"/>
          <w:sz w:val="18"/>
          <w:szCs w:val="18"/>
          <w:lang w:val="ru-RU" w:eastAsia="en-US"/>
        </w:rPr>
      </w:pPr>
    </w:p>
    <w:p w:rsidR="00430E78" w:rsidRDefault="00430E78" w:rsidP="001078EA">
      <w:pPr>
        <w:spacing w:after="0" w:line="240" w:lineRule="auto"/>
        <w:ind w:left="5760" w:firstLine="2880"/>
        <w:jc w:val="right"/>
        <w:rPr>
          <w:rFonts w:ascii="Arial" w:eastAsia="Arial" w:hAnsi="Arial" w:cs="Arial"/>
          <w:sz w:val="18"/>
          <w:szCs w:val="18"/>
          <w:lang w:val="ru-RU" w:eastAsia="en-US"/>
        </w:rPr>
      </w:pPr>
    </w:p>
    <w:p w:rsidR="00430E78" w:rsidRDefault="00430E78" w:rsidP="001078EA">
      <w:pPr>
        <w:spacing w:after="0" w:line="240" w:lineRule="auto"/>
        <w:ind w:left="5760" w:firstLine="2880"/>
        <w:jc w:val="right"/>
        <w:rPr>
          <w:rFonts w:ascii="Arial" w:eastAsia="Arial" w:hAnsi="Arial" w:cs="Arial"/>
          <w:sz w:val="18"/>
          <w:szCs w:val="18"/>
          <w:lang w:val="ru-RU" w:eastAsia="en-US"/>
        </w:rPr>
      </w:pPr>
    </w:p>
    <w:p w:rsidR="00430E78" w:rsidRDefault="00430E78" w:rsidP="001078EA">
      <w:pPr>
        <w:spacing w:after="0" w:line="240" w:lineRule="auto"/>
        <w:ind w:left="5760" w:firstLine="2880"/>
        <w:jc w:val="right"/>
        <w:rPr>
          <w:rFonts w:ascii="Arial" w:eastAsia="Arial" w:hAnsi="Arial" w:cs="Arial"/>
          <w:sz w:val="18"/>
          <w:szCs w:val="18"/>
          <w:lang w:val="ru-RU" w:eastAsia="en-US"/>
        </w:rPr>
      </w:pPr>
    </w:p>
    <w:p w:rsidR="00430E78" w:rsidRDefault="00430E78" w:rsidP="001078EA">
      <w:pPr>
        <w:spacing w:after="0" w:line="240" w:lineRule="auto"/>
        <w:ind w:left="5760" w:firstLine="2880"/>
        <w:jc w:val="right"/>
        <w:rPr>
          <w:rFonts w:ascii="Arial" w:eastAsia="Arial" w:hAnsi="Arial" w:cs="Arial"/>
          <w:sz w:val="18"/>
          <w:szCs w:val="18"/>
          <w:lang w:val="ru-RU" w:eastAsia="en-US"/>
        </w:rPr>
      </w:pPr>
    </w:p>
    <w:p w:rsidR="00430E78" w:rsidRDefault="00430E78" w:rsidP="001078EA">
      <w:pPr>
        <w:spacing w:after="0" w:line="240" w:lineRule="auto"/>
        <w:ind w:left="5760" w:firstLine="2880"/>
        <w:jc w:val="right"/>
        <w:rPr>
          <w:rFonts w:ascii="Arial" w:eastAsia="Arial" w:hAnsi="Arial" w:cs="Arial"/>
          <w:sz w:val="18"/>
          <w:szCs w:val="18"/>
          <w:lang w:val="ru-RU" w:eastAsia="en-US"/>
        </w:rPr>
      </w:pPr>
    </w:p>
    <w:p w:rsidR="00430E78" w:rsidRDefault="00430E78" w:rsidP="001078EA">
      <w:pPr>
        <w:spacing w:after="0" w:line="240" w:lineRule="auto"/>
        <w:ind w:left="5760" w:firstLine="2880"/>
        <w:jc w:val="right"/>
        <w:rPr>
          <w:rFonts w:ascii="Arial" w:eastAsia="Arial" w:hAnsi="Arial" w:cs="Arial"/>
          <w:sz w:val="18"/>
          <w:szCs w:val="18"/>
          <w:lang w:val="ru-RU" w:eastAsia="en-US"/>
        </w:rPr>
      </w:pPr>
    </w:p>
    <w:p w:rsidR="00430E78" w:rsidRDefault="00430E78" w:rsidP="001078EA">
      <w:pPr>
        <w:spacing w:after="0" w:line="240" w:lineRule="auto"/>
        <w:ind w:left="5760" w:firstLine="2880"/>
        <w:jc w:val="right"/>
        <w:rPr>
          <w:rFonts w:ascii="Arial" w:eastAsia="Arial" w:hAnsi="Arial" w:cs="Arial"/>
          <w:sz w:val="18"/>
          <w:szCs w:val="18"/>
          <w:lang w:val="ru-RU" w:eastAsia="en-US"/>
        </w:rPr>
      </w:pPr>
    </w:p>
    <w:p w:rsidR="00430E78" w:rsidRDefault="00430E78" w:rsidP="001078EA">
      <w:pPr>
        <w:spacing w:after="0" w:line="240" w:lineRule="auto"/>
        <w:ind w:left="5760" w:firstLine="2880"/>
        <w:jc w:val="right"/>
        <w:rPr>
          <w:rFonts w:ascii="Arial" w:eastAsia="Arial" w:hAnsi="Arial" w:cs="Arial"/>
          <w:sz w:val="18"/>
          <w:szCs w:val="18"/>
          <w:lang w:val="ru-RU" w:eastAsia="en-US"/>
        </w:rPr>
      </w:pPr>
    </w:p>
    <w:p w:rsidR="00430E78" w:rsidRDefault="00430E78" w:rsidP="001078EA">
      <w:pPr>
        <w:spacing w:after="0" w:line="240" w:lineRule="auto"/>
        <w:ind w:left="5760" w:firstLine="2880"/>
        <w:jc w:val="right"/>
        <w:rPr>
          <w:rFonts w:ascii="Arial" w:eastAsia="Arial" w:hAnsi="Arial" w:cs="Arial"/>
          <w:sz w:val="18"/>
          <w:szCs w:val="18"/>
          <w:lang w:val="ru-RU" w:eastAsia="en-US"/>
        </w:rPr>
      </w:pPr>
    </w:p>
    <w:p w:rsidR="00430E78" w:rsidRDefault="00430E78" w:rsidP="001078EA">
      <w:pPr>
        <w:spacing w:after="0" w:line="240" w:lineRule="auto"/>
        <w:ind w:left="5760" w:firstLine="2880"/>
        <w:jc w:val="right"/>
        <w:rPr>
          <w:rFonts w:ascii="Arial" w:eastAsia="Arial" w:hAnsi="Arial" w:cs="Arial"/>
          <w:sz w:val="18"/>
          <w:szCs w:val="18"/>
          <w:lang w:val="ru-RU" w:eastAsia="en-US"/>
        </w:rPr>
      </w:pPr>
    </w:p>
    <w:p w:rsidR="00430E78" w:rsidRDefault="00430E78" w:rsidP="001078EA">
      <w:pPr>
        <w:spacing w:after="0" w:line="240" w:lineRule="auto"/>
        <w:ind w:left="5760" w:firstLine="2880"/>
        <w:jc w:val="right"/>
        <w:rPr>
          <w:rFonts w:ascii="Arial" w:eastAsia="Arial" w:hAnsi="Arial" w:cs="Arial"/>
          <w:sz w:val="18"/>
          <w:szCs w:val="18"/>
          <w:lang w:val="ru-RU" w:eastAsia="en-US"/>
        </w:rPr>
      </w:pPr>
    </w:p>
    <w:p w:rsidR="00430E78" w:rsidRDefault="00430E78" w:rsidP="001078EA">
      <w:pPr>
        <w:spacing w:after="0" w:line="240" w:lineRule="auto"/>
        <w:ind w:left="5760" w:firstLine="2880"/>
        <w:jc w:val="right"/>
        <w:rPr>
          <w:rFonts w:ascii="Arial" w:eastAsia="Arial" w:hAnsi="Arial" w:cs="Arial"/>
          <w:sz w:val="18"/>
          <w:szCs w:val="18"/>
          <w:lang w:val="ru-RU" w:eastAsia="en-US"/>
        </w:rPr>
      </w:pPr>
    </w:p>
    <w:p w:rsidR="00430E78" w:rsidRDefault="00430E78" w:rsidP="001078EA">
      <w:pPr>
        <w:spacing w:after="0" w:line="240" w:lineRule="auto"/>
        <w:ind w:left="5760" w:firstLine="2880"/>
        <w:jc w:val="right"/>
        <w:rPr>
          <w:rFonts w:ascii="Arial" w:eastAsia="Arial" w:hAnsi="Arial" w:cs="Arial"/>
          <w:sz w:val="18"/>
          <w:szCs w:val="18"/>
          <w:lang w:val="ru-RU" w:eastAsia="en-US"/>
        </w:rPr>
      </w:pPr>
    </w:p>
    <w:p w:rsidR="00430E78" w:rsidRDefault="00430E78" w:rsidP="001078EA">
      <w:pPr>
        <w:spacing w:after="0" w:line="240" w:lineRule="auto"/>
        <w:ind w:left="5760" w:firstLine="2880"/>
        <w:jc w:val="right"/>
        <w:rPr>
          <w:rFonts w:ascii="Arial" w:eastAsia="Arial" w:hAnsi="Arial" w:cs="Arial"/>
          <w:sz w:val="18"/>
          <w:szCs w:val="18"/>
          <w:lang w:val="ru-RU" w:eastAsia="en-US"/>
        </w:rPr>
      </w:pPr>
    </w:p>
    <w:p w:rsidR="00430E78" w:rsidRDefault="00430E78" w:rsidP="001078EA">
      <w:pPr>
        <w:spacing w:after="0" w:line="240" w:lineRule="auto"/>
        <w:ind w:left="5760" w:firstLine="2880"/>
        <w:jc w:val="right"/>
        <w:rPr>
          <w:rFonts w:ascii="Arial" w:eastAsia="Arial" w:hAnsi="Arial" w:cs="Arial"/>
          <w:sz w:val="18"/>
          <w:szCs w:val="18"/>
          <w:lang w:val="ru-RU" w:eastAsia="en-US"/>
        </w:rPr>
      </w:pPr>
    </w:p>
    <w:p w:rsidR="00430E78" w:rsidRDefault="00430E78" w:rsidP="001078EA">
      <w:pPr>
        <w:spacing w:after="0" w:line="240" w:lineRule="auto"/>
        <w:ind w:left="5760" w:firstLine="2880"/>
        <w:jc w:val="right"/>
        <w:rPr>
          <w:rFonts w:ascii="Arial" w:eastAsia="Arial" w:hAnsi="Arial" w:cs="Arial"/>
          <w:sz w:val="18"/>
          <w:szCs w:val="18"/>
          <w:lang w:val="ru-RU" w:eastAsia="en-US"/>
        </w:rPr>
      </w:pPr>
    </w:p>
    <w:p w:rsidR="001078EA" w:rsidRDefault="001078EA" w:rsidP="001078EA">
      <w:pPr>
        <w:spacing w:after="0" w:line="240" w:lineRule="auto"/>
        <w:ind w:left="5760" w:firstLine="2880"/>
        <w:jc w:val="right"/>
        <w:rPr>
          <w:rFonts w:ascii="Arial" w:eastAsia="Arial" w:hAnsi="Arial" w:cs="Arial"/>
          <w:sz w:val="18"/>
          <w:szCs w:val="18"/>
          <w:lang w:val="ru-RU" w:eastAsia="en-US"/>
        </w:rPr>
      </w:pPr>
    </w:p>
    <w:p w:rsidR="009123F8" w:rsidRDefault="009123F8" w:rsidP="001078EA">
      <w:pPr>
        <w:spacing w:after="0" w:line="240" w:lineRule="auto"/>
        <w:ind w:left="10915"/>
        <w:jc w:val="right"/>
        <w:rPr>
          <w:rFonts w:ascii="Arial" w:eastAsia="Calibri" w:hAnsi="Arial" w:cs="Arial"/>
          <w:sz w:val="22"/>
          <w:szCs w:val="20"/>
          <w:lang w:val="ru-RU" w:eastAsia="ru-RU"/>
        </w:rPr>
      </w:pPr>
    </w:p>
    <w:p w:rsidR="001078EA" w:rsidRDefault="001078EA" w:rsidP="001078EA">
      <w:pPr>
        <w:spacing w:after="0" w:line="240" w:lineRule="auto"/>
        <w:ind w:left="10915"/>
        <w:jc w:val="right"/>
        <w:rPr>
          <w:rFonts w:ascii="Arial" w:eastAsia="Calibri" w:hAnsi="Arial" w:cs="Arial"/>
          <w:sz w:val="22"/>
          <w:szCs w:val="20"/>
          <w:lang w:val="ru-RU" w:eastAsia="ru-RU"/>
        </w:rPr>
      </w:pPr>
      <w:r>
        <w:rPr>
          <w:rFonts w:ascii="Arial" w:eastAsia="Calibri" w:hAnsi="Arial" w:cs="Arial"/>
          <w:sz w:val="22"/>
          <w:szCs w:val="20"/>
          <w:lang w:val="ru-RU" w:eastAsia="ru-RU"/>
        </w:rPr>
        <w:t>Приложение N 8</w:t>
      </w:r>
    </w:p>
    <w:p w:rsidR="001078EA" w:rsidRDefault="001078EA" w:rsidP="001078EA">
      <w:pPr>
        <w:spacing w:after="0" w:line="240" w:lineRule="auto"/>
        <w:rPr>
          <w:rFonts w:ascii="Arial" w:eastAsia="Arial" w:hAnsi="Arial" w:cs="Arial"/>
          <w:sz w:val="20"/>
          <w:szCs w:val="20"/>
          <w:lang w:val="ru-RU" w:eastAsia="ru-RU"/>
        </w:rPr>
      </w:pPr>
      <w:r>
        <w:rPr>
          <w:rFonts w:ascii="Arial" w:eastAsia="Arial" w:hAnsi="Arial" w:cs="Arial"/>
          <w:sz w:val="20"/>
          <w:szCs w:val="20"/>
          <w:lang w:val="ru-RU" w:eastAsia="ru-RU"/>
        </w:rPr>
        <w:t xml:space="preserve">                                                                                                                                                             к муниципальной программе "Формирование современной</w:t>
      </w:r>
    </w:p>
    <w:p w:rsidR="001078EA" w:rsidRDefault="001078EA" w:rsidP="001078EA">
      <w:pPr>
        <w:spacing w:after="0" w:line="240" w:lineRule="auto"/>
        <w:rPr>
          <w:rFonts w:ascii="Arial" w:eastAsia="Arial" w:hAnsi="Arial" w:cs="Arial"/>
          <w:sz w:val="20"/>
          <w:szCs w:val="20"/>
          <w:lang w:val="ru-RU" w:eastAsia="ru-RU"/>
        </w:rPr>
      </w:pPr>
      <w:r>
        <w:rPr>
          <w:rFonts w:ascii="Arial" w:eastAsia="Arial" w:hAnsi="Arial" w:cs="Arial"/>
          <w:sz w:val="20"/>
          <w:szCs w:val="20"/>
          <w:lang w:val="ru-RU" w:eastAsia="ru-RU"/>
        </w:rPr>
        <w:t xml:space="preserve">                                                                                                                                                             городской среды на территории муниципального образования</w:t>
      </w:r>
    </w:p>
    <w:p w:rsidR="001078EA" w:rsidRDefault="001078EA" w:rsidP="001078EA">
      <w:pPr>
        <w:spacing w:after="0" w:line="240" w:lineRule="auto"/>
        <w:rPr>
          <w:rFonts w:ascii="Arial" w:eastAsia="Arial" w:hAnsi="Arial" w:cs="Arial"/>
          <w:sz w:val="20"/>
          <w:szCs w:val="20"/>
          <w:lang w:val="ru-RU" w:eastAsia="ru-RU"/>
        </w:rPr>
      </w:pPr>
      <w:r>
        <w:rPr>
          <w:rFonts w:ascii="Arial" w:eastAsia="Arial" w:hAnsi="Arial" w:cs="Arial"/>
          <w:sz w:val="20"/>
          <w:szCs w:val="20"/>
          <w:lang w:val="ru-RU" w:eastAsia="ru-RU"/>
        </w:rPr>
        <w:t xml:space="preserve">                                                                                                                                                             Белоярское городское поселение Верхнекетского района</w:t>
      </w:r>
    </w:p>
    <w:p w:rsidR="001078EA" w:rsidRDefault="001078EA" w:rsidP="001078EA">
      <w:pPr>
        <w:spacing w:after="0" w:line="240" w:lineRule="auto"/>
        <w:rPr>
          <w:rFonts w:ascii="Arial" w:eastAsia="Arial" w:hAnsi="Arial" w:cs="Arial"/>
          <w:sz w:val="20"/>
          <w:szCs w:val="20"/>
          <w:lang w:val="ru-RU" w:eastAsia="ru-RU"/>
        </w:rPr>
      </w:pPr>
      <w:r>
        <w:rPr>
          <w:rFonts w:ascii="Arial" w:eastAsia="Arial" w:hAnsi="Arial" w:cs="Arial"/>
          <w:sz w:val="20"/>
          <w:szCs w:val="20"/>
          <w:lang w:val="ru-RU" w:eastAsia="ru-RU"/>
        </w:rPr>
        <w:t xml:space="preserve">                                                                                                                                                            Томской области»</w:t>
      </w:r>
    </w:p>
    <w:p w:rsidR="001078EA" w:rsidRDefault="001078EA" w:rsidP="001078EA">
      <w:pPr>
        <w:spacing w:after="0" w:line="240" w:lineRule="auto"/>
        <w:jc w:val="right"/>
        <w:rPr>
          <w:rFonts w:ascii="Arial" w:eastAsia="Calibri" w:hAnsi="Arial" w:cs="Arial"/>
          <w:sz w:val="22"/>
          <w:lang w:val="ru-RU" w:eastAsia="ru-RU"/>
        </w:rPr>
      </w:pPr>
    </w:p>
    <w:p w:rsidR="001078EA" w:rsidRDefault="001078EA" w:rsidP="001078EA">
      <w:pPr>
        <w:widowControl w:val="0"/>
        <w:autoSpaceDE w:val="0"/>
        <w:autoSpaceDN w:val="0"/>
        <w:adjustRightInd w:val="0"/>
        <w:spacing w:after="0" w:line="240" w:lineRule="auto"/>
        <w:ind w:firstLine="540"/>
        <w:jc w:val="center"/>
        <w:rPr>
          <w:rFonts w:ascii="Arial" w:hAnsi="Arial" w:cs="Arial"/>
          <w:b/>
          <w:caps/>
          <w:color w:val="auto"/>
          <w:lang w:val="ru-RU" w:eastAsia="ru-RU"/>
        </w:rPr>
      </w:pPr>
      <w:r>
        <w:rPr>
          <w:rFonts w:ascii="Arial" w:hAnsi="Arial" w:cs="Arial"/>
          <w:b/>
          <w:caps/>
          <w:color w:val="auto"/>
          <w:lang w:val="ru-RU" w:eastAsia="ru-RU"/>
        </w:rPr>
        <w:t>Визуализированный перечень</w:t>
      </w:r>
    </w:p>
    <w:p w:rsidR="001078EA" w:rsidRDefault="001078EA" w:rsidP="001078EA">
      <w:pPr>
        <w:widowControl w:val="0"/>
        <w:autoSpaceDE w:val="0"/>
        <w:autoSpaceDN w:val="0"/>
        <w:adjustRightInd w:val="0"/>
        <w:spacing w:after="0" w:line="240" w:lineRule="auto"/>
        <w:ind w:firstLine="540"/>
        <w:jc w:val="center"/>
        <w:rPr>
          <w:rFonts w:ascii="Arial" w:hAnsi="Arial" w:cs="Arial"/>
          <w:b/>
          <w:color w:val="auto"/>
          <w:lang w:val="ru-RU" w:eastAsia="ru-RU"/>
        </w:rPr>
      </w:pPr>
      <w:r>
        <w:rPr>
          <w:rFonts w:ascii="Arial" w:hAnsi="Arial" w:cs="Arial"/>
          <w:b/>
          <w:color w:val="auto"/>
          <w:lang w:val="ru-RU" w:eastAsia="ru-RU"/>
        </w:rPr>
        <w:t>образцов элементов благоустройства, предлагаемых к размещению на дворовой и общественной территориях</w:t>
      </w:r>
    </w:p>
    <w:p w:rsidR="001078EA" w:rsidRDefault="001078EA" w:rsidP="001078EA">
      <w:pPr>
        <w:spacing w:after="0" w:line="240" w:lineRule="auto"/>
        <w:jc w:val="right"/>
        <w:rPr>
          <w:rFonts w:ascii="Arial" w:eastAsia="Calibri" w:hAnsi="Arial" w:cs="Arial"/>
          <w:sz w:val="22"/>
          <w:lang w:val="ru-RU" w:eastAsia="ru-RU"/>
        </w:rPr>
      </w:pPr>
    </w:p>
    <w:p w:rsidR="001078EA" w:rsidRDefault="001078EA" w:rsidP="001078EA">
      <w:pPr>
        <w:spacing w:after="0" w:line="240" w:lineRule="auto"/>
        <w:jc w:val="center"/>
        <w:rPr>
          <w:rFonts w:ascii="Arial" w:eastAsia="Calibri" w:hAnsi="Arial" w:cs="Arial"/>
          <w:sz w:val="22"/>
          <w:lang w:val="ru-RU" w:eastAsia="ru-RU"/>
        </w:rPr>
      </w:pPr>
    </w:p>
    <w:p w:rsidR="001078EA" w:rsidRDefault="001078EA" w:rsidP="001078EA">
      <w:pPr>
        <w:spacing w:after="0" w:line="240" w:lineRule="auto"/>
        <w:jc w:val="right"/>
        <w:rPr>
          <w:rFonts w:ascii="Arial" w:eastAsia="Calibri" w:hAnsi="Arial" w:cs="Arial"/>
          <w:sz w:val="22"/>
          <w:lang w:val="ru-RU" w:eastAsia="ru-RU"/>
        </w:rPr>
      </w:pPr>
    </w:p>
    <w:p w:rsidR="001078EA" w:rsidRDefault="001078EA" w:rsidP="001078EA">
      <w:pPr>
        <w:spacing w:after="0" w:line="240" w:lineRule="auto"/>
        <w:jc w:val="right"/>
        <w:rPr>
          <w:rFonts w:ascii="Arial" w:eastAsia="Calibri" w:hAnsi="Arial" w:cs="Arial"/>
          <w:sz w:val="22"/>
          <w:lang w:val="ru-RU" w:eastAsia="ru-RU"/>
        </w:rPr>
      </w:pPr>
    </w:p>
    <w:p w:rsidR="001078EA" w:rsidRDefault="001078EA" w:rsidP="001078EA">
      <w:pPr>
        <w:spacing w:after="0" w:line="240" w:lineRule="auto"/>
        <w:jc w:val="right"/>
        <w:rPr>
          <w:rFonts w:ascii="Arial" w:eastAsia="Calibri" w:hAnsi="Arial" w:cs="Arial"/>
          <w:sz w:val="22"/>
          <w:lang w:val="ru-RU" w:eastAsia="ru-RU"/>
        </w:rPr>
      </w:pPr>
      <w:r>
        <w:rPr>
          <w:rFonts w:ascii="Arial" w:eastAsia="Calibri" w:hAnsi="Arial" w:cs="Arial"/>
          <w:b/>
          <w:noProof/>
          <w:lang w:val="ru-RU" w:eastAsia="ru-RU"/>
        </w:rPr>
        <w:drawing>
          <wp:inline distT="0" distB="0" distL="0" distR="0">
            <wp:extent cx="9251315" cy="3442335"/>
            <wp:effectExtent l="0" t="0" r="6985" b="5715"/>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51315" cy="3442335"/>
                    </a:xfrm>
                    <a:prstGeom prst="rect">
                      <a:avLst/>
                    </a:prstGeom>
                    <a:noFill/>
                    <a:ln>
                      <a:noFill/>
                    </a:ln>
                  </pic:spPr>
                </pic:pic>
              </a:graphicData>
            </a:graphic>
          </wp:inline>
        </w:drawing>
      </w:r>
    </w:p>
    <w:p w:rsidR="001078EA" w:rsidRDefault="001078EA" w:rsidP="001078EA">
      <w:pPr>
        <w:spacing w:after="0" w:line="240" w:lineRule="auto"/>
        <w:jc w:val="right"/>
        <w:rPr>
          <w:rFonts w:ascii="Arial" w:eastAsia="Calibri" w:hAnsi="Arial" w:cs="Arial"/>
          <w:sz w:val="22"/>
          <w:lang w:val="ru-RU" w:eastAsia="ru-RU"/>
        </w:rPr>
      </w:pPr>
    </w:p>
    <w:p w:rsidR="001078EA" w:rsidRDefault="001078EA" w:rsidP="001078EA">
      <w:pPr>
        <w:spacing w:after="0" w:line="240" w:lineRule="auto"/>
        <w:jc w:val="center"/>
        <w:rPr>
          <w:rFonts w:ascii="Arial" w:eastAsia="Calibri" w:hAnsi="Arial" w:cs="Arial"/>
          <w:sz w:val="22"/>
          <w:lang w:val="ru-RU" w:eastAsia="ru-RU"/>
        </w:rPr>
      </w:pPr>
    </w:p>
    <w:p w:rsidR="001078EA" w:rsidRDefault="001078EA" w:rsidP="001078EA">
      <w:pPr>
        <w:spacing w:after="0" w:line="240" w:lineRule="auto"/>
        <w:jc w:val="center"/>
        <w:rPr>
          <w:rFonts w:ascii="Arial" w:eastAsia="Calibri" w:hAnsi="Arial" w:cs="Arial"/>
          <w:sz w:val="22"/>
          <w:lang w:val="ru-RU" w:eastAsia="ru-RU"/>
        </w:rPr>
      </w:pPr>
    </w:p>
    <w:p w:rsidR="001078EA" w:rsidRDefault="001078EA" w:rsidP="001078EA">
      <w:pPr>
        <w:spacing w:after="0" w:line="240" w:lineRule="auto"/>
        <w:jc w:val="center"/>
        <w:rPr>
          <w:rFonts w:ascii="Arial" w:eastAsia="Calibri" w:hAnsi="Arial" w:cs="Arial"/>
          <w:sz w:val="22"/>
          <w:lang w:val="ru-RU" w:eastAsia="ru-RU"/>
        </w:rPr>
      </w:pPr>
      <w:r>
        <w:rPr>
          <w:rFonts w:ascii="Arial" w:eastAsia="Calibri" w:hAnsi="Arial" w:cs="Arial"/>
          <w:noProof/>
          <w:color w:val="auto"/>
          <w:lang w:val="ru-RU" w:eastAsia="ru-RU"/>
        </w:rPr>
        <w:lastRenderedPageBreak/>
        <w:drawing>
          <wp:inline distT="0" distB="0" distL="0" distR="0">
            <wp:extent cx="9251315" cy="4044950"/>
            <wp:effectExtent l="0" t="0" r="6985" b="0"/>
            <wp:docPr id="1" name="Рисунок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51315" cy="4044950"/>
                    </a:xfrm>
                    <a:prstGeom prst="rect">
                      <a:avLst/>
                    </a:prstGeom>
                    <a:noFill/>
                    <a:ln>
                      <a:noFill/>
                    </a:ln>
                  </pic:spPr>
                </pic:pic>
              </a:graphicData>
            </a:graphic>
          </wp:inline>
        </w:drawing>
      </w:r>
    </w:p>
    <w:p w:rsidR="00E11719" w:rsidRDefault="00E11719">
      <w:pPr>
        <w:spacing w:after="0" w:line="240" w:lineRule="exact"/>
        <w:rPr>
          <w:rFonts w:ascii="Arial" w:eastAsia="Arial" w:hAnsi="Arial" w:cs="Arial"/>
          <w:sz w:val="18"/>
          <w:lang w:val="ru-RU" w:eastAsia="ru-RU"/>
        </w:rPr>
      </w:pPr>
    </w:p>
    <w:sectPr w:rsidR="00E11719" w:rsidSect="002117C3">
      <w:pgSz w:w="16838" w:h="11906" w:orient="landscape"/>
      <w:pgMar w:top="709" w:right="567" w:bottom="567" w:left="567"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3A1F5"/>
    <w:multiLevelType w:val="multilevel"/>
    <w:tmpl w:val="0CDE1478"/>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1" w15:restartNumberingAfterBreak="0">
    <w:nsid w:val="454C43C0"/>
    <w:multiLevelType w:val="hybridMultilevel"/>
    <w:tmpl w:val="DF125F7E"/>
    <w:lvl w:ilvl="0" w:tplc="6428BB5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D6F7E0"/>
    <w:multiLevelType w:val="multilevel"/>
    <w:tmpl w:val="9CF0422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52297753"/>
    <w:multiLevelType w:val="multilevel"/>
    <w:tmpl w:val="9DD8D62E"/>
    <w:lvl w:ilvl="0">
      <w:start w:val="1"/>
      <w:numFmt w:val="decimal"/>
      <w:lvlText w:val="%1."/>
      <w:lvlJc w:val="left"/>
      <w:pPr>
        <w:ind w:left="1849" w:hanging="1140"/>
      </w:pPr>
      <w:rPr>
        <w:rFonts w:ascii="Arial" w:eastAsia="Verdana" w:hAnsi="Arial" w:cs="Arial" w:hint="default"/>
        <w:b w:val="0"/>
        <w:i w:val="0"/>
        <w:strike w:val="0"/>
        <w:dstrike w:val="0"/>
        <w:color w:val="000000"/>
        <w:sz w:val="24"/>
        <w:szCs w:val="24"/>
        <w:vertAlign w:val="baseline"/>
        <w:lang w:val="en-US" w:eastAsia="en-US" w:bidi="ar-SA"/>
      </w:rPr>
    </w:lvl>
    <w:lvl w:ilvl="1">
      <w:start w:val="1"/>
      <w:numFmt w:val="lowerLetter"/>
      <w:lvlText w:val="%2."/>
      <w:lvlJc w:val="left"/>
      <w:pPr>
        <w:ind w:left="1789" w:hanging="360"/>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ind w:left="2509" w:hanging="180"/>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ind w:left="3229" w:hanging="360"/>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ind w:left="3949" w:hanging="360"/>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ind w:left="4669" w:hanging="180"/>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ind w:left="5389" w:hanging="360"/>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ind w:left="6109" w:hanging="360"/>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ind w:left="6829" w:hanging="180"/>
      </w:pPr>
      <w:rPr>
        <w:rFonts w:ascii="Verdana" w:eastAsia="Verdana" w:hAnsi="Verdana" w:cs="Verdana"/>
        <w:b w:val="0"/>
        <w:i w:val="0"/>
        <w:strike w:val="0"/>
        <w:dstrike w:val="0"/>
        <w:color w:val="000000"/>
        <w:sz w:val="16"/>
        <w:vertAlign w:val="baseline"/>
        <w:lang w:val="en-US" w:eastAsia="en-US" w:bidi="ar-SA"/>
      </w:rPr>
    </w:lvl>
  </w:abstractNum>
  <w:num w:numId="1">
    <w:abstractNumId w:val="0"/>
  </w:num>
  <w:num w:numId="2">
    <w:abstractNumId w:val="2"/>
  </w:num>
  <w:num w:numId="3">
    <w:abstractNumId w:val="3"/>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719"/>
    <w:rsid w:val="00103AFC"/>
    <w:rsid w:val="001078EA"/>
    <w:rsid w:val="00171A89"/>
    <w:rsid w:val="002117C3"/>
    <w:rsid w:val="003462A3"/>
    <w:rsid w:val="00405F51"/>
    <w:rsid w:val="00430E78"/>
    <w:rsid w:val="004E02CE"/>
    <w:rsid w:val="006956AF"/>
    <w:rsid w:val="006D5014"/>
    <w:rsid w:val="00772639"/>
    <w:rsid w:val="00803DAB"/>
    <w:rsid w:val="009123F8"/>
    <w:rsid w:val="009B0D28"/>
    <w:rsid w:val="009E3345"/>
    <w:rsid w:val="00B5769D"/>
    <w:rsid w:val="00C325A4"/>
    <w:rsid w:val="00CF0426"/>
    <w:rsid w:val="00D73168"/>
    <w:rsid w:val="00DE439A"/>
    <w:rsid w:val="00E11719"/>
    <w:rsid w:val="00E43246"/>
    <w:rsid w:val="00F465FA"/>
    <w:rsid w:val="00F6354C"/>
    <w:rsid w:val="00FD4B30"/>
    <w:rsid w:val="00FF2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8CDF4-044D-46B4-A133-EF97A9DE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E02CE"/>
    <w:rPr>
      <w:rFonts w:ascii="Times New Roman" w:eastAsia="Times New Roman" w:hAnsi="Times New Roman"/>
      <w:sz w:val="24"/>
      <w:szCs w:val="24"/>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B5769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5769D"/>
    <w:rPr>
      <w:rFonts w:ascii="Segoe UI" w:eastAsia="Times New Roman" w:hAnsi="Segoe UI" w:cs="Segoe UI"/>
      <w:sz w:val="18"/>
      <w:szCs w:val="18"/>
      <w:lang w:val="en-US" w:eastAsia="uk-UA"/>
    </w:rPr>
  </w:style>
  <w:style w:type="table" w:customStyle="1" w:styleId="1">
    <w:name w:val="Сетка таблицы1"/>
    <w:basedOn w:val="a1"/>
    <w:next w:val="a3"/>
    <w:rsid w:val="009B0D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rsid w:val="00F635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No Spacing"/>
    <w:uiPriority w:val="1"/>
    <w:qFormat/>
    <w:rsid w:val="001078EA"/>
    <w:pPr>
      <w:spacing w:after="0" w:line="240" w:lineRule="auto"/>
    </w:pPr>
    <w:rPr>
      <w:rFonts w:cs="Times New Roman"/>
      <w:color w:val="auto"/>
      <w:szCs w:val="22"/>
    </w:rPr>
  </w:style>
  <w:style w:type="paragraph" w:styleId="a7">
    <w:name w:val="List Paragraph"/>
    <w:basedOn w:val="a"/>
    <w:uiPriority w:val="34"/>
    <w:qFormat/>
    <w:rsid w:val="001078EA"/>
    <w:pPr>
      <w:spacing w:after="200" w:line="276" w:lineRule="auto"/>
      <w:ind w:left="720"/>
      <w:contextualSpacing/>
    </w:pPr>
    <w:rPr>
      <w:rFonts w:ascii="Calibri" w:eastAsia="Calibri" w:hAnsi="Calibri" w:cs="Times New Roman"/>
      <w:color w:val="auto"/>
      <w:sz w:val="22"/>
      <w:szCs w:val="22"/>
      <w:lang w:val="ru-RU" w:eastAsia="en-US"/>
    </w:rPr>
  </w:style>
  <w:style w:type="paragraph" w:customStyle="1" w:styleId="ConsPlusNormal">
    <w:name w:val="ConsPlusNormal"/>
    <w:link w:val="ConsPlusNormal0"/>
    <w:rsid w:val="001078EA"/>
    <w:pPr>
      <w:widowControl w:val="0"/>
      <w:autoSpaceDE w:val="0"/>
      <w:autoSpaceDN w:val="0"/>
      <w:adjustRightInd w:val="0"/>
      <w:spacing w:after="0" w:line="240" w:lineRule="auto"/>
    </w:pPr>
    <w:rPr>
      <w:rFonts w:ascii="Arial" w:eastAsia="Times New Roman" w:hAnsi="Arial" w:cs="Arial"/>
      <w:color w:val="auto"/>
      <w:sz w:val="16"/>
      <w:szCs w:val="16"/>
      <w:lang w:eastAsia="ru-RU"/>
    </w:rPr>
  </w:style>
  <w:style w:type="character" w:customStyle="1" w:styleId="ConsPlusNormal0">
    <w:name w:val="ConsPlusNormal Знак"/>
    <w:link w:val="ConsPlusNormal"/>
    <w:locked/>
    <w:rsid w:val="00772639"/>
    <w:rPr>
      <w:rFonts w:ascii="Arial" w:eastAsia="Times New Roman" w:hAnsi="Arial" w:cs="Arial"/>
      <w:color w:val="auto"/>
      <w:sz w:val="16"/>
      <w:szCs w:val="16"/>
      <w:lang w:eastAsia="ru-RU"/>
    </w:rPr>
  </w:style>
  <w:style w:type="table" w:customStyle="1" w:styleId="11">
    <w:name w:val="Сетка таблицы11"/>
    <w:basedOn w:val="a1"/>
    <w:next w:val="a3"/>
    <w:rsid w:val="006956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2"/>
    <w:basedOn w:val="a1"/>
    <w:next w:val="a3"/>
    <w:rsid w:val="006956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3"/>
    <w:rsid w:val="006956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3"/>
    <w:rsid w:val="006956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3"/>
    <w:rsid w:val="00DE43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3"/>
    <w:rsid w:val="00DE43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524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consultantplus://offline/ref=E57B1D08A44DE04EA9C72C9D617EDBB8E23BD1ED21D63B4DA479BABD963434ABC1D9A08BEAg3OC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11767</Words>
  <Characters>67075</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  </cp:lastModifiedBy>
  <cp:revision>2</cp:revision>
  <cp:lastPrinted>2018-03-02T08:38:00Z</cp:lastPrinted>
  <dcterms:created xsi:type="dcterms:W3CDTF">2023-12-22T08:23:00Z</dcterms:created>
  <dcterms:modified xsi:type="dcterms:W3CDTF">2023-12-22T08:23:00Z</dcterms:modified>
</cp:coreProperties>
</file>