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623" w:type="dxa"/>
        <w:tblLayout w:type="fixed"/>
        <w:tblLook w:val="0000" w:firstRow="0" w:lastRow="0" w:firstColumn="0" w:lastColumn="0" w:noHBand="0" w:noVBand="0"/>
      </w:tblPr>
      <w:tblGrid>
        <w:gridCol w:w="3227"/>
        <w:gridCol w:w="3094"/>
        <w:gridCol w:w="3302"/>
      </w:tblGrid>
      <w:tr w:rsidR="00D53B9A" w:rsidTr="00D52C91">
        <w:tc>
          <w:tcPr>
            <w:tcW w:w="3227" w:type="dxa"/>
          </w:tcPr>
          <w:p w:rsidR="00D53B9A" w:rsidRPr="00A16A34" w:rsidRDefault="007B7CC6" w:rsidP="00A16A34">
            <w:pPr>
              <w:pStyle w:val="1"/>
              <w:rPr>
                <w:rFonts w:ascii="Arial" w:hAnsi="Arial"/>
                <w:b/>
                <w:sz w:val="24"/>
                <w:szCs w:val="24"/>
              </w:rPr>
            </w:pPr>
            <w:r w:rsidRPr="00A16A34">
              <w:rPr>
                <w:rFonts w:ascii="Arial" w:hAnsi="Arial"/>
                <w:b/>
                <w:sz w:val="24"/>
                <w:szCs w:val="24"/>
              </w:rPr>
              <w:t>«</w:t>
            </w:r>
            <w:proofErr w:type="gramStart"/>
            <w:r w:rsidR="00D13293">
              <w:rPr>
                <w:rFonts w:ascii="Arial" w:hAnsi="Arial"/>
                <w:b/>
                <w:sz w:val="24"/>
                <w:szCs w:val="24"/>
              </w:rPr>
              <w:t>12</w:t>
            </w:r>
            <w:r w:rsidR="009F6618" w:rsidRPr="00A16A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>»</w:t>
            </w:r>
            <w:proofErr w:type="gramEnd"/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16A34">
              <w:rPr>
                <w:rFonts w:ascii="Arial" w:hAnsi="Arial"/>
                <w:b/>
                <w:sz w:val="24"/>
                <w:szCs w:val="24"/>
              </w:rPr>
              <w:t>апреля</w:t>
            </w:r>
            <w:r w:rsidR="009F6618" w:rsidRPr="00A16A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4972" w:rsidRPr="00A16A34">
              <w:rPr>
                <w:rFonts w:ascii="Arial" w:hAnsi="Arial"/>
                <w:b/>
                <w:sz w:val="24"/>
                <w:szCs w:val="24"/>
              </w:rPr>
              <w:t>201</w:t>
            </w:r>
            <w:r w:rsidR="009F6618" w:rsidRPr="00A16A34">
              <w:rPr>
                <w:rFonts w:ascii="Arial" w:hAnsi="Arial"/>
                <w:b/>
                <w:sz w:val="24"/>
                <w:szCs w:val="24"/>
              </w:rPr>
              <w:t>5</w:t>
            </w:r>
            <w:r w:rsidR="001E4972" w:rsidRPr="00A16A34">
              <w:rPr>
                <w:rFonts w:ascii="Arial" w:hAnsi="Arial"/>
                <w:b/>
                <w:sz w:val="24"/>
                <w:szCs w:val="24"/>
              </w:rPr>
              <w:t>г.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FD6082" w:rsidRPr="00A16A34">
              <w:rPr>
                <w:rFonts w:ascii="Arial" w:hAnsi="Arial"/>
                <w:b/>
                <w:sz w:val="24"/>
                <w:szCs w:val="24"/>
              </w:rPr>
              <w:t xml:space="preserve">    </w:t>
            </w:r>
            <w:r w:rsidRPr="00A16A34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8E34B3" w:rsidP="00336BF5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</w:t>
            </w:r>
            <w:r w:rsidR="001E4972">
              <w:rPr>
                <w:rFonts w:ascii="Arial" w:hAnsi="Arial"/>
                <w:b/>
                <w:sz w:val="28"/>
              </w:rPr>
              <w:t xml:space="preserve"> </w:t>
            </w:r>
            <w:r w:rsidR="00D52C91">
              <w:rPr>
                <w:rFonts w:ascii="Arial" w:hAnsi="Arial"/>
                <w:b/>
                <w:sz w:val="28"/>
              </w:rPr>
              <w:t xml:space="preserve">           </w:t>
            </w:r>
            <w:r w:rsidR="00A16A34">
              <w:rPr>
                <w:rFonts w:ascii="Arial" w:hAnsi="Arial"/>
                <w:b/>
                <w:sz w:val="28"/>
              </w:rPr>
              <w:t xml:space="preserve">       </w:t>
            </w:r>
            <w:r w:rsidR="00336BF5">
              <w:rPr>
                <w:rFonts w:ascii="Arial" w:hAnsi="Arial"/>
                <w:b/>
                <w:sz w:val="28"/>
              </w:rPr>
              <w:t>№</w:t>
            </w:r>
            <w:r w:rsidR="00D53B9A">
              <w:rPr>
                <w:rFonts w:ascii="Arial" w:hAnsi="Arial"/>
                <w:b/>
                <w:sz w:val="28"/>
              </w:rPr>
              <w:t xml:space="preserve">  </w:t>
            </w:r>
            <w:r w:rsidR="00A16A34">
              <w:rPr>
                <w:rFonts w:ascii="Arial" w:hAnsi="Arial"/>
                <w:b/>
                <w:sz w:val="28"/>
              </w:rPr>
              <w:t>72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26375D" w:rsidRPr="00D734E8" w:rsidRDefault="00D53B9A" w:rsidP="0026375D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618">
        <w:rPr>
          <w:rFonts w:ascii="Arial" w:hAnsi="Arial" w:cs="Arial"/>
          <w:b/>
          <w:sz w:val="24"/>
          <w:szCs w:val="24"/>
        </w:rPr>
        <w:t xml:space="preserve">внесении изменений </w:t>
      </w:r>
      <w:r w:rsidR="00C65F5B">
        <w:rPr>
          <w:rFonts w:ascii="Arial" w:hAnsi="Arial" w:cs="Arial"/>
          <w:b/>
          <w:sz w:val="24"/>
          <w:szCs w:val="24"/>
        </w:rPr>
        <w:t>и дополнений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6618">
        <w:rPr>
          <w:rFonts w:ascii="Arial" w:hAnsi="Arial" w:cs="Arial"/>
          <w:b/>
          <w:sz w:val="24"/>
          <w:szCs w:val="24"/>
        </w:rPr>
        <w:t xml:space="preserve">в </w:t>
      </w:r>
      <w:r w:rsidR="003923DF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26375D">
        <w:rPr>
          <w:rFonts w:ascii="Arial" w:hAnsi="Arial" w:cs="Arial"/>
          <w:b/>
          <w:sz w:val="24"/>
          <w:szCs w:val="24"/>
        </w:rPr>
        <w:t>Администрации Белоярского городского поселения от 06.11.2014 №</w:t>
      </w:r>
      <w:r w:rsidR="004471BB">
        <w:rPr>
          <w:rFonts w:ascii="Arial" w:hAnsi="Arial" w:cs="Arial"/>
          <w:b/>
          <w:sz w:val="24"/>
          <w:szCs w:val="24"/>
        </w:rPr>
        <w:t xml:space="preserve"> </w:t>
      </w:r>
      <w:r w:rsidR="00532F14">
        <w:rPr>
          <w:rFonts w:ascii="Arial" w:hAnsi="Arial" w:cs="Arial"/>
          <w:b/>
          <w:sz w:val="24"/>
          <w:szCs w:val="24"/>
        </w:rPr>
        <w:t>223 «О</w:t>
      </w:r>
      <w:r w:rsidR="0026375D" w:rsidRPr="009118A2">
        <w:rPr>
          <w:rFonts w:ascii="Arial" w:hAnsi="Arial" w:cs="Arial"/>
          <w:b/>
          <w:sz w:val="24"/>
          <w:szCs w:val="24"/>
        </w:rPr>
        <w:t>б</w:t>
      </w:r>
      <w:r w:rsidR="0026375D">
        <w:rPr>
          <w:rFonts w:ascii="Arial" w:hAnsi="Arial" w:cs="Arial"/>
          <w:b/>
          <w:sz w:val="24"/>
          <w:szCs w:val="24"/>
        </w:rPr>
        <w:t xml:space="preserve"> утверждени</w:t>
      </w:r>
      <w:r w:rsidR="00532F14">
        <w:rPr>
          <w:rFonts w:ascii="Arial" w:hAnsi="Arial" w:cs="Arial"/>
          <w:b/>
          <w:sz w:val="24"/>
          <w:szCs w:val="24"/>
        </w:rPr>
        <w:t xml:space="preserve">и административного регламента </w:t>
      </w:r>
      <w:r w:rsidR="0026375D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«Предоставление гражданам жилых помещений муниципального специализированного жилищного фонда, по договорам найма» </w:t>
      </w:r>
    </w:p>
    <w:p w:rsidR="00D53B9A" w:rsidRPr="00D734E8" w:rsidRDefault="00D53B9A" w:rsidP="0092194A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sz w:val="24"/>
          <w:szCs w:val="24"/>
        </w:rPr>
      </w:pP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E1FAF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</w:t>
      </w:r>
    </w:p>
    <w:p w:rsidR="003E1FAF" w:rsidRDefault="003E1FAF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3E1FAF" w:rsidRDefault="003E1FAF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B84CA6" w:rsidRDefault="0026375D" w:rsidP="004471BB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приведения </w:t>
      </w:r>
      <w:r w:rsidR="008C7C74">
        <w:rPr>
          <w:rFonts w:ascii="Arial" w:hAnsi="Arial" w:cs="Arial"/>
          <w:i/>
          <w:sz w:val="24"/>
          <w:szCs w:val="24"/>
        </w:rPr>
        <w:t xml:space="preserve">муниципального правового акта муниципального образования «Белоярское городское поселение» в соответствие с </w:t>
      </w:r>
      <w:r w:rsidR="00FD5ED4">
        <w:rPr>
          <w:rFonts w:ascii="Arial" w:hAnsi="Arial" w:cs="Arial"/>
          <w:i/>
          <w:sz w:val="24"/>
          <w:szCs w:val="24"/>
        </w:rPr>
        <w:t xml:space="preserve">действующим законодательством, руководствуясь </w:t>
      </w:r>
      <w:r w:rsidR="00B84CA6">
        <w:rPr>
          <w:rFonts w:ascii="Arial" w:hAnsi="Arial" w:cs="Arial"/>
          <w:i/>
          <w:sz w:val="24"/>
          <w:szCs w:val="24"/>
        </w:rPr>
        <w:t>Уставом муниципального образования «Белоярское городское поселение»</w:t>
      </w:r>
    </w:p>
    <w:p w:rsidR="0026375D" w:rsidRDefault="0026375D" w:rsidP="004471BB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26375D" w:rsidRDefault="0026375D" w:rsidP="004471BB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D53B9A" w:rsidRDefault="00D53B9A" w:rsidP="004471BB">
      <w:pPr>
        <w:pStyle w:val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4471BB">
      <w:pPr>
        <w:pStyle w:val="1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E30920" w:rsidRDefault="00D53B9A" w:rsidP="004471BB">
      <w:pPr>
        <w:pStyle w:val="1"/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4CA6">
        <w:rPr>
          <w:rFonts w:ascii="Arial" w:hAnsi="Arial" w:cs="Arial"/>
          <w:sz w:val="24"/>
          <w:szCs w:val="24"/>
        </w:rPr>
        <w:t xml:space="preserve">Внести </w:t>
      </w:r>
      <w:r w:rsidR="00975E19">
        <w:rPr>
          <w:rFonts w:ascii="Arial" w:hAnsi="Arial" w:cs="Arial"/>
          <w:sz w:val="24"/>
          <w:szCs w:val="24"/>
        </w:rPr>
        <w:t>в постановление Администрации Белоярского городского поселения от 06.11.2014 года №</w:t>
      </w:r>
      <w:r w:rsidR="004471BB">
        <w:rPr>
          <w:rFonts w:ascii="Arial" w:hAnsi="Arial" w:cs="Arial"/>
          <w:sz w:val="24"/>
          <w:szCs w:val="24"/>
        </w:rPr>
        <w:t xml:space="preserve"> </w:t>
      </w:r>
      <w:r w:rsidR="00975E19">
        <w:rPr>
          <w:rFonts w:ascii="Arial" w:hAnsi="Arial" w:cs="Arial"/>
          <w:sz w:val="24"/>
          <w:szCs w:val="24"/>
        </w:rPr>
        <w:t xml:space="preserve">223 </w:t>
      </w:r>
      <w:r w:rsidR="00532F14">
        <w:rPr>
          <w:rFonts w:ascii="Arial" w:hAnsi="Arial" w:cs="Arial"/>
          <w:sz w:val="24"/>
          <w:szCs w:val="24"/>
        </w:rPr>
        <w:t>«О</w:t>
      </w:r>
      <w:r w:rsidR="009B6168">
        <w:rPr>
          <w:rFonts w:ascii="Arial" w:hAnsi="Arial" w:cs="Arial"/>
          <w:sz w:val="24"/>
          <w:szCs w:val="24"/>
        </w:rPr>
        <w:t xml:space="preserve">б утверждении </w:t>
      </w:r>
      <w:r>
        <w:rPr>
          <w:rFonts w:ascii="Arial" w:hAnsi="Arial" w:cs="Arial"/>
          <w:sz w:val="24"/>
          <w:szCs w:val="24"/>
        </w:rPr>
        <w:t>административн</w:t>
      </w:r>
      <w:r w:rsidR="009B6168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регламент</w:t>
      </w:r>
      <w:r w:rsidR="009B616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</w:t>
      </w:r>
      <w:r w:rsidR="00C47D06">
        <w:rPr>
          <w:rFonts w:ascii="Arial" w:hAnsi="Arial" w:cs="Arial"/>
          <w:sz w:val="24"/>
          <w:szCs w:val="24"/>
        </w:rPr>
        <w:t>гражданам жилых помещений муниципального</w:t>
      </w:r>
      <w:r w:rsidR="003C45E8">
        <w:rPr>
          <w:rFonts w:ascii="Arial" w:hAnsi="Arial" w:cs="Arial"/>
          <w:sz w:val="24"/>
          <w:szCs w:val="24"/>
        </w:rPr>
        <w:t xml:space="preserve"> специализированного жилищного фонда, по договорам найма</w:t>
      </w:r>
      <w:r>
        <w:rPr>
          <w:rFonts w:ascii="Arial" w:hAnsi="Arial" w:cs="Arial"/>
          <w:b/>
          <w:sz w:val="24"/>
          <w:szCs w:val="24"/>
        </w:rPr>
        <w:t>»</w:t>
      </w:r>
      <w:r w:rsidR="009B6168">
        <w:rPr>
          <w:rFonts w:ascii="Arial" w:hAnsi="Arial" w:cs="Arial"/>
          <w:b/>
          <w:sz w:val="24"/>
          <w:szCs w:val="24"/>
        </w:rPr>
        <w:t xml:space="preserve"> </w:t>
      </w:r>
      <w:r w:rsidR="009B6168">
        <w:rPr>
          <w:rFonts w:ascii="Arial" w:hAnsi="Arial" w:cs="Arial"/>
          <w:sz w:val="24"/>
          <w:szCs w:val="24"/>
        </w:rPr>
        <w:t>следующие изменения</w:t>
      </w:r>
      <w:r w:rsidR="00C65F5B">
        <w:rPr>
          <w:rFonts w:ascii="Arial" w:hAnsi="Arial" w:cs="Arial"/>
          <w:sz w:val="24"/>
          <w:szCs w:val="24"/>
        </w:rPr>
        <w:t xml:space="preserve"> и дополнения</w:t>
      </w:r>
      <w:r w:rsidR="009B6168">
        <w:rPr>
          <w:rFonts w:ascii="Arial" w:hAnsi="Arial" w:cs="Arial"/>
          <w:sz w:val="24"/>
          <w:szCs w:val="24"/>
        </w:rPr>
        <w:t>:</w:t>
      </w:r>
    </w:p>
    <w:p w:rsidR="00E022E5" w:rsidRDefault="00E022E5" w:rsidP="00220A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2.4. главы 1 Регламента изложить в следующей редакции: «</w:t>
      </w:r>
      <w:r w:rsidR="00220A46" w:rsidRPr="00220A46">
        <w:rPr>
          <w:rFonts w:ascii="Arial" w:hAnsi="Arial" w:cs="Arial"/>
          <w:sz w:val="24"/>
          <w:szCs w:val="24"/>
        </w:rPr>
        <w:t>срок предоставления услуги составляет 30 рабочих дней со дня подачи заявления и прилагаемых к нему необходимых документов</w:t>
      </w:r>
      <w:r>
        <w:rPr>
          <w:rFonts w:ascii="Arial" w:hAnsi="Arial" w:cs="Arial"/>
          <w:sz w:val="24"/>
          <w:szCs w:val="24"/>
        </w:rPr>
        <w:t>»</w:t>
      </w:r>
      <w:r w:rsidR="00401A0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22E5" w:rsidRDefault="00401A05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добавить в пункт 2.6. главы 2 Регламента </w:t>
      </w:r>
      <w:r w:rsidR="00EC1456">
        <w:rPr>
          <w:rFonts w:ascii="Arial" w:hAnsi="Arial" w:cs="Arial"/>
          <w:sz w:val="24"/>
          <w:szCs w:val="24"/>
        </w:rPr>
        <w:t xml:space="preserve">подпункт 9) </w:t>
      </w:r>
      <w:r w:rsidR="00766424">
        <w:rPr>
          <w:rFonts w:ascii="Arial" w:hAnsi="Arial" w:cs="Arial"/>
          <w:sz w:val="24"/>
          <w:szCs w:val="24"/>
        </w:rPr>
        <w:t>следующего содержания:</w:t>
      </w:r>
    </w:p>
    <w:p w:rsidR="00E022E5" w:rsidRDefault="0076642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заявление о предоставлении муниципальной услуги </w:t>
      </w:r>
      <w:r w:rsidR="00EC1456">
        <w:rPr>
          <w:rFonts w:ascii="Arial" w:hAnsi="Arial" w:cs="Arial"/>
          <w:sz w:val="24"/>
          <w:szCs w:val="24"/>
        </w:rPr>
        <w:t>по установленной форме (приложение №1 к настоящему регламенту)</w:t>
      </w:r>
      <w:r w:rsidR="00D538F3">
        <w:rPr>
          <w:rFonts w:ascii="Arial" w:hAnsi="Arial" w:cs="Arial"/>
          <w:sz w:val="24"/>
          <w:szCs w:val="24"/>
        </w:rPr>
        <w:t>»;</w:t>
      </w:r>
    </w:p>
    <w:p w:rsidR="004471BB" w:rsidRDefault="00BD54B6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2DA">
        <w:rPr>
          <w:rFonts w:ascii="Arial" w:hAnsi="Arial" w:cs="Arial"/>
          <w:sz w:val="24"/>
          <w:szCs w:val="24"/>
        </w:rPr>
        <w:t>.</w:t>
      </w:r>
      <w:r w:rsidR="00D538F3">
        <w:rPr>
          <w:rFonts w:ascii="Arial" w:hAnsi="Arial" w:cs="Arial"/>
          <w:sz w:val="24"/>
          <w:szCs w:val="24"/>
        </w:rPr>
        <w:t>3</w:t>
      </w:r>
      <w:r w:rsidR="00211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23762">
        <w:rPr>
          <w:rFonts w:ascii="Arial" w:hAnsi="Arial" w:cs="Arial"/>
          <w:sz w:val="24"/>
          <w:szCs w:val="24"/>
        </w:rPr>
        <w:t>п</w:t>
      </w:r>
      <w:r w:rsidR="007D5B02">
        <w:rPr>
          <w:rFonts w:ascii="Arial" w:hAnsi="Arial" w:cs="Arial"/>
          <w:sz w:val="24"/>
          <w:szCs w:val="24"/>
        </w:rPr>
        <w:t xml:space="preserve">одпункт </w:t>
      </w:r>
      <w:r w:rsidR="00D23762">
        <w:rPr>
          <w:rFonts w:ascii="Arial" w:hAnsi="Arial" w:cs="Arial"/>
          <w:sz w:val="24"/>
          <w:szCs w:val="24"/>
        </w:rPr>
        <w:t>6</w:t>
      </w:r>
      <w:r w:rsidR="0000695B">
        <w:rPr>
          <w:rFonts w:ascii="Arial" w:hAnsi="Arial" w:cs="Arial"/>
          <w:sz w:val="24"/>
          <w:szCs w:val="24"/>
        </w:rPr>
        <w:t>)</w:t>
      </w:r>
      <w:r w:rsidR="00D23762">
        <w:rPr>
          <w:rFonts w:ascii="Arial" w:hAnsi="Arial" w:cs="Arial"/>
          <w:sz w:val="24"/>
          <w:szCs w:val="24"/>
        </w:rPr>
        <w:t xml:space="preserve"> п</w:t>
      </w:r>
      <w:r w:rsidR="007D5B02">
        <w:rPr>
          <w:rFonts w:ascii="Arial" w:hAnsi="Arial" w:cs="Arial"/>
          <w:sz w:val="24"/>
          <w:szCs w:val="24"/>
        </w:rPr>
        <w:t xml:space="preserve">ункта </w:t>
      </w:r>
      <w:r w:rsidR="00D23762">
        <w:rPr>
          <w:rFonts w:ascii="Arial" w:hAnsi="Arial" w:cs="Arial"/>
          <w:sz w:val="24"/>
          <w:szCs w:val="24"/>
        </w:rPr>
        <w:t>2.6</w:t>
      </w:r>
      <w:r w:rsidR="007D5B02">
        <w:rPr>
          <w:rFonts w:ascii="Arial" w:hAnsi="Arial" w:cs="Arial"/>
          <w:sz w:val="24"/>
          <w:szCs w:val="24"/>
        </w:rPr>
        <w:t xml:space="preserve"> </w:t>
      </w:r>
      <w:r w:rsidR="009C1C0E">
        <w:rPr>
          <w:rFonts w:ascii="Arial" w:hAnsi="Arial" w:cs="Arial"/>
          <w:sz w:val="24"/>
          <w:szCs w:val="24"/>
        </w:rPr>
        <w:t>гл</w:t>
      </w:r>
      <w:r w:rsidR="007D5B02">
        <w:rPr>
          <w:rFonts w:ascii="Arial" w:hAnsi="Arial" w:cs="Arial"/>
          <w:sz w:val="24"/>
          <w:szCs w:val="24"/>
        </w:rPr>
        <w:t xml:space="preserve">авы </w:t>
      </w:r>
      <w:r w:rsidR="009C1C0E">
        <w:rPr>
          <w:rFonts w:ascii="Arial" w:hAnsi="Arial" w:cs="Arial"/>
          <w:sz w:val="24"/>
          <w:szCs w:val="24"/>
        </w:rPr>
        <w:t xml:space="preserve">2 </w:t>
      </w:r>
      <w:r w:rsidR="007D5B02">
        <w:rPr>
          <w:rFonts w:ascii="Arial" w:hAnsi="Arial" w:cs="Arial"/>
          <w:sz w:val="24"/>
          <w:szCs w:val="24"/>
        </w:rPr>
        <w:t xml:space="preserve">Регламента </w:t>
      </w:r>
      <w:r w:rsidR="000F7851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6F4515" w:rsidRDefault="000F7851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471BB">
        <w:rPr>
          <w:rFonts w:ascii="Arial" w:hAnsi="Arial" w:cs="Arial"/>
          <w:sz w:val="24"/>
          <w:szCs w:val="24"/>
        </w:rPr>
        <w:t>6</w:t>
      </w:r>
      <w:r w:rsidR="0000695B">
        <w:rPr>
          <w:rFonts w:ascii="Arial" w:hAnsi="Arial" w:cs="Arial"/>
          <w:sz w:val="24"/>
          <w:szCs w:val="24"/>
        </w:rPr>
        <w:t>)</w:t>
      </w:r>
      <w:r w:rsidR="004471BB">
        <w:rPr>
          <w:rFonts w:ascii="Arial" w:hAnsi="Arial" w:cs="Arial"/>
          <w:sz w:val="24"/>
          <w:szCs w:val="24"/>
        </w:rPr>
        <w:t xml:space="preserve"> </w:t>
      </w:r>
      <w:r w:rsidR="006F4515">
        <w:rPr>
          <w:rFonts w:ascii="Arial" w:hAnsi="Arial" w:cs="Arial"/>
          <w:sz w:val="24"/>
          <w:szCs w:val="24"/>
        </w:rPr>
        <w:t>копию документа, удостоверяющего личность заявителя, при наличии членов семьи заявителя копии документов, удостоверяющих личность членов семьи заявителя»;</w:t>
      </w:r>
    </w:p>
    <w:p w:rsidR="00521DBA" w:rsidRDefault="00DA0FF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подпункт 3) пункта 3.1 главы 3 Регламента изложить в следующей редакции:</w:t>
      </w:r>
    </w:p>
    <w:p w:rsidR="00521DBA" w:rsidRDefault="00DA0FF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</w:t>
      </w:r>
      <w:r w:rsidR="00736532">
        <w:rPr>
          <w:rFonts w:ascii="Arial" w:hAnsi="Arial" w:cs="Arial"/>
          <w:sz w:val="24"/>
          <w:szCs w:val="24"/>
        </w:rPr>
        <w:t xml:space="preserve">рассмотрение жилищной комиссией </w:t>
      </w:r>
      <w:r w:rsidR="001E1DCD">
        <w:rPr>
          <w:rFonts w:ascii="Arial" w:hAnsi="Arial" w:cs="Arial"/>
          <w:sz w:val="24"/>
          <w:szCs w:val="24"/>
        </w:rPr>
        <w:t>заявления и прилагаемых к нему документов о предоставлении муниципальной услуги»;</w:t>
      </w:r>
    </w:p>
    <w:p w:rsidR="00417744" w:rsidRDefault="0041774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17744" w:rsidRDefault="00417744" w:rsidP="00417744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подпункт 1) пункта 3.2 главы 3 Регламента изложить в следующей редакции: </w:t>
      </w:r>
    </w:p>
    <w:p w:rsidR="00417744" w:rsidRDefault="00417744" w:rsidP="00417744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«1) основанием для начала предоставления муниципальной услуги является обращение заявителя (правообладателя или его представителя) посредством почтовой связи, в форме электронного документа, а также при личном обращении с заявлением о предоставлении муниципального специализированного жилого помещения по установленной форме (приложение №1 настоящего регламента) и комплектом документов, указанных в пункте 2.6 настоящего Административного регламента, необходимых для получения муниципальной услуги»;</w:t>
      </w:r>
    </w:p>
    <w:p w:rsidR="00417744" w:rsidRDefault="00417744" w:rsidP="00417744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 подпункт 2) пункта 3.2 главы 3 Регламента изложить в следующей редакции: </w:t>
      </w:r>
    </w:p>
    <w:p w:rsidR="00417744" w:rsidRDefault="00417744" w:rsidP="00417744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специалист органа, предоставляющего муниципальную услугу, при личном обращении гражданина, устанавливает личность заявителя (правообладателя или его представителя), проверяет наличие всех документов, указанных в пункте 2.6 настоящего Административного регламента»;</w:t>
      </w:r>
    </w:p>
    <w:p w:rsidR="001E1DCD" w:rsidRDefault="001E1DC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325CAB">
        <w:rPr>
          <w:rFonts w:ascii="Arial" w:hAnsi="Arial" w:cs="Arial"/>
          <w:sz w:val="24"/>
          <w:szCs w:val="24"/>
        </w:rPr>
        <w:t>подпункт 6</w:t>
      </w:r>
      <w:proofErr w:type="gramStart"/>
      <w:r w:rsidR="00325CAB">
        <w:rPr>
          <w:rFonts w:ascii="Arial" w:hAnsi="Arial" w:cs="Arial"/>
          <w:sz w:val="24"/>
          <w:szCs w:val="24"/>
        </w:rPr>
        <w:t>)  пункта</w:t>
      </w:r>
      <w:proofErr w:type="gramEnd"/>
      <w:r w:rsidR="00325CAB">
        <w:rPr>
          <w:rFonts w:ascii="Arial" w:hAnsi="Arial" w:cs="Arial"/>
          <w:sz w:val="24"/>
          <w:szCs w:val="24"/>
        </w:rPr>
        <w:t xml:space="preserve"> 3.3  главы 3  Регламента </w:t>
      </w:r>
      <w:r w:rsidR="00944A8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00C19" w:rsidRDefault="00944A83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«6) </w:t>
      </w:r>
      <w:r w:rsidR="008A528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рок выполнения административной процедуры составляет 10 рабочих дней со дня получения зарегистрированного заявления на получение муниципальной услуги»;</w:t>
      </w:r>
    </w:p>
    <w:p w:rsidR="00500C19" w:rsidRDefault="00500C19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 пункт </w:t>
      </w:r>
      <w:proofErr w:type="gramStart"/>
      <w:r>
        <w:rPr>
          <w:rFonts w:ascii="Arial" w:hAnsi="Arial" w:cs="Arial"/>
          <w:sz w:val="24"/>
          <w:szCs w:val="24"/>
        </w:rPr>
        <w:t>3.4  главы</w:t>
      </w:r>
      <w:proofErr w:type="gramEnd"/>
      <w:r>
        <w:rPr>
          <w:rFonts w:ascii="Arial" w:hAnsi="Arial" w:cs="Arial"/>
          <w:sz w:val="24"/>
          <w:szCs w:val="24"/>
        </w:rPr>
        <w:t xml:space="preserve">  3  Регламента изложить в следующей редакции:</w:t>
      </w:r>
    </w:p>
    <w:p w:rsidR="00101024" w:rsidRDefault="00500C19" w:rsidP="00101024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 рассмотрение жилищной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комиссией </w:t>
      </w:r>
      <w:r w:rsidR="00944A83">
        <w:rPr>
          <w:rFonts w:ascii="Arial" w:hAnsi="Arial" w:cs="Arial"/>
          <w:sz w:val="24"/>
          <w:szCs w:val="24"/>
        </w:rPr>
        <w:t xml:space="preserve"> </w:t>
      </w:r>
      <w:r w:rsidR="00101024">
        <w:rPr>
          <w:rFonts w:ascii="Arial" w:hAnsi="Arial" w:cs="Arial"/>
          <w:sz w:val="24"/>
          <w:szCs w:val="24"/>
        </w:rPr>
        <w:t>заявления</w:t>
      </w:r>
      <w:proofErr w:type="gramEnd"/>
      <w:r w:rsidR="00101024">
        <w:rPr>
          <w:rFonts w:ascii="Arial" w:hAnsi="Arial" w:cs="Arial"/>
          <w:sz w:val="24"/>
          <w:szCs w:val="24"/>
        </w:rPr>
        <w:t xml:space="preserve"> и прилагаемых к нему документов о предоставлении муниципальной услуги»;</w:t>
      </w:r>
    </w:p>
    <w:p w:rsidR="00101024" w:rsidRDefault="00101024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8A5283">
        <w:rPr>
          <w:rFonts w:ascii="Arial" w:hAnsi="Arial" w:cs="Arial"/>
          <w:sz w:val="24"/>
          <w:szCs w:val="24"/>
        </w:rPr>
        <w:t>подпункт 2</w:t>
      </w:r>
      <w:proofErr w:type="gramStart"/>
      <w:r w:rsidR="008A5283">
        <w:rPr>
          <w:rFonts w:ascii="Arial" w:hAnsi="Arial" w:cs="Arial"/>
          <w:sz w:val="24"/>
          <w:szCs w:val="24"/>
        </w:rPr>
        <w:t>)  пункта</w:t>
      </w:r>
      <w:proofErr w:type="gramEnd"/>
      <w:r w:rsidR="008A5283">
        <w:rPr>
          <w:rFonts w:ascii="Arial" w:hAnsi="Arial" w:cs="Arial"/>
          <w:sz w:val="24"/>
          <w:szCs w:val="24"/>
        </w:rPr>
        <w:t xml:space="preserve"> 3.4  главы  3  Регламента изложить в следующей редакции:</w:t>
      </w:r>
    </w:p>
    <w:p w:rsidR="00194449" w:rsidRDefault="008A5283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«2) жилищная комиссия рассматривает учетное дело заявителя, проверяет основание предоставления жилого помещения муниципального специализированного жилищного фонда</w:t>
      </w:r>
      <w:r w:rsidR="00060721">
        <w:rPr>
          <w:rFonts w:ascii="Arial" w:hAnsi="Arial" w:cs="Arial"/>
          <w:sz w:val="24"/>
          <w:szCs w:val="24"/>
        </w:rPr>
        <w:t xml:space="preserve">, и по результатам рассмотрения </w:t>
      </w:r>
      <w:r w:rsidR="00194449">
        <w:rPr>
          <w:rFonts w:ascii="Arial" w:hAnsi="Arial" w:cs="Arial"/>
          <w:sz w:val="24"/>
          <w:szCs w:val="24"/>
        </w:rPr>
        <w:t xml:space="preserve">принимает решение -  рекомендовать Главе Белоярского городского поселения: </w:t>
      </w:r>
    </w:p>
    <w:p w:rsidR="00194449" w:rsidRDefault="00194449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8A5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предоставить заявителю жилое помещение муниципального специализированного жилищного фонда;</w:t>
      </w:r>
    </w:p>
    <w:p w:rsidR="009F6B63" w:rsidRDefault="00194449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 отказать</w:t>
      </w:r>
      <w:proofErr w:type="gramEnd"/>
      <w:r>
        <w:rPr>
          <w:rFonts w:ascii="Arial" w:hAnsi="Arial" w:cs="Arial"/>
          <w:sz w:val="24"/>
          <w:szCs w:val="24"/>
        </w:rPr>
        <w:t xml:space="preserve"> в предоставлении заявителю жилого помещения муниципального специализированного жилищного фонда</w:t>
      </w:r>
      <w:r w:rsidR="009F6B63">
        <w:rPr>
          <w:rFonts w:ascii="Arial" w:hAnsi="Arial" w:cs="Arial"/>
          <w:sz w:val="24"/>
          <w:szCs w:val="24"/>
        </w:rPr>
        <w:t>.</w:t>
      </w:r>
    </w:p>
    <w:p w:rsidR="00E32CA2" w:rsidRDefault="00194449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B63"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подписывается председателем, секретарем и членами жилищной комиссии»</w:t>
      </w:r>
      <w:r w:rsidR="00E32CA2">
        <w:rPr>
          <w:rFonts w:ascii="Arial" w:hAnsi="Arial" w:cs="Arial"/>
          <w:sz w:val="24"/>
          <w:szCs w:val="24"/>
        </w:rPr>
        <w:t>;</w:t>
      </w:r>
    </w:p>
    <w:p w:rsidR="00E32CA2" w:rsidRDefault="00E32CA2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подпункты 3</w:t>
      </w:r>
      <w:proofErr w:type="gramStart"/>
      <w:r>
        <w:rPr>
          <w:rFonts w:ascii="Arial" w:hAnsi="Arial" w:cs="Arial"/>
          <w:sz w:val="24"/>
          <w:szCs w:val="24"/>
        </w:rPr>
        <w:t>)  и</w:t>
      </w:r>
      <w:proofErr w:type="gramEnd"/>
      <w:r>
        <w:rPr>
          <w:rFonts w:ascii="Arial" w:hAnsi="Arial" w:cs="Arial"/>
          <w:sz w:val="24"/>
          <w:szCs w:val="24"/>
        </w:rPr>
        <w:t xml:space="preserve"> 4)  пункта 3.4  главы 3  Регламента исключить;</w:t>
      </w:r>
    </w:p>
    <w:p w:rsidR="00515EBC" w:rsidRDefault="00515EBC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подпункт 5) пункта </w:t>
      </w:r>
      <w:proofErr w:type="gramStart"/>
      <w:r>
        <w:rPr>
          <w:rFonts w:ascii="Arial" w:hAnsi="Arial" w:cs="Arial"/>
          <w:sz w:val="24"/>
          <w:szCs w:val="24"/>
        </w:rPr>
        <w:t>3.4  главы</w:t>
      </w:r>
      <w:proofErr w:type="gramEnd"/>
      <w:r>
        <w:rPr>
          <w:rFonts w:ascii="Arial" w:hAnsi="Arial" w:cs="Arial"/>
          <w:sz w:val="24"/>
          <w:szCs w:val="24"/>
        </w:rPr>
        <w:t xml:space="preserve"> 3 Регламента изложить в следующей редакции:</w:t>
      </w:r>
    </w:p>
    <w:p w:rsidR="00515EBC" w:rsidRDefault="00515EBC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«5) срок выполнения административной процедуры составляет 7 рабочих дней со дня поступления заявления </w:t>
      </w:r>
      <w:proofErr w:type="gramStart"/>
      <w:r>
        <w:rPr>
          <w:rFonts w:ascii="Arial" w:hAnsi="Arial" w:cs="Arial"/>
          <w:sz w:val="24"/>
          <w:szCs w:val="24"/>
        </w:rPr>
        <w:t>для  рассмотрения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572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жилищн</w:t>
      </w:r>
      <w:r w:rsidR="00735725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комисси</w:t>
      </w:r>
      <w:r w:rsidR="00735725">
        <w:rPr>
          <w:rFonts w:ascii="Arial" w:hAnsi="Arial" w:cs="Arial"/>
          <w:sz w:val="24"/>
          <w:szCs w:val="24"/>
        </w:rPr>
        <w:t>ю»;</w:t>
      </w:r>
    </w:p>
    <w:p w:rsidR="00735725" w:rsidRDefault="00735725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453D0B">
        <w:rPr>
          <w:rFonts w:ascii="Arial" w:hAnsi="Arial" w:cs="Arial"/>
          <w:sz w:val="24"/>
          <w:szCs w:val="24"/>
        </w:rPr>
        <w:t>подпункт 1</w:t>
      </w:r>
      <w:proofErr w:type="gramStart"/>
      <w:r w:rsidR="00453D0B">
        <w:rPr>
          <w:rFonts w:ascii="Arial" w:hAnsi="Arial" w:cs="Arial"/>
          <w:sz w:val="24"/>
          <w:szCs w:val="24"/>
        </w:rPr>
        <w:t>)  пункта</w:t>
      </w:r>
      <w:proofErr w:type="gramEnd"/>
      <w:r w:rsidR="00453D0B">
        <w:rPr>
          <w:rFonts w:ascii="Arial" w:hAnsi="Arial" w:cs="Arial"/>
          <w:sz w:val="24"/>
          <w:szCs w:val="24"/>
        </w:rPr>
        <w:t xml:space="preserve"> 3.5  главы 3  Регламента изложить в следующей редакции:</w:t>
      </w:r>
    </w:p>
    <w:p w:rsidR="002E46AD" w:rsidRDefault="00453D0B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«1) </w:t>
      </w:r>
      <w:r w:rsidR="00F9197C">
        <w:rPr>
          <w:rFonts w:ascii="Arial" w:hAnsi="Arial" w:cs="Arial"/>
          <w:sz w:val="24"/>
          <w:szCs w:val="24"/>
        </w:rPr>
        <w:t xml:space="preserve">учитывая решение жилищной комиссии, специалист органа, предоставляющего муниципальную услугу, готовит проект постановления Администрации о предоставлении заявителю жилого помещения специализированного жилищного </w:t>
      </w:r>
      <w:r w:rsidR="00D001E7">
        <w:rPr>
          <w:rFonts w:ascii="Arial" w:hAnsi="Arial" w:cs="Arial"/>
          <w:sz w:val="24"/>
          <w:szCs w:val="24"/>
        </w:rPr>
        <w:t xml:space="preserve">фонда или об отказе в предоставлении жилого помещения специализированного жилищного фонда, и </w:t>
      </w:r>
      <w:r w:rsidR="007C0F67">
        <w:rPr>
          <w:rFonts w:ascii="Arial" w:hAnsi="Arial" w:cs="Arial"/>
          <w:sz w:val="24"/>
          <w:szCs w:val="24"/>
        </w:rPr>
        <w:t xml:space="preserve">передает для </w:t>
      </w:r>
      <w:proofErr w:type="gramStart"/>
      <w:r w:rsidR="007C0F67">
        <w:rPr>
          <w:rFonts w:ascii="Arial" w:hAnsi="Arial" w:cs="Arial"/>
          <w:sz w:val="24"/>
          <w:szCs w:val="24"/>
        </w:rPr>
        <w:t xml:space="preserve">рассмотрения  </w:t>
      </w:r>
      <w:r w:rsidR="008C1753">
        <w:rPr>
          <w:rFonts w:ascii="Arial" w:hAnsi="Arial" w:cs="Arial"/>
          <w:sz w:val="24"/>
          <w:szCs w:val="24"/>
        </w:rPr>
        <w:t>Главе</w:t>
      </w:r>
      <w:proofErr w:type="gramEnd"/>
      <w:r w:rsidR="00D001E7">
        <w:rPr>
          <w:rFonts w:ascii="Arial" w:hAnsi="Arial" w:cs="Arial"/>
          <w:sz w:val="24"/>
          <w:szCs w:val="24"/>
        </w:rPr>
        <w:t xml:space="preserve"> </w:t>
      </w:r>
      <w:r w:rsidR="0079793B">
        <w:rPr>
          <w:rFonts w:ascii="Arial" w:hAnsi="Arial" w:cs="Arial"/>
          <w:sz w:val="24"/>
          <w:szCs w:val="24"/>
        </w:rPr>
        <w:t xml:space="preserve">Администрации </w:t>
      </w:r>
      <w:r w:rsidR="00D001E7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2E46AD">
        <w:rPr>
          <w:rFonts w:ascii="Arial" w:hAnsi="Arial" w:cs="Arial"/>
          <w:sz w:val="24"/>
          <w:szCs w:val="24"/>
        </w:rPr>
        <w:t>;</w:t>
      </w:r>
    </w:p>
    <w:p w:rsidR="0079793B" w:rsidRDefault="002E46A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="0079793B">
        <w:rPr>
          <w:rFonts w:ascii="Arial" w:hAnsi="Arial" w:cs="Arial"/>
          <w:sz w:val="24"/>
          <w:szCs w:val="24"/>
        </w:rPr>
        <w:t>подпункт 2</w:t>
      </w:r>
      <w:proofErr w:type="gramStart"/>
      <w:r w:rsidR="0079793B">
        <w:rPr>
          <w:rFonts w:ascii="Arial" w:hAnsi="Arial" w:cs="Arial"/>
          <w:sz w:val="24"/>
          <w:szCs w:val="24"/>
        </w:rPr>
        <w:t>)  пункта</w:t>
      </w:r>
      <w:proofErr w:type="gramEnd"/>
      <w:r w:rsidR="0079793B">
        <w:rPr>
          <w:rFonts w:ascii="Arial" w:hAnsi="Arial" w:cs="Arial"/>
          <w:sz w:val="24"/>
          <w:szCs w:val="24"/>
        </w:rPr>
        <w:t xml:space="preserve"> 3.5  главы 3 Регламента изложить в следующей редакции:</w:t>
      </w:r>
    </w:p>
    <w:p w:rsidR="0034756D" w:rsidRDefault="0079793B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«2) Глава Администрации </w:t>
      </w:r>
      <w:r w:rsidR="00C919BB">
        <w:rPr>
          <w:rFonts w:ascii="Arial" w:hAnsi="Arial" w:cs="Arial"/>
          <w:sz w:val="24"/>
          <w:szCs w:val="24"/>
        </w:rPr>
        <w:t xml:space="preserve">после рассмотрения постановления </w:t>
      </w:r>
      <w:proofErr w:type="gramStart"/>
      <w:r w:rsidR="008C1753">
        <w:rPr>
          <w:rFonts w:ascii="Arial" w:hAnsi="Arial" w:cs="Arial"/>
          <w:sz w:val="24"/>
          <w:szCs w:val="24"/>
        </w:rPr>
        <w:t xml:space="preserve">подписывает  </w:t>
      </w:r>
      <w:r w:rsidR="00C919BB">
        <w:rPr>
          <w:rFonts w:ascii="Arial" w:hAnsi="Arial" w:cs="Arial"/>
          <w:sz w:val="24"/>
          <w:szCs w:val="24"/>
        </w:rPr>
        <w:t>его</w:t>
      </w:r>
      <w:proofErr w:type="gramEnd"/>
      <w:r w:rsidR="00C919BB">
        <w:rPr>
          <w:rFonts w:ascii="Arial" w:hAnsi="Arial" w:cs="Arial"/>
          <w:sz w:val="24"/>
          <w:szCs w:val="24"/>
        </w:rPr>
        <w:t xml:space="preserve"> </w:t>
      </w:r>
      <w:r w:rsidR="008C1753">
        <w:rPr>
          <w:rFonts w:ascii="Arial" w:hAnsi="Arial" w:cs="Arial"/>
          <w:sz w:val="24"/>
          <w:szCs w:val="24"/>
        </w:rPr>
        <w:t xml:space="preserve">и  отдает  </w:t>
      </w:r>
      <w:r w:rsidR="00C919BB">
        <w:rPr>
          <w:rFonts w:ascii="Arial" w:hAnsi="Arial" w:cs="Arial"/>
          <w:sz w:val="24"/>
          <w:szCs w:val="24"/>
        </w:rPr>
        <w:t xml:space="preserve">на </w:t>
      </w:r>
      <w:r w:rsidR="008C1753">
        <w:rPr>
          <w:rFonts w:ascii="Arial" w:hAnsi="Arial" w:cs="Arial"/>
          <w:sz w:val="24"/>
          <w:szCs w:val="24"/>
        </w:rPr>
        <w:t xml:space="preserve"> регистраци</w:t>
      </w:r>
      <w:r w:rsidR="00C919BB">
        <w:rPr>
          <w:rFonts w:ascii="Arial" w:hAnsi="Arial" w:cs="Arial"/>
          <w:sz w:val="24"/>
          <w:szCs w:val="24"/>
        </w:rPr>
        <w:t xml:space="preserve">ю </w:t>
      </w:r>
      <w:r w:rsidR="008C1753">
        <w:rPr>
          <w:rFonts w:ascii="Arial" w:hAnsi="Arial" w:cs="Arial"/>
          <w:sz w:val="24"/>
          <w:szCs w:val="24"/>
        </w:rPr>
        <w:t xml:space="preserve"> Управляющему делами</w:t>
      </w:r>
      <w:r w:rsidR="00C919BB">
        <w:rPr>
          <w:rFonts w:ascii="Arial" w:hAnsi="Arial" w:cs="Arial"/>
          <w:sz w:val="24"/>
          <w:szCs w:val="24"/>
        </w:rPr>
        <w:t>»;</w:t>
      </w:r>
    </w:p>
    <w:p w:rsidR="0034756D" w:rsidRDefault="0034756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подпункт 3) пункта </w:t>
      </w:r>
      <w:proofErr w:type="gramStart"/>
      <w:r>
        <w:rPr>
          <w:rFonts w:ascii="Arial" w:hAnsi="Arial" w:cs="Arial"/>
          <w:sz w:val="24"/>
          <w:szCs w:val="24"/>
        </w:rPr>
        <w:t>3.5  главы</w:t>
      </w:r>
      <w:proofErr w:type="gramEnd"/>
      <w:r>
        <w:rPr>
          <w:rFonts w:ascii="Arial" w:hAnsi="Arial" w:cs="Arial"/>
          <w:sz w:val="24"/>
          <w:szCs w:val="24"/>
        </w:rPr>
        <w:t xml:space="preserve">  3 Регламента изложить в следующей редакции:</w:t>
      </w:r>
    </w:p>
    <w:p w:rsidR="00A4799D" w:rsidRDefault="0034756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срок подготовки и подписания Главой Администрации Белоярского поселения</w:t>
      </w:r>
      <w:r w:rsidR="001377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7753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</w:t>
      </w:r>
      <w:r w:rsidR="001377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37753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5 рабочих дней </w:t>
      </w:r>
      <w:r w:rsidR="0039440E">
        <w:rPr>
          <w:rFonts w:ascii="Arial" w:hAnsi="Arial" w:cs="Arial"/>
          <w:sz w:val="24"/>
          <w:szCs w:val="24"/>
        </w:rPr>
        <w:t xml:space="preserve">со дня </w:t>
      </w:r>
      <w:r w:rsidR="008C1753"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 xml:space="preserve">принятия </w:t>
      </w:r>
      <w:r w:rsidR="009F444E">
        <w:rPr>
          <w:rFonts w:ascii="Arial" w:hAnsi="Arial" w:cs="Arial"/>
          <w:sz w:val="24"/>
          <w:szCs w:val="24"/>
        </w:rPr>
        <w:t xml:space="preserve">жилищной комиссией </w:t>
      </w:r>
      <w:r w:rsidR="00813569">
        <w:rPr>
          <w:rFonts w:ascii="Arial" w:hAnsi="Arial" w:cs="Arial"/>
          <w:sz w:val="24"/>
          <w:szCs w:val="24"/>
        </w:rPr>
        <w:t>решения</w:t>
      </w:r>
      <w:r w:rsidR="00A4799D">
        <w:rPr>
          <w:rFonts w:ascii="Arial" w:hAnsi="Arial" w:cs="Arial"/>
          <w:sz w:val="24"/>
          <w:szCs w:val="24"/>
        </w:rPr>
        <w:t xml:space="preserve"> рекомендательного характера</w:t>
      </w:r>
      <w:r w:rsidR="009F444E">
        <w:rPr>
          <w:rFonts w:ascii="Arial" w:hAnsi="Arial" w:cs="Arial"/>
          <w:sz w:val="24"/>
          <w:szCs w:val="24"/>
        </w:rPr>
        <w:t xml:space="preserve"> к Главе Администрации Белоярского городского поселения</w:t>
      </w:r>
      <w:r w:rsidR="00A4799D">
        <w:rPr>
          <w:rFonts w:ascii="Arial" w:hAnsi="Arial" w:cs="Arial"/>
          <w:sz w:val="24"/>
          <w:szCs w:val="24"/>
        </w:rPr>
        <w:t>»;</w:t>
      </w:r>
    </w:p>
    <w:p w:rsidR="00A4799D" w:rsidRDefault="00A4799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подпункт 4</w:t>
      </w:r>
      <w:proofErr w:type="gramStart"/>
      <w:r>
        <w:rPr>
          <w:rFonts w:ascii="Arial" w:hAnsi="Arial" w:cs="Arial"/>
          <w:sz w:val="24"/>
          <w:szCs w:val="24"/>
        </w:rPr>
        <w:t>)  пункта</w:t>
      </w:r>
      <w:proofErr w:type="gramEnd"/>
      <w:r>
        <w:rPr>
          <w:rFonts w:ascii="Arial" w:hAnsi="Arial" w:cs="Arial"/>
          <w:sz w:val="24"/>
          <w:szCs w:val="24"/>
        </w:rPr>
        <w:t xml:space="preserve"> 3.5  главы  3   Регламента изложить в следующей редакции:</w:t>
      </w:r>
    </w:p>
    <w:p w:rsidR="00453D0B" w:rsidRDefault="00A4799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</w:t>
      </w:r>
      <w:r w:rsidR="00F77D57">
        <w:rPr>
          <w:rFonts w:ascii="Arial" w:hAnsi="Arial" w:cs="Arial"/>
          <w:sz w:val="24"/>
          <w:szCs w:val="24"/>
        </w:rPr>
        <w:t>выдача результата предоставления услуги при личном обращении заявителя осуществляется в течение одного рабочего дня, направление уведомления заявителю по почте в течение 3 рабочих дней со дня регистрации постановления о предоставлении или об отказе в предоставлении жилого помещения муниципального специализированного жилищного фонда»;</w:t>
      </w:r>
      <w:r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 xml:space="preserve"> </w:t>
      </w:r>
      <w:r w:rsidR="00F9197C">
        <w:rPr>
          <w:rFonts w:ascii="Arial" w:hAnsi="Arial" w:cs="Arial"/>
          <w:sz w:val="24"/>
          <w:szCs w:val="24"/>
        </w:rPr>
        <w:t xml:space="preserve"> </w:t>
      </w:r>
      <w:r w:rsidR="0079793B">
        <w:rPr>
          <w:rFonts w:ascii="Arial" w:hAnsi="Arial" w:cs="Arial"/>
          <w:sz w:val="24"/>
          <w:szCs w:val="24"/>
        </w:rPr>
        <w:t xml:space="preserve"> </w:t>
      </w:r>
    </w:p>
    <w:p w:rsidR="001F4CFD" w:rsidRDefault="002112DA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2588">
        <w:rPr>
          <w:rFonts w:ascii="Arial" w:hAnsi="Arial" w:cs="Arial"/>
          <w:sz w:val="24"/>
          <w:szCs w:val="24"/>
        </w:rPr>
        <w:t>1</w:t>
      </w:r>
      <w:r w:rsidR="00F77D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6F4515">
        <w:rPr>
          <w:rFonts w:ascii="Arial" w:hAnsi="Arial" w:cs="Arial"/>
          <w:sz w:val="24"/>
          <w:szCs w:val="24"/>
        </w:rPr>
        <w:t xml:space="preserve">  </w:t>
      </w:r>
      <w:r w:rsidR="009E2D62">
        <w:rPr>
          <w:rFonts w:ascii="Arial" w:hAnsi="Arial" w:cs="Arial"/>
          <w:sz w:val="24"/>
          <w:szCs w:val="24"/>
        </w:rPr>
        <w:t xml:space="preserve">добавить </w:t>
      </w:r>
      <w:r w:rsidR="001F4CFD">
        <w:rPr>
          <w:rFonts w:ascii="Arial" w:hAnsi="Arial" w:cs="Arial"/>
          <w:sz w:val="24"/>
          <w:szCs w:val="24"/>
        </w:rPr>
        <w:t xml:space="preserve">в </w:t>
      </w:r>
      <w:r w:rsidR="00AD1BAA">
        <w:rPr>
          <w:rFonts w:ascii="Arial" w:hAnsi="Arial" w:cs="Arial"/>
          <w:sz w:val="24"/>
          <w:szCs w:val="24"/>
        </w:rPr>
        <w:t xml:space="preserve">главу </w:t>
      </w:r>
      <w:r w:rsidR="001F4CFD">
        <w:rPr>
          <w:rFonts w:ascii="Arial" w:hAnsi="Arial" w:cs="Arial"/>
          <w:sz w:val="24"/>
          <w:szCs w:val="24"/>
        </w:rPr>
        <w:t xml:space="preserve">3 Регламента </w:t>
      </w:r>
      <w:r w:rsidR="009E2D62">
        <w:rPr>
          <w:rFonts w:ascii="Arial" w:hAnsi="Arial" w:cs="Arial"/>
          <w:sz w:val="24"/>
          <w:szCs w:val="24"/>
        </w:rPr>
        <w:t>п</w:t>
      </w:r>
      <w:r w:rsidR="001F4CFD">
        <w:rPr>
          <w:rFonts w:ascii="Arial" w:hAnsi="Arial" w:cs="Arial"/>
          <w:sz w:val="24"/>
          <w:szCs w:val="24"/>
        </w:rPr>
        <w:t xml:space="preserve">ункт </w:t>
      </w:r>
      <w:r w:rsidR="009E2D62">
        <w:rPr>
          <w:rFonts w:ascii="Arial" w:hAnsi="Arial" w:cs="Arial"/>
          <w:sz w:val="24"/>
          <w:szCs w:val="24"/>
        </w:rPr>
        <w:t xml:space="preserve">3.6 следующего содержания: </w:t>
      </w:r>
      <w:r w:rsidR="001F4CFD">
        <w:rPr>
          <w:rFonts w:ascii="Arial" w:hAnsi="Arial" w:cs="Arial"/>
          <w:sz w:val="24"/>
          <w:szCs w:val="24"/>
        </w:rPr>
        <w:t xml:space="preserve"> </w:t>
      </w:r>
    </w:p>
    <w:p w:rsidR="009B6168" w:rsidRDefault="001F4CFD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«3.6. </w:t>
      </w:r>
      <w:r w:rsidR="009E2D62">
        <w:rPr>
          <w:rFonts w:ascii="Arial" w:hAnsi="Arial" w:cs="Arial"/>
          <w:sz w:val="24"/>
          <w:szCs w:val="24"/>
        </w:rPr>
        <w:t>муниципальная услуга не может быть получена в Многофунк</w:t>
      </w:r>
      <w:r w:rsidR="00D2694C">
        <w:rPr>
          <w:rFonts w:ascii="Arial" w:hAnsi="Arial" w:cs="Arial"/>
          <w:sz w:val="24"/>
          <w:szCs w:val="24"/>
        </w:rPr>
        <w:t>циональном центре».</w:t>
      </w:r>
    </w:p>
    <w:p w:rsidR="0059602E" w:rsidRDefault="00D52C91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</w:t>
      </w:r>
      <w:proofErr w:type="gramStart"/>
      <w:r>
        <w:rPr>
          <w:rFonts w:ascii="Arial" w:hAnsi="Arial" w:cs="Arial"/>
          <w:sz w:val="24"/>
          <w:szCs w:val="24"/>
        </w:rPr>
        <w:t>пункты  5.1</w:t>
      </w:r>
      <w:proofErr w:type="gramEnd"/>
      <w:r>
        <w:rPr>
          <w:rFonts w:ascii="Arial" w:hAnsi="Arial" w:cs="Arial"/>
          <w:sz w:val="24"/>
          <w:szCs w:val="24"/>
        </w:rPr>
        <w:t xml:space="preserve">  и 5.4.9</w:t>
      </w:r>
      <w:r w:rsidR="0059602E">
        <w:rPr>
          <w:rFonts w:ascii="Arial" w:hAnsi="Arial" w:cs="Arial"/>
          <w:sz w:val="24"/>
          <w:szCs w:val="24"/>
        </w:rPr>
        <w:t xml:space="preserve">  Регламента </w:t>
      </w:r>
      <w:r>
        <w:rPr>
          <w:rFonts w:ascii="Arial" w:hAnsi="Arial" w:cs="Arial"/>
          <w:sz w:val="24"/>
          <w:szCs w:val="24"/>
        </w:rPr>
        <w:t>исключить.»</w:t>
      </w:r>
    </w:p>
    <w:p w:rsidR="000C2188" w:rsidRDefault="000C2188" w:rsidP="004471BB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D53B9A" w:rsidRDefault="000C2188" w:rsidP="004471BB">
      <w:pPr>
        <w:pStyle w:val="1"/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53B9A" w:rsidRPr="00D766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B6168" w:rsidRPr="009B6168">
        <w:rPr>
          <w:rFonts w:ascii="Arial" w:hAnsi="Arial" w:cs="Arial"/>
          <w:sz w:val="24"/>
          <w:szCs w:val="24"/>
        </w:rPr>
        <w:t>К</w:t>
      </w:r>
      <w:r w:rsidR="00D53B9A" w:rsidRPr="009B6168">
        <w:rPr>
          <w:rFonts w:ascii="Arial" w:hAnsi="Arial" w:cs="Arial"/>
          <w:sz w:val="24"/>
          <w:szCs w:val="24"/>
        </w:rPr>
        <w:t>онтроль за исполнением настоящего постановления возложить на управляющего делами Администрации Белоярского городского поселения.</w:t>
      </w:r>
      <w:r w:rsidR="00D53B9A">
        <w:rPr>
          <w:sz w:val="24"/>
          <w:szCs w:val="24"/>
        </w:rPr>
        <w:t xml:space="preserve">  </w:t>
      </w:r>
    </w:p>
    <w:p w:rsidR="00424D87" w:rsidRDefault="00424D87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A6829" w:rsidRDefault="007A6829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A6829" w:rsidRDefault="007A6829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A6829" w:rsidRDefault="007A6829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53B9A" w:rsidRPr="00D52C91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Глав</w:t>
      </w:r>
      <w:r w:rsidR="009B6168">
        <w:rPr>
          <w:rFonts w:ascii="Arial" w:hAnsi="Arial" w:cs="Arial"/>
          <w:sz w:val="24"/>
          <w:szCs w:val="24"/>
        </w:rPr>
        <w:t>а</w:t>
      </w:r>
      <w:r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 w:rsidR="009B6168">
        <w:rPr>
          <w:rFonts w:ascii="Arial" w:hAnsi="Arial" w:cs="Arial"/>
          <w:sz w:val="24"/>
          <w:szCs w:val="24"/>
        </w:rPr>
        <w:t>В.Л.</w:t>
      </w:r>
      <w:r w:rsidR="00D52C91">
        <w:rPr>
          <w:rFonts w:ascii="Arial" w:hAnsi="Arial" w:cs="Arial"/>
          <w:sz w:val="24"/>
          <w:szCs w:val="24"/>
        </w:rPr>
        <w:t xml:space="preserve"> </w:t>
      </w:r>
      <w:r w:rsidR="009B6168">
        <w:rPr>
          <w:rFonts w:ascii="Arial" w:hAnsi="Arial" w:cs="Arial"/>
          <w:sz w:val="24"/>
          <w:szCs w:val="24"/>
        </w:rPr>
        <w:t>Минеев</w:t>
      </w:r>
    </w:p>
    <w:p w:rsidR="006F03FF" w:rsidRDefault="006F03FF" w:rsidP="000902E8">
      <w:pPr>
        <w:pStyle w:val="1"/>
        <w:jc w:val="both"/>
        <w:rPr>
          <w:rFonts w:ascii="Arial" w:hAnsi="Arial" w:cs="Arial"/>
          <w:i/>
        </w:rPr>
      </w:pPr>
    </w:p>
    <w:p w:rsidR="006F03FF" w:rsidRDefault="006F03FF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2C91" w:rsidRDefault="00D52C91" w:rsidP="000902E8">
      <w:pPr>
        <w:pStyle w:val="1"/>
        <w:jc w:val="both"/>
        <w:rPr>
          <w:rFonts w:ascii="Arial" w:hAnsi="Arial" w:cs="Arial"/>
          <w:i/>
        </w:rPr>
      </w:pPr>
    </w:p>
    <w:p w:rsidR="00D53B9A" w:rsidRPr="005804C0" w:rsidRDefault="007A6829" w:rsidP="000902E8">
      <w:pPr>
        <w:pStyle w:val="1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И</w:t>
      </w:r>
      <w:r w:rsidR="00D53B9A">
        <w:rPr>
          <w:rFonts w:ascii="Arial" w:hAnsi="Arial" w:cs="Arial"/>
          <w:i/>
        </w:rPr>
        <w:t>сп.</w:t>
      </w:r>
      <w:r w:rsidR="00D1489E">
        <w:rPr>
          <w:rFonts w:ascii="Arial" w:hAnsi="Arial" w:cs="Arial"/>
          <w:i/>
        </w:rPr>
        <w:t>Жукова</w:t>
      </w:r>
      <w:proofErr w:type="spellEnd"/>
      <w:r w:rsidR="00D1489E">
        <w:rPr>
          <w:rFonts w:ascii="Arial" w:hAnsi="Arial" w:cs="Arial"/>
          <w:i/>
        </w:rPr>
        <w:t xml:space="preserve"> М.А.</w:t>
      </w:r>
    </w:p>
    <w:p w:rsidR="00D53B9A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i/>
        </w:rPr>
        <w:t>2-66-30</w:t>
      </w:r>
    </w:p>
    <w:p w:rsidR="00D53B9A" w:rsidRPr="00D766ED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54FB0" w:rsidRDefault="00D53B9A" w:rsidP="001D0979">
      <w:pPr>
        <w:pStyle w:val="1"/>
        <w:rPr>
          <w:rFonts w:ascii="Arial" w:hAnsi="Arial" w:cs="Arial"/>
          <w:spacing w:val="-5"/>
          <w:sz w:val="18"/>
          <w:szCs w:val="18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FD58E1">
        <w:rPr>
          <w:rFonts w:ascii="Arial" w:hAnsi="Arial" w:cs="Arial"/>
        </w:rPr>
        <w:t>жукова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  <w:r w:rsidR="00581A6F">
        <w:rPr>
          <w:rFonts w:ascii="Arial" w:hAnsi="Arial" w:cs="Arial"/>
          <w:sz w:val="18"/>
          <w:szCs w:val="18"/>
        </w:rPr>
        <w:t xml:space="preserve">    </w:t>
      </w:r>
    </w:p>
    <w:sectPr w:rsidR="00554FB0" w:rsidSect="006223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A3" w:rsidRDefault="000728A3" w:rsidP="000902E8">
      <w:r>
        <w:separator/>
      </w:r>
    </w:p>
  </w:endnote>
  <w:endnote w:type="continuationSeparator" w:id="0">
    <w:p w:rsidR="000728A3" w:rsidRDefault="000728A3" w:rsidP="000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A" w:rsidRDefault="00D53B9A">
    <w:pPr>
      <w:pStyle w:val="a5"/>
    </w:pPr>
  </w:p>
  <w:p w:rsidR="00D53B9A" w:rsidRDefault="00D5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A3" w:rsidRDefault="000728A3" w:rsidP="000902E8">
      <w:r>
        <w:separator/>
      </w:r>
    </w:p>
  </w:footnote>
  <w:footnote w:type="continuationSeparator" w:id="0">
    <w:p w:rsidR="000728A3" w:rsidRDefault="000728A3" w:rsidP="000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50B"/>
    <w:rsid w:val="0000051F"/>
    <w:rsid w:val="00000C85"/>
    <w:rsid w:val="00002DAF"/>
    <w:rsid w:val="0000326D"/>
    <w:rsid w:val="0000417D"/>
    <w:rsid w:val="00004198"/>
    <w:rsid w:val="00004A0D"/>
    <w:rsid w:val="00006113"/>
    <w:rsid w:val="0000695B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276FE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3532"/>
    <w:rsid w:val="00054464"/>
    <w:rsid w:val="00055D46"/>
    <w:rsid w:val="000563CB"/>
    <w:rsid w:val="00056A3C"/>
    <w:rsid w:val="000575A4"/>
    <w:rsid w:val="000603FB"/>
    <w:rsid w:val="00060721"/>
    <w:rsid w:val="00062A09"/>
    <w:rsid w:val="00063F79"/>
    <w:rsid w:val="00064CF1"/>
    <w:rsid w:val="0006682C"/>
    <w:rsid w:val="0006780F"/>
    <w:rsid w:val="000708AD"/>
    <w:rsid w:val="0007156C"/>
    <w:rsid w:val="000728A3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188"/>
    <w:rsid w:val="000C2349"/>
    <w:rsid w:val="000C6A6F"/>
    <w:rsid w:val="000C7C9C"/>
    <w:rsid w:val="000D31EC"/>
    <w:rsid w:val="000D6B95"/>
    <w:rsid w:val="000E1494"/>
    <w:rsid w:val="000E1C13"/>
    <w:rsid w:val="000E3CE4"/>
    <w:rsid w:val="000E4906"/>
    <w:rsid w:val="000E6AEC"/>
    <w:rsid w:val="000F20F5"/>
    <w:rsid w:val="000F2A85"/>
    <w:rsid w:val="000F463F"/>
    <w:rsid w:val="000F56E2"/>
    <w:rsid w:val="000F7851"/>
    <w:rsid w:val="001001E1"/>
    <w:rsid w:val="00101024"/>
    <w:rsid w:val="001035DD"/>
    <w:rsid w:val="00104BF2"/>
    <w:rsid w:val="001066F5"/>
    <w:rsid w:val="0011103C"/>
    <w:rsid w:val="0011174E"/>
    <w:rsid w:val="001145B1"/>
    <w:rsid w:val="00115CC1"/>
    <w:rsid w:val="00115E60"/>
    <w:rsid w:val="00121BF4"/>
    <w:rsid w:val="0012463F"/>
    <w:rsid w:val="00126142"/>
    <w:rsid w:val="00126257"/>
    <w:rsid w:val="00131897"/>
    <w:rsid w:val="00131FEF"/>
    <w:rsid w:val="00133F44"/>
    <w:rsid w:val="001367D8"/>
    <w:rsid w:val="00136F41"/>
    <w:rsid w:val="00137753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2BD6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4449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79"/>
    <w:rsid w:val="001D09B4"/>
    <w:rsid w:val="001D29F9"/>
    <w:rsid w:val="001D5D61"/>
    <w:rsid w:val="001D7634"/>
    <w:rsid w:val="001D78B8"/>
    <w:rsid w:val="001E02F3"/>
    <w:rsid w:val="001E1DCD"/>
    <w:rsid w:val="001E3C5C"/>
    <w:rsid w:val="001E4972"/>
    <w:rsid w:val="001E5D96"/>
    <w:rsid w:val="001E72AA"/>
    <w:rsid w:val="001E78F8"/>
    <w:rsid w:val="001E7F0C"/>
    <w:rsid w:val="001F0FE9"/>
    <w:rsid w:val="001F145D"/>
    <w:rsid w:val="001F4CFD"/>
    <w:rsid w:val="001F54A7"/>
    <w:rsid w:val="001F6E08"/>
    <w:rsid w:val="001F73F4"/>
    <w:rsid w:val="00200F5D"/>
    <w:rsid w:val="002065F8"/>
    <w:rsid w:val="002112DA"/>
    <w:rsid w:val="00214419"/>
    <w:rsid w:val="002161B6"/>
    <w:rsid w:val="002163BA"/>
    <w:rsid w:val="00217DC7"/>
    <w:rsid w:val="00220A46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402BE"/>
    <w:rsid w:val="00241943"/>
    <w:rsid w:val="002437CB"/>
    <w:rsid w:val="002466EC"/>
    <w:rsid w:val="002477BA"/>
    <w:rsid w:val="00251D90"/>
    <w:rsid w:val="00252404"/>
    <w:rsid w:val="00253A88"/>
    <w:rsid w:val="00256DA8"/>
    <w:rsid w:val="00257BF6"/>
    <w:rsid w:val="00257D05"/>
    <w:rsid w:val="00260B94"/>
    <w:rsid w:val="002620F7"/>
    <w:rsid w:val="002626B5"/>
    <w:rsid w:val="0026375D"/>
    <w:rsid w:val="002650AE"/>
    <w:rsid w:val="00267323"/>
    <w:rsid w:val="00267FCC"/>
    <w:rsid w:val="00270D43"/>
    <w:rsid w:val="00276565"/>
    <w:rsid w:val="00282A91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151"/>
    <w:rsid w:val="002E2DD2"/>
    <w:rsid w:val="002E46AD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5CAB"/>
    <w:rsid w:val="00326A18"/>
    <w:rsid w:val="00330F4F"/>
    <w:rsid w:val="00331AE0"/>
    <w:rsid w:val="00334120"/>
    <w:rsid w:val="00334BC1"/>
    <w:rsid w:val="00336A06"/>
    <w:rsid w:val="00336BF5"/>
    <w:rsid w:val="00336D29"/>
    <w:rsid w:val="0034395E"/>
    <w:rsid w:val="003451EA"/>
    <w:rsid w:val="00346B7E"/>
    <w:rsid w:val="0034756D"/>
    <w:rsid w:val="00353D08"/>
    <w:rsid w:val="003567C4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3DF"/>
    <w:rsid w:val="0039251C"/>
    <w:rsid w:val="00392D33"/>
    <w:rsid w:val="0039381A"/>
    <w:rsid w:val="0039440E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1FAF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4121"/>
    <w:rsid w:val="003F6BA3"/>
    <w:rsid w:val="00401A05"/>
    <w:rsid w:val="0040220C"/>
    <w:rsid w:val="00405CCF"/>
    <w:rsid w:val="00406102"/>
    <w:rsid w:val="0040753F"/>
    <w:rsid w:val="00410549"/>
    <w:rsid w:val="00410555"/>
    <w:rsid w:val="004120A9"/>
    <w:rsid w:val="00414EDE"/>
    <w:rsid w:val="00417444"/>
    <w:rsid w:val="0041744A"/>
    <w:rsid w:val="00417744"/>
    <w:rsid w:val="0042386D"/>
    <w:rsid w:val="00424D87"/>
    <w:rsid w:val="0042607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471BB"/>
    <w:rsid w:val="00453D0B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49E6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0C19"/>
    <w:rsid w:val="00501B8F"/>
    <w:rsid w:val="005042C1"/>
    <w:rsid w:val="00504C32"/>
    <w:rsid w:val="00506197"/>
    <w:rsid w:val="00515EBC"/>
    <w:rsid w:val="00516324"/>
    <w:rsid w:val="0051751F"/>
    <w:rsid w:val="00521093"/>
    <w:rsid w:val="00521DBA"/>
    <w:rsid w:val="00526919"/>
    <w:rsid w:val="005270AF"/>
    <w:rsid w:val="00527A9A"/>
    <w:rsid w:val="00532F14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54FB0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9602E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3E8F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4515C"/>
    <w:rsid w:val="00650675"/>
    <w:rsid w:val="006528B0"/>
    <w:rsid w:val="00654CC9"/>
    <w:rsid w:val="00655EB5"/>
    <w:rsid w:val="00661749"/>
    <w:rsid w:val="00661B84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03FF"/>
    <w:rsid w:val="006F1450"/>
    <w:rsid w:val="006F290E"/>
    <w:rsid w:val="006F2FD1"/>
    <w:rsid w:val="006F4515"/>
    <w:rsid w:val="006F7FD9"/>
    <w:rsid w:val="00702223"/>
    <w:rsid w:val="00710A04"/>
    <w:rsid w:val="0071334D"/>
    <w:rsid w:val="007160A2"/>
    <w:rsid w:val="00717DA4"/>
    <w:rsid w:val="00722AA1"/>
    <w:rsid w:val="00723A99"/>
    <w:rsid w:val="00725501"/>
    <w:rsid w:val="007264B6"/>
    <w:rsid w:val="0073045F"/>
    <w:rsid w:val="00731599"/>
    <w:rsid w:val="00735725"/>
    <w:rsid w:val="00736532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6424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9793B"/>
    <w:rsid w:val="007A10E5"/>
    <w:rsid w:val="007A535A"/>
    <w:rsid w:val="007A6829"/>
    <w:rsid w:val="007B36CF"/>
    <w:rsid w:val="007B4C07"/>
    <w:rsid w:val="007B51CE"/>
    <w:rsid w:val="007B6B3C"/>
    <w:rsid w:val="007B7CC6"/>
    <w:rsid w:val="007C04AF"/>
    <w:rsid w:val="007C0F67"/>
    <w:rsid w:val="007C2B98"/>
    <w:rsid w:val="007D1FF4"/>
    <w:rsid w:val="007D5B02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3569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429F"/>
    <w:rsid w:val="00891C0A"/>
    <w:rsid w:val="00893695"/>
    <w:rsid w:val="00897AD9"/>
    <w:rsid w:val="008A0E3C"/>
    <w:rsid w:val="008A2D35"/>
    <w:rsid w:val="008A469A"/>
    <w:rsid w:val="008A5283"/>
    <w:rsid w:val="008A6974"/>
    <w:rsid w:val="008A734E"/>
    <w:rsid w:val="008B1D3B"/>
    <w:rsid w:val="008B2664"/>
    <w:rsid w:val="008B26F8"/>
    <w:rsid w:val="008C1753"/>
    <w:rsid w:val="008C4BB0"/>
    <w:rsid w:val="008C525D"/>
    <w:rsid w:val="008C5AC1"/>
    <w:rsid w:val="008C7670"/>
    <w:rsid w:val="008C7C74"/>
    <w:rsid w:val="008D0628"/>
    <w:rsid w:val="008D2090"/>
    <w:rsid w:val="008D3582"/>
    <w:rsid w:val="008D4927"/>
    <w:rsid w:val="008D6344"/>
    <w:rsid w:val="008D6427"/>
    <w:rsid w:val="008D7B29"/>
    <w:rsid w:val="008D7B5E"/>
    <w:rsid w:val="008E18E7"/>
    <w:rsid w:val="008E1E44"/>
    <w:rsid w:val="008E34B3"/>
    <w:rsid w:val="008E4320"/>
    <w:rsid w:val="008F1320"/>
    <w:rsid w:val="008F47DF"/>
    <w:rsid w:val="008F47EB"/>
    <w:rsid w:val="008F48AD"/>
    <w:rsid w:val="008F6019"/>
    <w:rsid w:val="008F6DF5"/>
    <w:rsid w:val="0090111D"/>
    <w:rsid w:val="00902595"/>
    <w:rsid w:val="00906440"/>
    <w:rsid w:val="009077D7"/>
    <w:rsid w:val="00910602"/>
    <w:rsid w:val="009118A2"/>
    <w:rsid w:val="00916928"/>
    <w:rsid w:val="0092194A"/>
    <w:rsid w:val="0092241F"/>
    <w:rsid w:val="00924FD3"/>
    <w:rsid w:val="00927515"/>
    <w:rsid w:val="0093068D"/>
    <w:rsid w:val="00931B98"/>
    <w:rsid w:val="00931F97"/>
    <w:rsid w:val="00932658"/>
    <w:rsid w:val="00934017"/>
    <w:rsid w:val="00936BDD"/>
    <w:rsid w:val="0094175C"/>
    <w:rsid w:val="00944A83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5E19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168"/>
    <w:rsid w:val="009B6291"/>
    <w:rsid w:val="009B7B77"/>
    <w:rsid w:val="009C0698"/>
    <w:rsid w:val="009C0D5B"/>
    <w:rsid w:val="009C1C0E"/>
    <w:rsid w:val="009C26C1"/>
    <w:rsid w:val="009C37DC"/>
    <w:rsid w:val="009C43B0"/>
    <w:rsid w:val="009C524F"/>
    <w:rsid w:val="009C61EF"/>
    <w:rsid w:val="009D5955"/>
    <w:rsid w:val="009E20A9"/>
    <w:rsid w:val="009E2D62"/>
    <w:rsid w:val="009E3D77"/>
    <w:rsid w:val="009E79F0"/>
    <w:rsid w:val="009E79F5"/>
    <w:rsid w:val="009F196C"/>
    <w:rsid w:val="009F2063"/>
    <w:rsid w:val="009F3B02"/>
    <w:rsid w:val="009F444E"/>
    <w:rsid w:val="009F6618"/>
    <w:rsid w:val="009F6B63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16A34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99D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1BAA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84CA6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2FCC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D54B6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6551"/>
    <w:rsid w:val="00C074D2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4F4B"/>
    <w:rsid w:val="00C65F5B"/>
    <w:rsid w:val="00C66B4D"/>
    <w:rsid w:val="00C716F4"/>
    <w:rsid w:val="00C72959"/>
    <w:rsid w:val="00C73BEC"/>
    <w:rsid w:val="00C753AA"/>
    <w:rsid w:val="00C80674"/>
    <w:rsid w:val="00C80A6B"/>
    <w:rsid w:val="00C8115B"/>
    <w:rsid w:val="00C818F2"/>
    <w:rsid w:val="00C82947"/>
    <w:rsid w:val="00C836E8"/>
    <w:rsid w:val="00C84432"/>
    <w:rsid w:val="00C919BB"/>
    <w:rsid w:val="00C926FA"/>
    <w:rsid w:val="00C94FB1"/>
    <w:rsid w:val="00C95B12"/>
    <w:rsid w:val="00C97EBC"/>
    <w:rsid w:val="00CA010F"/>
    <w:rsid w:val="00CA7B43"/>
    <w:rsid w:val="00CB0852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F0382"/>
    <w:rsid w:val="00CF44B5"/>
    <w:rsid w:val="00CF5BE9"/>
    <w:rsid w:val="00CF794D"/>
    <w:rsid w:val="00CF7FDD"/>
    <w:rsid w:val="00D001E7"/>
    <w:rsid w:val="00D02668"/>
    <w:rsid w:val="00D0389F"/>
    <w:rsid w:val="00D05394"/>
    <w:rsid w:val="00D056BD"/>
    <w:rsid w:val="00D077F2"/>
    <w:rsid w:val="00D12588"/>
    <w:rsid w:val="00D13293"/>
    <w:rsid w:val="00D143A9"/>
    <w:rsid w:val="00D145AA"/>
    <w:rsid w:val="00D1489E"/>
    <w:rsid w:val="00D15DCB"/>
    <w:rsid w:val="00D17B93"/>
    <w:rsid w:val="00D203F7"/>
    <w:rsid w:val="00D2129B"/>
    <w:rsid w:val="00D22ADA"/>
    <w:rsid w:val="00D23762"/>
    <w:rsid w:val="00D2694C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2C91"/>
    <w:rsid w:val="00D538F3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16C6"/>
    <w:rsid w:val="00D93C59"/>
    <w:rsid w:val="00D955C7"/>
    <w:rsid w:val="00D961B7"/>
    <w:rsid w:val="00DA099C"/>
    <w:rsid w:val="00DA0FF4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2E5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CE9"/>
    <w:rsid w:val="00E27777"/>
    <w:rsid w:val="00E30172"/>
    <w:rsid w:val="00E30920"/>
    <w:rsid w:val="00E32CA2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1456"/>
    <w:rsid w:val="00EC24BB"/>
    <w:rsid w:val="00EC5D8D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A45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4555"/>
    <w:rsid w:val="00F67633"/>
    <w:rsid w:val="00F70755"/>
    <w:rsid w:val="00F70EDD"/>
    <w:rsid w:val="00F71226"/>
    <w:rsid w:val="00F71838"/>
    <w:rsid w:val="00F7226B"/>
    <w:rsid w:val="00F7714C"/>
    <w:rsid w:val="00F77C93"/>
    <w:rsid w:val="00F77D57"/>
    <w:rsid w:val="00F83732"/>
    <w:rsid w:val="00F85CFF"/>
    <w:rsid w:val="00F86606"/>
    <w:rsid w:val="00F86E47"/>
    <w:rsid w:val="00F870C0"/>
    <w:rsid w:val="00F9197C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5ED4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39EC12-8237-4F6A-949E-2561612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728B-714B-40E6-A316-A36C22B2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Yurist</cp:lastModifiedBy>
  <cp:revision>4</cp:revision>
  <cp:lastPrinted>2015-04-15T09:11:00Z</cp:lastPrinted>
  <dcterms:created xsi:type="dcterms:W3CDTF">2015-04-16T06:20:00Z</dcterms:created>
  <dcterms:modified xsi:type="dcterms:W3CDTF">2015-06-30T06:11:00Z</dcterms:modified>
</cp:coreProperties>
</file>