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E9" w:rsidRDefault="00F778E9" w:rsidP="009732E5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 xml:space="preserve">Администрация </w:t>
      </w:r>
      <w:r w:rsidR="001D780A">
        <w:rPr>
          <w:rFonts w:ascii="Arial" w:hAnsi="Arial"/>
          <w:b/>
          <w:color w:val="000000"/>
          <w:spacing w:val="34"/>
          <w:sz w:val="36"/>
        </w:rPr>
        <w:t>Белоярского</w:t>
      </w:r>
      <w:r>
        <w:rPr>
          <w:rFonts w:ascii="Arial" w:hAnsi="Arial"/>
          <w:b/>
          <w:spacing w:val="34"/>
          <w:sz w:val="36"/>
        </w:rPr>
        <w:t xml:space="preserve"> </w:t>
      </w:r>
      <w:r w:rsidR="001D780A">
        <w:rPr>
          <w:rFonts w:ascii="Arial" w:hAnsi="Arial"/>
          <w:b/>
          <w:spacing w:val="34"/>
          <w:sz w:val="36"/>
        </w:rPr>
        <w:t>городского</w:t>
      </w:r>
      <w:r>
        <w:rPr>
          <w:rFonts w:ascii="Arial" w:hAnsi="Arial"/>
          <w:b/>
          <w:spacing w:val="34"/>
          <w:sz w:val="36"/>
        </w:rPr>
        <w:t xml:space="preserve"> поселения</w:t>
      </w:r>
    </w:p>
    <w:p w:rsidR="00F778E9" w:rsidRDefault="00F778E9" w:rsidP="009732E5">
      <w:pPr>
        <w:pStyle w:val="11"/>
        <w:jc w:val="center"/>
        <w:rPr>
          <w:rFonts w:ascii="Arial" w:hAnsi="Arial"/>
        </w:rPr>
      </w:pPr>
    </w:p>
    <w:p w:rsidR="00F778E9" w:rsidRDefault="00F778E9" w:rsidP="009732E5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F778E9" w:rsidRDefault="00AA3429" w:rsidP="009732E5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«</w:t>
      </w:r>
      <w:r w:rsidR="00C50707">
        <w:rPr>
          <w:rFonts w:ascii="Arial" w:hAnsi="Arial" w:cs="Arial"/>
          <w:bCs/>
          <w:sz w:val="24"/>
          <w:szCs w:val="24"/>
        </w:rPr>
        <w:t>19</w:t>
      </w:r>
      <w:r w:rsidR="00F778E9">
        <w:rPr>
          <w:rFonts w:ascii="Arial" w:hAnsi="Arial" w:cs="Arial"/>
          <w:bCs/>
          <w:sz w:val="24"/>
          <w:szCs w:val="24"/>
        </w:rPr>
        <w:t xml:space="preserve">» </w:t>
      </w:r>
      <w:r w:rsidR="00A74201">
        <w:rPr>
          <w:rFonts w:ascii="Arial" w:hAnsi="Arial" w:cs="Arial"/>
          <w:bCs/>
          <w:sz w:val="24"/>
          <w:szCs w:val="24"/>
        </w:rPr>
        <w:t>декабря</w:t>
      </w:r>
      <w:r w:rsidR="00F778E9">
        <w:rPr>
          <w:rFonts w:ascii="Arial" w:hAnsi="Arial" w:cs="Arial"/>
          <w:bCs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5 г"/>
        </w:smartTagPr>
        <w:r w:rsidR="00F778E9">
          <w:rPr>
            <w:rFonts w:ascii="Arial" w:hAnsi="Arial" w:cs="Arial"/>
            <w:bCs/>
            <w:sz w:val="24"/>
            <w:szCs w:val="24"/>
          </w:rPr>
          <w:t>2015 г</w:t>
        </w:r>
      </w:smartTag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№ </w:t>
      </w:r>
      <w:r w:rsidR="00C50707">
        <w:rPr>
          <w:rFonts w:ascii="Arial" w:hAnsi="Arial" w:cs="Arial"/>
          <w:bCs/>
          <w:sz w:val="24"/>
          <w:szCs w:val="24"/>
        </w:rPr>
        <w:t>444</w:t>
      </w:r>
      <w:bookmarkStart w:id="0" w:name="_GoBack"/>
      <w:bookmarkEnd w:id="0"/>
    </w:p>
    <w:p w:rsidR="00F778E9" w:rsidRDefault="00F778E9" w:rsidP="009732E5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п.</w:t>
      </w:r>
      <w:r w:rsidR="001D780A">
        <w:rPr>
          <w:rFonts w:ascii="Arial" w:hAnsi="Arial" w:cs="Arial"/>
        </w:rPr>
        <w:t>Белый</w:t>
      </w:r>
      <w:proofErr w:type="spellEnd"/>
      <w:r w:rsidR="001D780A">
        <w:rPr>
          <w:rFonts w:ascii="Arial" w:hAnsi="Arial" w:cs="Arial"/>
        </w:rPr>
        <w:t xml:space="preserve"> Яр</w:t>
      </w:r>
    </w:p>
    <w:p w:rsidR="00F778E9" w:rsidRDefault="00F778E9" w:rsidP="009732E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F778E9" w:rsidRDefault="00F778E9" w:rsidP="009732E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Томской области</w:t>
      </w:r>
      <w:r>
        <w:rPr>
          <w:rFonts w:ascii="Arial" w:hAnsi="Arial" w:cs="Arial"/>
          <w:b/>
          <w:bCs/>
        </w:rPr>
        <w:t xml:space="preserve"> </w:t>
      </w:r>
    </w:p>
    <w:p w:rsidR="00F778E9" w:rsidRDefault="00F778E9" w:rsidP="009732E5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cs="Arial"/>
        </w:rPr>
      </w:pPr>
    </w:p>
    <w:p w:rsidR="00F778E9" w:rsidRDefault="00A74201" w:rsidP="009732E5">
      <w:pPr>
        <w:pStyle w:val="ConsPlusTitle"/>
        <w:widowControl/>
        <w:ind w:right="5243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дополнений в постановление Администрации Белоярского городского поселения от 04.08.2015 № 232 «</w:t>
      </w:r>
      <w:r w:rsidR="00F778E9">
        <w:rPr>
          <w:sz w:val="24"/>
          <w:szCs w:val="24"/>
        </w:rPr>
        <w:t>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«</w:t>
      </w:r>
      <w:r w:rsidR="001D780A">
        <w:rPr>
          <w:sz w:val="24"/>
          <w:szCs w:val="24"/>
        </w:rPr>
        <w:t>Белоярское</w:t>
      </w:r>
      <w:r w:rsidR="00F778E9">
        <w:rPr>
          <w:sz w:val="24"/>
          <w:szCs w:val="24"/>
        </w:rPr>
        <w:t xml:space="preserve"> </w:t>
      </w:r>
      <w:r w:rsidR="001D780A">
        <w:rPr>
          <w:sz w:val="24"/>
          <w:szCs w:val="24"/>
        </w:rPr>
        <w:t>городское</w:t>
      </w:r>
      <w:r w:rsidR="00F778E9">
        <w:rPr>
          <w:sz w:val="24"/>
          <w:szCs w:val="24"/>
        </w:rPr>
        <w:t xml:space="preserve"> поселение»</w:t>
      </w:r>
    </w:p>
    <w:p w:rsidR="00F778E9" w:rsidRDefault="00F778E9" w:rsidP="009732E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778E9" w:rsidRDefault="00F778E9" w:rsidP="009732E5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103AC3">
        <w:rPr>
          <w:color w:val="000000"/>
          <w:sz w:val="24"/>
          <w:szCs w:val="24"/>
        </w:rPr>
        <w:t xml:space="preserve">В </w:t>
      </w:r>
      <w:r w:rsidR="00A74201">
        <w:rPr>
          <w:color w:val="000000"/>
          <w:sz w:val="24"/>
          <w:szCs w:val="24"/>
        </w:rPr>
        <w:t xml:space="preserve">целях приведения муниципального нормативного правового акта в соответствие с законодательством Томской области, </w:t>
      </w:r>
    </w:p>
    <w:p w:rsidR="00A74201" w:rsidRDefault="00A74201" w:rsidP="009732E5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F778E9" w:rsidRDefault="00F778E9" w:rsidP="009732E5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ПОСТАНОВЛЯЮ:</w:t>
      </w:r>
      <w:r>
        <w:rPr>
          <w:sz w:val="24"/>
          <w:szCs w:val="24"/>
        </w:rPr>
        <w:t xml:space="preserve"> </w:t>
      </w:r>
    </w:p>
    <w:p w:rsidR="00F778E9" w:rsidRDefault="00F778E9" w:rsidP="009732E5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A74201" w:rsidRDefault="00F778E9" w:rsidP="009732E5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74201">
        <w:rPr>
          <w:sz w:val="24"/>
          <w:szCs w:val="24"/>
        </w:rPr>
        <w:t>Внести в постановление Администрации Белоярского городского поселения от 04.08.2015 № 232 «Об утверждении</w:t>
      </w:r>
      <w:r>
        <w:rPr>
          <w:sz w:val="24"/>
          <w:szCs w:val="24"/>
        </w:rPr>
        <w:t xml:space="preserve"> </w:t>
      </w:r>
      <w:r w:rsidR="00883537">
        <w:rPr>
          <w:sz w:val="24"/>
          <w:szCs w:val="24"/>
        </w:rPr>
        <w:t>А</w:t>
      </w:r>
      <w:r w:rsidRPr="008656B4">
        <w:rPr>
          <w:sz w:val="24"/>
          <w:szCs w:val="24"/>
        </w:rPr>
        <w:t>дминистративн</w:t>
      </w:r>
      <w:r w:rsidR="00A74201">
        <w:rPr>
          <w:sz w:val="24"/>
          <w:szCs w:val="24"/>
        </w:rPr>
        <w:t>ого</w:t>
      </w:r>
      <w:r w:rsidRPr="008656B4">
        <w:rPr>
          <w:sz w:val="24"/>
          <w:szCs w:val="24"/>
        </w:rPr>
        <w:t xml:space="preserve"> регламент</w:t>
      </w:r>
      <w:r w:rsidR="00A74201">
        <w:rPr>
          <w:sz w:val="24"/>
          <w:szCs w:val="24"/>
        </w:rPr>
        <w:t>а</w:t>
      </w:r>
      <w:r w:rsidRPr="008656B4">
        <w:rPr>
          <w:sz w:val="24"/>
          <w:szCs w:val="24"/>
        </w:rPr>
        <w:t xml:space="preserve"> по осуществлению муниципального контроля за сохранностью автомобильных дорог местного значения муниципального образования «</w:t>
      </w:r>
      <w:r w:rsidR="001D780A">
        <w:rPr>
          <w:sz w:val="24"/>
          <w:szCs w:val="24"/>
        </w:rPr>
        <w:t>Белоярское</w:t>
      </w:r>
      <w:r w:rsidRPr="008656B4">
        <w:rPr>
          <w:sz w:val="24"/>
          <w:szCs w:val="24"/>
        </w:rPr>
        <w:t xml:space="preserve"> </w:t>
      </w:r>
      <w:r w:rsidR="001D780A">
        <w:rPr>
          <w:sz w:val="24"/>
          <w:szCs w:val="24"/>
        </w:rPr>
        <w:t>городское</w:t>
      </w:r>
      <w:r w:rsidRPr="008656B4">
        <w:rPr>
          <w:sz w:val="24"/>
          <w:szCs w:val="24"/>
        </w:rPr>
        <w:t xml:space="preserve"> поселение»</w:t>
      </w:r>
      <w:r>
        <w:rPr>
          <w:sz w:val="24"/>
          <w:szCs w:val="24"/>
        </w:rPr>
        <w:t xml:space="preserve"> </w:t>
      </w:r>
      <w:r w:rsidR="00A74201">
        <w:rPr>
          <w:sz w:val="24"/>
          <w:szCs w:val="24"/>
        </w:rPr>
        <w:t>следующее дополнение:</w:t>
      </w:r>
    </w:p>
    <w:p w:rsidR="00F778E9" w:rsidRDefault="00A74201" w:rsidP="00A74201">
      <w:pPr>
        <w:pStyle w:val="ConsPlusNormal"/>
        <w:numPr>
          <w:ilvl w:val="1"/>
          <w:numId w:val="2"/>
        </w:num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Пункт 2.2. Административного регламента дополнить абзацем следующего содержания:</w:t>
      </w:r>
    </w:p>
    <w:p w:rsidR="00A74201" w:rsidRDefault="00A74201" w:rsidP="00A74201">
      <w:pPr>
        <w:pStyle w:val="ConsPlusNormal"/>
        <w:ind w:left="1260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A74201">
        <w:rPr>
          <w:sz w:val="24"/>
          <w:szCs w:val="24"/>
        </w:rPr>
        <w:t xml:space="preserve">Общий срок </w:t>
      </w:r>
      <w:r>
        <w:rPr>
          <w:sz w:val="24"/>
          <w:szCs w:val="24"/>
        </w:rPr>
        <w:t xml:space="preserve">по </w:t>
      </w:r>
      <w:r w:rsidRPr="00A74201">
        <w:rPr>
          <w:sz w:val="24"/>
          <w:szCs w:val="24"/>
        </w:rPr>
        <w:t>осуществлени</w:t>
      </w:r>
      <w:r>
        <w:rPr>
          <w:sz w:val="24"/>
          <w:szCs w:val="24"/>
        </w:rPr>
        <w:t>ю мун</w:t>
      </w:r>
      <w:r w:rsidRPr="00A74201">
        <w:rPr>
          <w:sz w:val="24"/>
          <w:szCs w:val="24"/>
        </w:rPr>
        <w:t>иципального контроля</w:t>
      </w:r>
      <w:r>
        <w:rPr>
          <w:sz w:val="24"/>
          <w:szCs w:val="24"/>
        </w:rPr>
        <w:t xml:space="preserve"> за обеспечением сохранности автомобильных дорог местного значения </w:t>
      </w:r>
      <w:r w:rsidRPr="00A74201">
        <w:rPr>
          <w:sz w:val="24"/>
          <w:szCs w:val="24"/>
        </w:rPr>
        <w:t>не может быть менее совокупности сроков выполнения административных процедур (действий).</w:t>
      </w:r>
      <w:r>
        <w:rPr>
          <w:sz w:val="24"/>
          <w:szCs w:val="24"/>
        </w:rPr>
        <w:t>».</w:t>
      </w:r>
    </w:p>
    <w:p w:rsidR="00F778E9" w:rsidRDefault="00A74201" w:rsidP="009732E5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F778E9">
        <w:rPr>
          <w:color w:val="000000"/>
          <w:sz w:val="24"/>
          <w:szCs w:val="24"/>
        </w:rPr>
        <w:t>. Н</w:t>
      </w:r>
      <w:r w:rsidR="00F778E9">
        <w:rPr>
          <w:sz w:val="24"/>
          <w:szCs w:val="24"/>
        </w:rPr>
        <w:t xml:space="preserve">астоящее постановление вступает в силу со дня его </w:t>
      </w:r>
      <w:r w:rsidR="00F778E9" w:rsidRPr="00D02DBD">
        <w:rPr>
          <w:sz w:val="24"/>
          <w:szCs w:val="24"/>
        </w:rPr>
        <w:t>официального опубликования</w:t>
      </w:r>
      <w:r w:rsidR="00F778E9">
        <w:rPr>
          <w:sz w:val="24"/>
          <w:szCs w:val="24"/>
        </w:rPr>
        <w:t xml:space="preserve"> в информационном вестнике Верхнекетского района «Территория». </w:t>
      </w:r>
      <w:r w:rsidR="00F778E9" w:rsidRPr="00B27481">
        <w:rPr>
          <w:sz w:val="24"/>
          <w:szCs w:val="24"/>
          <w:lang w:eastAsia="ar-SA"/>
        </w:rPr>
        <w:t xml:space="preserve">Разместить настоящее постановление на официальном сайте Администрации Верхнекетского района в информационно-телекоммуникационной сети </w:t>
      </w:r>
      <w:r w:rsidR="00F778E9">
        <w:rPr>
          <w:sz w:val="24"/>
          <w:szCs w:val="24"/>
          <w:lang w:eastAsia="ar-SA"/>
        </w:rPr>
        <w:t>«</w:t>
      </w:r>
      <w:r w:rsidR="00F778E9" w:rsidRPr="00B27481">
        <w:rPr>
          <w:sz w:val="24"/>
          <w:szCs w:val="24"/>
          <w:lang w:eastAsia="ar-SA"/>
        </w:rPr>
        <w:t>Интернет</w:t>
      </w:r>
      <w:r w:rsidR="00F778E9">
        <w:rPr>
          <w:sz w:val="24"/>
          <w:szCs w:val="24"/>
          <w:lang w:eastAsia="ar-SA"/>
        </w:rPr>
        <w:t>»</w:t>
      </w:r>
      <w:r w:rsidR="00F778E9" w:rsidRPr="00B27481">
        <w:rPr>
          <w:sz w:val="24"/>
          <w:szCs w:val="24"/>
          <w:lang w:eastAsia="ar-SA"/>
        </w:rPr>
        <w:t>.</w:t>
      </w:r>
    </w:p>
    <w:p w:rsidR="00AA3429" w:rsidRDefault="00AA3429" w:rsidP="009732E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A3429" w:rsidRDefault="00AA3429" w:rsidP="009732E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74201" w:rsidRDefault="00A74201" w:rsidP="009732E5">
      <w:pPr>
        <w:jc w:val="both"/>
        <w:rPr>
          <w:rFonts w:cs="Arial"/>
        </w:rPr>
      </w:pPr>
      <w:proofErr w:type="spellStart"/>
      <w:r>
        <w:rPr>
          <w:rFonts w:cs="Arial"/>
        </w:rPr>
        <w:t>И.о</w:t>
      </w:r>
      <w:proofErr w:type="spellEnd"/>
      <w:r>
        <w:rPr>
          <w:rFonts w:cs="Arial"/>
        </w:rPr>
        <w:t xml:space="preserve">. </w:t>
      </w:r>
      <w:r w:rsidR="00F778E9">
        <w:rPr>
          <w:rFonts w:cs="Arial"/>
        </w:rPr>
        <w:t>Глав</w:t>
      </w:r>
      <w:r>
        <w:rPr>
          <w:rFonts w:cs="Arial"/>
        </w:rPr>
        <w:t>ы</w:t>
      </w:r>
      <w:r w:rsidR="00F778E9">
        <w:rPr>
          <w:rFonts w:cs="Arial"/>
        </w:rPr>
        <w:t xml:space="preserve"> </w:t>
      </w:r>
      <w:r w:rsidR="001D780A">
        <w:rPr>
          <w:rFonts w:cs="Arial"/>
        </w:rPr>
        <w:t>Белоярского</w:t>
      </w:r>
      <w:r w:rsidR="00AA3429">
        <w:rPr>
          <w:rFonts w:cs="Arial"/>
        </w:rPr>
        <w:t xml:space="preserve"> </w:t>
      </w:r>
    </w:p>
    <w:p w:rsidR="00F778E9" w:rsidRDefault="001D780A" w:rsidP="009732E5">
      <w:pPr>
        <w:jc w:val="both"/>
        <w:rPr>
          <w:rFonts w:cs="Arial"/>
        </w:rPr>
      </w:pPr>
      <w:r>
        <w:rPr>
          <w:rFonts w:cs="Arial"/>
        </w:rPr>
        <w:t>городского</w:t>
      </w:r>
      <w:r w:rsidR="00F778E9">
        <w:rPr>
          <w:rFonts w:cs="Arial"/>
        </w:rPr>
        <w:t xml:space="preserve"> поселения  </w:t>
      </w:r>
      <w:r w:rsidR="00AA3429">
        <w:rPr>
          <w:rFonts w:cs="Arial"/>
        </w:rPr>
        <w:t xml:space="preserve">                              </w:t>
      </w:r>
      <w:r w:rsidR="00F778E9">
        <w:rPr>
          <w:rFonts w:cs="Arial"/>
        </w:rPr>
        <w:t xml:space="preserve">          </w:t>
      </w:r>
      <w:r w:rsidR="00A74201">
        <w:rPr>
          <w:rFonts w:cs="Arial"/>
        </w:rPr>
        <w:t xml:space="preserve">                             А.Г. </w:t>
      </w:r>
      <w:proofErr w:type="spellStart"/>
      <w:r w:rsidR="00A74201">
        <w:rPr>
          <w:rFonts w:cs="Arial"/>
        </w:rPr>
        <w:t>Люткевич</w:t>
      </w:r>
      <w:proofErr w:type="spellEnd"/>
    </w:p>
    <w:p w:rsidR="00F778E9" w:rsidRDefault="00F778E9" w:rsidP="009732E5">
      <w:pPr>
        <w:pStyle w:val="ConsPlusNormal"/>
        <w:widowControl/>
        <w:ind w:firstLine="0"/>
        <w:jc w:val="both"/>
      </w:pPr>
    </w:p>
    <w:p w:rsidR="00F778E9" w:rsidRDefault="00A74201" w:rsidP="009732E5">
      <w:pPr>
        <w:pStyle w:val="ConsPlusNormal"/>
        <w:widowControl/>
        <w:ind w:firstLine="0"/>
        <w:outlineLvl w:val="0"/>
        <w:rPr>
          <w:sz w:val="16"/>
          <w:szCs w:val="16"/>
        </w:rPr>
      </w:pPr>
      <w:bookmarkStart w:id="1" w:name="sub_33"/>
      <w:proofErr w:type="spellStart"/>
      <w:r>
        <w:rPr>
          <w:sz w:val="16"/>
          <w:szCs w:val="16"/>
        </w:rPr>
        <w:t>Ветрова</w:t>
      </w:r>
      <w:proofErr w:type="spellEnd"/>
      <w:r>
        <w:rPr>
          <w:sz w:val="16"/>
          <w:szCs w:val="16"/>
        </w:rPr>
        <w:t xml:space="preserve"> Е.Н.</w:t>
      </w:r>
    </w:p>
    <w:p w:rsidR="00A74201" w:rsidRDefault="00A74201" w:rsidP="009732E5">
      <w:pPr>
        <w:pStyle w:val="ConsPlusNormal"/>
        <w:widowControl/>
        <w:pBdr>
          <w:bottom w:val="single" w:sz="12" w:space="1" w:color="auto"/>
        </w:pBdr>
        <w:ind w:firstLine="0"/>
        <w:outlineLvl w:val="0"/>
        <w:rPr>
          <w:sz w:val="16"/>
          <w:szCs w:val="16"/>
        </w:rPr>
      </w:pPr>
      <w:r>
        <w:rPr>
          <w:sz w:val="16"/>
          <w:szCs w:val="16"/>
        </w:rPr>
        <w:t>2-10-63</w:t>
      </w:r>
    </w:p>
    <w:p w:rsidR="00AA3429" w:rsidRPr="00AA3429" w:rsidRDefault="00A74201" w:rsidP="0055622E">
      <w:pPr>
        <w:pStyle w:val="ConsPlusNormal"/>
        <w:widowControl/>
        <w:ind w:firstLine="0"/>
        <w:outlineLvl w:val="0"/>
      </w:pPr>
      <w:r>
        <w:rPr>
          <w:sz w:val="16"/>
          <w:szCs w:val="16"/>
        </w:rPr>
        <w:t>Дело-1, Адм.ТО-1, Территория-1, Люткевич-1, юрист-1</w:t>
      </w:r>
      <w:bookmarkEnd w:id="1"/>
    </w:p>
    <w:sectPr w:rsidR="00AA3429" w:rsidRPr="00AA3429" w:rsidSect="00B274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59F"/>
    <w:multiLevelType w:val="hybridMultilevel"/>
    <w:tmpl w:val="C26C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557E8F"/>
    <w:multiLevelType w:val="multilevel"/>
    <w:tmpl w:val="25BAC2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E5"/>
    <w:rsid w:val="00022A97"/>
    <w:rsid w:val="000B1C15"/>
    <w:rsid w:val="00103AC3"/>
    <w:rsid w:val="001A7F2A"/>
    <w:rsid w:val="001B6077"/>
    <w:rsid w:val="001D780A"/>
    <w:rsid w:val="00251F34"/>
    <w:rsid w:val="003571EC"/>
    <w:rsid w:val="004624B5"/>
    <w:rsid w:val="00493D3E"/>
    <w:rsid w:val="004F11C5"/>
    <w:rsid w:val="00517170"/>
    <w:rsid w:val="0055622E"/>
    <w:rsid w:val="005901FB"/>
    <w:rsid w:val="00590C60"/>
    <w:rsid w:val="00600313"/>
    <w:rsid w:val="006279C7"/>
    <w:rsid w:val="00654710"/>
    <w:rsid w:val="00704880"/>
    <w:rsid w:val="008656B4"/>
    <w:rsid w:val="00883537"/>
    <w:rsid w:val="009732E5"/>
    <w:rsid w:val="00996845"/>
    <w:rsid w:val="009C562C"/>
    <w:rsid w:val="009F3159"/>
    <w:rsid w:val="00A506A9"/>
    <w:rsid w:val="00A57092"/>
    <w:rsid w:val="00A74201"/>
    <w:rsid w:val="00AA3429"/>
    <w:rsid w:val="00AC1A43"/>
    <w:rsid w:val="00AD335E"/>
    <w:rsid w:val="00B24D60"/>
    <w:rsid w:val="00B27481"/>
    <w:rsid w:val="00C167D4"/>
    <w:rsid w:val="00C50707"/>
    <w:rsid w:val="00D02DBD"/>
    <w:rsid w:val="00E04249"/>
    <w:rsid w:val="00E743FF"/>
    <w:rsid w:val="00F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96C82B-F6D0-4752-92C8-44FDD94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2E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B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9732E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732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32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Обычный3"/>
    <w:uiPriority w:val="99"/>
    <w:rsid w:val="009732E5"/>
    <w:pPr>
      <w:widowControl w:val="0"/>
    </w:pPr>
    <w:rPr>
      <w:sz w:val="20"/>
      <w:szCs w:val="20"/>
    </w:rPr>
  </w:style>
  <w:style w:type="paragraph" w:customStyle="1" w:styleId="11">
    <w:name w:val="Обычный1"/>
    <w:uiPriority w:val="99"/>
    <w:rsid w:val="009732E5"/>
    <w:pPr>
      <w:widowControl w:val="0"/>
    </w:pPr>
    <w:rPr>
      <w:sz w:val="20"/>
      <w:szCs w:val="20"/>
    </w:rPr>
  </w:style>
  <w:style w:type="character" w:customStyle="1" w:styleId="a4">
    <w:name w:val="Гипертекстовая ссылка"/>
    <w:uiPriority w:val="99"/>
    <w:rsid w:val="009732E5"/>
    <w:rPr>
      <w:rFonts w:ascii="Times New Roman" w:hAnsi="Times New Roman"/>
      <w:b/>
      <w:color w:val="008000"/>
    </w:rPr>
  </w:style>
  <w:style w:type="paragraph" w:styleId="a5">
    <w:name w:val="List Paragraph"/>
    <w:basedOn w:val="a"/>
    <w:uiPriority w:val="34"/>
    <w:qFormat/>
    <w:rsid w:val="001D78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3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Катайга</dc:creator>
  <cp:keywords/>
  <dc:description/>
  <cp:lastModifiedBy>Yurist</cp:lastModifiedBy>
  <cp:revision>2</cp:revision>
  <cp:lastPrinted>2015-08-06T06:41:00Z</cp:lastPrinted>
  <dcterms:created xsi:type="dcterms:W3CDTF">2015-12-19T05:53:00Z</dcterms:created>
  <dcterms:modified xsi:type="dcterms:W3CDTF">2015-12-19T05:53:00Z</dcterms:modified>
</cp:coreProperties>
</file>