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ED" w:rsidRDefault="002E75ED" w:rsidP="00EF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ED" w:rsidRDefault="002E75ED" w:rsidP="002E75E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2E75ED" w:rsidRDefault="002E75ED" w:rsidP="002E75E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(38-258) 2-56-82, телефакс (38-258) 2-56-81,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4" w:history="1">
        <w:r>
          <w:rPr>
            <w:rStyle w:val="a3"/>
            <w:rFonts w:ascii="Arial" w:hAnsi="Arial" w:cs="Arial"/>
            <w:color w:val="auto"/>
            <w:sz w:val="18"/>
            <w:szCs w:val="18"/>
          </w:rPr>
          <w:t>admbel@tomsk.</w:t>
        </w:r>
        <w:r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rFonts w:ascii="Arial" w:hAnsi="Arial" w:cs="Arial"/>
            <w:color w:val="auto"/>
            <w:sz w:val="18"/>
            <w:szCs w:val="18"/>
          </w:rPr>
          <w:t>.ru</w:t>
        </w:r>
      </w:hyperlink>
    </w:p>
    <w:p w:rsidR="002E75ED" w:rsidRDefault="002E75ED" w:rsidP="002E75ED">
      <w:pPr>
        <w:pStyle w:val="1"/>
        <w:jc w:val="center"/>
        <w:rPr>
          <w:rFonts w:ascii="Arial" w:hAnsi="Arial" w:cs="Arial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E75ED" w:rsidTr="004C340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E75ED" w:rsidRDefault="002E75ED" w:rsidP="004C3409">
            <w:pPr>
              <w:pStyle w:val="11"/>
              <w:spacing w:after="20" w:line="252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E75ED" w:rsidRDefault="002E75ED" w:rsidP="004C3409">
            <w:pPr>
              <w:pStyle w:val="11"/>
              <w:spacing w:after="20" w:line="252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2E75ED" w:rsidTr="004C340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E75ED" w:rsidRDefault="002E75ED" w:rsidP="004C3409">
            <w:pPr>
              <w:pStyle w:val="11"/>
              <w:spacing w:after="20" w:line="252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E75ED" w:rsidRDefault="002E75ED" w:rsidP="004C3409">
            <w:pPr>
              <w:pStyle w:val="11"/>
              <w:spacing w:after="20" w:line="252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2E75ED" w:rsidRDefault="002E75ED" w:rsidP="00EF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ED" w:rsidRDefault="002E75ED" w:rsidP="00EF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ED" w:rsidRDefault="002E75ED" w:rsidP="00EF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ED" w:rsidRPr="00EF23ED" w:rsidRDefault="00EF23ED" w:rsidP="00EF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ED">
        <w:rPr>
          <w:rFonts w:ascii="Times New Roman" w:hAnsi="Times New Roman" w:cs="Times New Roman"/>
          <w:b/>
          <w:sz w:val="24"/>
          <w:szCs w:val="24"/>
        </w:rPr>
        <w:t>ПАМЯТКА О ЗАПРЕТЕ ВЫХОДА НА ЛЕД</w:t>
      </w:r>
    </w:p>
    <w:p w:rsidR="00EF23ED" w:rsidRPr="00EF23ED" w:rsidRDefault="00EF23ED" w:rsidP="00EF2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23ED">
        <w:rPr>
          <w:rFonts w:ascii="Times New Roman" w:hAnsi="Times New Roman" w:cs="Times New Roman"/>
          <w:sz w:val="24"/>
          <w:szCs w:val="24"/>
        </w:rPr>
        <w:t>С наступлением зимы и появлением тонкого льда на водоемы устремляются любители активного отдыха и зимней рыбной ловли. Но всем известны плачевные последствия пренебрежения элементарными правилами безопасности, когда неоправданная удаль и азарт заставляют забыть о самосохранении. Ежегодно на водоёмах происходят несчастные случаи. Люди, выходя на неокрепший лёд, по-прежнему рискуют собственными жизнями, забывая, что кажущийся прочным ледяной покров водоёма, на проверку может оказаться тонким и коварным.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ПОМНИТЕ: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Ни в коем случае нельзя выходить на лёд в темное время суток, в непого</w:t>
      </w:r>
      <w:r>
        <w:rPr>
          <w:rFonts w:ascii="Times New Roman" w:hAnsi="Times New Roman" w:cs="Times New Roman"/>
          <w:sz w:val="24"/>
          <w:szCs w:val="24"/>
        </w:rPr>
        <w:t>ду и условиях плохой видимости.</w:t>
      </w:r>
      <w:r w:rsidR="00CA7499">
        <w:rPr>
          <w:rFonts w:ascii="Times New Roman" w:hAnsi="Times New Roman" w:cs="Times New Roman"/>
          <w:sz w:val="24"/>
          <w:szCs w:val="24"/>
        </w:rPr>
        <w:t xml:space="preserve"> </w:t>
      </w:r>
      <w:r w:rsidRPr="00EF23ED">
        <w:rPr>
          <w:rFonts w:ascii="Times New Roman" w:hAnsi="Times New Roman" w:cs="Times New Roman"/>
          <w:sz w:val="24"/>
          <w:szCs w:val="24"/>
        </w:rPr>
        <w:t>Нельзя отпускать детей на лёд без присмотра родителей.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Безопасным для одного пешехода лёд должен быть синего или зеленого оттенка толщиной не менее 5-7 см; для группы, с дистанцией между людьми 5 метров, толщина льда должна быть не менее 15 см; при массовом выходе на лёд - 25см;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В устьях рек и притоках прочность льда ослаблена. Не приближайтесь к тем местам, где во льду имеются вмерзшие деревья, коряги, водоросли, воздушные пузыри.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Если в течение последних трёх дней температура воздуха держится выше 0 градусов, то прочность льда снижается на 25%.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Перед тем, как спуститься на лёд, необходимо внимательно осмотреться и наметить предстоящий маршрут Безопаснее всего придерживаться проторенных троп или идти по уже проложенной лыжне. Если есть рюкзак, повесьте его на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3ED">
        <w:rPr>
          <w:rFonts w:ascii="Times New Roman" w:hAnsi="Times New Roman" w:cs="Times New Roman"/>
          <w:sz w:val="24"/>
          <w:szCs w:val="24"/>
        </w:rPr>
        <w:t>о запрете выхода на лед плечо, это позволит легко освободиться от груза в случае, если лед под Вами провалится. - Нельзя проверять прочность льда ударом ноги. Если после первого сильного удара пешнёй, лыжной палкой, на поверхности льда появится, хоть немного воды, - это означает, что лед тонкий, по нему ходить нельзя. В этом случае следует немедленно осторожно отойти обратно к берегу по своему же следу. Перемещение производить скользящими шагами, не отрывая ног ото льда и расставив их на ширину плеч, чтобы нагрузка распределялась на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большую площадь льда. Точно так же поступают при предостерегающем      потрескивании льда и образовании в нем трещин.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Рыбакам рекомендуется иметь при себе шнур длиной 12-15 м с грузом на одном и петлей на другом конце, длинную жердь, широкую доску, нож или другой острый      предмет, с помощью которого можно будет выбраться на лед в случае     провала.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Не ходите рядом с трещиной или по участку льда, отделенному от основного массива несколькими трещинами. - Если из пробитой лунки начинает бить фонтаном вода, быстро покиньте опасное место.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Не рекомендуется просверливать много лунок на ограниченной площади, на тропинках.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lastRenderedPageBreak/>
        <w:t>Одна из самых частых причин трагедий на льду - нахождение в состоянии алкогольного или другого вида опьянения. Если вы провалились под лёд, не паникуйте, а приложите все усилия для того, чтобы выбраться.  Прежде всего, немедленно раскиньте руки, чтобы не погрузиться в воду с головой и таким образом удерживаться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вперёд руки, или повернуться на спину и закинуть руки назад. Постарайтесь самостоятельно или с чьей-либо помощью выбраться из полыньи, двигайтесь плавно, раскинув руки и ноги, чтобы увеличить площадь опоры. Затем ползком двигайтесь из опасной зоны. В безопасном месте немедленно снимите и отожмите всю одежду, снова её оденьте (если нет сухой) и двигайтесь в ту сторону, откуда было начато движение. Помните, что температура воды 2-3 градуса может оказаться смертельной для человека через 10 минут пребывания в полынье.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F23ED">
        <w:rPr>
          <w:rFonts w:ascii="Times New Roman" w:hAnsi="Times New Roman" w:cs="Times New Roman"/>
          <w:sz w:val="24"/>
          <w:szCs w:val="24"/>
        </w:rPr>
        <w:t>Уважаемые взрослые!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23ED">
        <w:rPr>
          <w:rFonts w:ascii="Times New Roman" w:hAnsi="Times New Roman" w:cs="Times New Roman"/>
          <w:sz w:val="24"/>
          <w:szCs w:val="24"/>
        </w:rPr>
        <w:t>Не подвергайте св</w:t>
      </w:r>
      <w:r>
        <w:rPr>
          <w:rFonts w:ascii="Times New Roman" w:hAnsi="Times New Roman" w:cs="Times New Roman"/>
          <w:sz w:val="24"/>
          <w:szCs w:val="24"/>
        </w:rPr>
        <w:t xml:space="preserve">ою жизнь и жизнь своего ребенка </w:t>
      </w:r>
      <w:r w:rsidRPr="00EF23ED">
        <w:rPr>
          <w:rFonts w:ascii="Times New Roman" w:hAnsi="Times New Roman" w:cs="Times New Roman"/>
          <w:sz w:val="24"/>
          <w:szCs w:val="24"/>
        </w:rPr>
        <w:t xml:space="preserve"> неоправданному риску при выходе на лёд!</w:t>
      </w:r>
    </w:p>
    <w:p w:rsidR="00EF23ED" w:rsidRPr="00EF23ED" w:rsidRDefault="00EF23ED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23ED">
        <w:rPr>
          <w:rFonts w:ascii="Times New Roman" w:hAnsi="Times New Roman" w:cs="Times New Roman"/>
          <w:sz w:val="24"/>
          <w:szCs w:val="24"/>
        </w:rPr>
        <w:t>Помните, что несоблюдение элементарных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3ED">
        <w:rPr>
          <w:rFonts w:ascii="Times New Roman" w:hAnsi="Times New Roman" w:cs="Times New Roman"/>
          <w:sz w:val="24"/>
          <w:szCs w:val="24"/>
        </w:rPr>
        <w:t>безопасности на льду может стоить Вам жизни!</w:t>
      </w:r>
    </w:p>
    <w:p w:rsidR="009B32D8" w:rsidRDefault="009B32D8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D1F07" w:rsidRDefault="009D1F07" w:rsidP="00EF23ED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F07" w:rsidRPr="00EF23ED" w:rsidRDefault="009D1F07" w:rsidP="009D1F07">
      <w:pPr>
        <w:spacing w:after="0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городского поселения                                                                  С.В. Чехов</w:t>
      </w:r>
    </w:p>
    <w:sectPr w:rsidR="009D1F07" w:rsidRPr="00EF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1A"/>
    <w:rsid w:val="002E75ED"/>
    <w:rsid w:val="004C1B94"/>
    <w:rsid w:val="005C4D1A"/>
    <w:rsid w:val="009B32D8"/>
    <w:rsid w:val="009D1F07"/>
    <w:rsid w:val="00CA7499"/>
    <w:rsid w:val="00E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6C716-DF99-4671-81B8-02DC9198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75ED"/>
    <w:rPr>
      <w:color w:val="0000FF"/>
      <w:u w:val="single"/>
    </w:rPr>
  </w:style>
  <w:style w:type="paragraph" w:customStyle="1" w:styleId="1">
    <w:name w:val="Обычный1"/>
    <w:rsid w:val="002E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E75E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el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 </cp:lastModifiedBy>
  <cp:revision>6</cp:revision>
  <dcterms:created xsi:type="dcterms:W3CDTF">2022-12-16T03:24:00Z</dcterms:created>
  <dcterms:modified xsi:type="dcterms:W3CDTF">2022-12-16T03:40:00Z</dcterms:modified>
</cp:coreProperties>
</file>